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881E1" w14:textId="77777777" w:rsidR="00B53DE4" w:rsidRDefault="00B53DE4" w:rsidP="00B53DE4">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D5FB17F" w14:textId="77777777" w:rsidR="00C01B49" w:rsidRPr="007365BD" w:rsidRDefault="00C01B49" w:rsidP="00C01B49">
          <w:pPr>
            <w:spacing w:after="120" w:line="20" w:lineRule="atLeast"/>
            <w:contextualSpacing/>
            <w:jc w:val="center"/>
            <w:rPr>
              <w:rFonts w:ascii="Calibri" w:eastAsia="Calibri" w:hAnsi="Calibri" w:cs="Calibri"/>
              <w:b/>
              <w:bCs/>
              <w:sz w:val="24"/>
              <w:szCs w:val="24"/>
            </w:rPr>
          </w:pPr>
          <w:r w:rsidRPr="007365BD">
            <w:rPr>
              <w:rFonts w:ascii="Calibri" w:eastAsia="Calibri" w:hAnsi="Calibri" w:cs="Calibri"/>
              <w:b/>
              <w:bCs/>
              <w:sz w:val="24"/>
              <w:szCs w:val="24"/>
            </w:rPr>
            <w:t>JONAVOS RAJONO SAVIVALDYBĖS ADMINISTRACIJA</w:t>
          </w:r>
        </w:p>
        <w:p w14:paraId="1B293160" w14:textId="77777777" w:rsidR="00C01B49" w:rsidRPr="007365BD" w:rsidRDefault="00C01B49" w:rsidP="00C01B49">
          <w:pPr>
            <w:spacing w:after="120" w:line="20" w:lineRule="atLeast"/>
            <w:contextualSpacing/>
            <w:jc w:val="center"/>
            <w:rPr>
              <w:rFonts w:ascii="Calibri" w:eastAsia="Calibri" w:hAnsi="Calibri" w:cs="Calibri"/>
              <w:sz w:val="24"/>
              <w:szCs w:val="24"/>
            </w:rPr>
          </w:pPr>
          <w:r w:rsidRPr="007365BD">
            <w:rPr>
              <w:rFonts w:ascii="Calibri" w:eastAsia="Calibri" w:hAnsi="Calibri" w:cs="Calibri"/>
              <w:sz w:val="24"/>
              <w:szCs w:val="24"/>
            </w:rPr>
            <w:t>Žeimių g. 13, LT-55158, Jonava</w:t>
          </w:r>
        </w:p>
        <w:p w14:paraId="1657FA5B" w14:textId="77777777" w:rsidR="00C01B49" w:rsidRPr="007365BD" w:rsidRDefault="00C01B49" w:rsidP="00C01B49">
          <w:pPr>
            <w:spacing w:after="120" w:line="20" w:lineRule="atLeast"/>
            <w:contextualSpacing/>
            <w:jc w:val="center"/>
            <w:rPr>
              <w:rFonts w:ascii="Calibri" w:eastAsia="Calibri" w:hAnsi="Calibri" w:cs="Calibri"/>
              <w:sz w:val="24"/>
              <w:szCs w:val="24"/>
            </w:rPr>
          </w:pPr>
          <w:r w:rsidRPr="007365BD">
            <w:rPr>
              <w:rFonts w:ascii="Calibri" w:eastAsia="Calibri" w:hAnsi="Calibri" w:cs="Calibri"/>
              <w:sz w:val="24"/>
              <w:szCs w:val="24"/>
            </w:rPr>
            <w:t>telefonas (</w:t>
          </w:r>
          <w:r>
            <w:rPr>
              <w:rFonts w:ascii="Calibri" w:eastAsia="Calibri" w:hAnsi="Calibri" w:cs="Calibri"/>
              <w:sz w:val="24"/>
              <w:szCs w:val="24"/>
            </w:rPr>
            <w:t>+370</w:t>
          </w:r>
          <w:r w:rsidRPr="007365BD">
            <w:rPr>
              <w:rFonts w:ascii="Calibri" w:eastAsia="Calibri" w:hAnsi="Calibri" w:cs="Calibri"/>
              <w:sz w:val="24"/>
              <w:szCs w:val="24"/>
            </w:rPr>
            <w:t xml:space="preserve"> 349) 501 54, el. paštas </w:t>
          </w:r>
          <w:hyperlink r:id="rId8" w:history="1">
            <w:r w:rsidRPr="007365BD">
              <w:rPr>
                <w:rFonts w:ascii="Calibri" w:eastAsia="Calibri" w:hAnsi="Calibri" w:cs="Calibri"/>
                <w:sz w:val="24"/>
                <w:szCs w:val="24"/>
              </w:rPr>
              <w:t>administracija@jonava.lt</w:t>
            </w:r>
          </w:hyperlink>
          <w:r w:rsidRPr="007365BD">
            <w:rPr>
              <w:rFonts w:ascii="Calibri" w:eastAsia="Calibri" w:hAnsi="Calibri" w:cs="Calibri"/>
              <w:sz w:val="24"/>
              <w:szCs w:val="24"/>
            </w:rPr>
            <w:t xml:space="preserve">  </w:t>
          </w:r>
        </w:p>
        <w:p w14:paraId="604DCAC6" w14:textId="482C3DAA" w:rsidR="00B53DE4" w:rsidRPr="00F0499F" w:rsidRDefault="00C01B49" w:rsidP="00C01B49">
          <w:pPr>
            <w:spacing w:after="120" w:line="20" w:lineRule="atLeast"/>
            <w:contextualSpacing/>
            <w:jc w:val="center"/>
            <w:rPr>
              <w:rFonts w:cstheme="minorHAnsi"/>
              <w:color w:val="00B050"/>
              <w:sz w:val="24"/>
              <w:szCs w:val="24"/>
            </w:rPr>
          </w:pPr>
          <w:r w:rsidRPr="007365BD">
            <w:rPr>
              <w:rFonts w:ascii="Calibri" w:eastAsia="Calibri" w:hAnsi="Calibri" w:cs="Calibri"/>
              <w:sz w:val="24"/>
              <w:szCs w:val="24"/>
            </w:rPr>
            <w:t>Duomenys kaupiami ir saugomi Juridinių asmenų registre, kodas 188769070</w:t>
          </w:r>
        </w:p>
        <w:p w14:paraId="2368F987" w14:textId="77777777" w:rsidR="00B53DE4" w:rsidRPr="00F0499F" w:rsidRDefault="00B53DE4" w:rsidP="00B53DE4">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D398397" w14:textId="77777777" w:rsidR="00B53DE4" w:rsidRPr="00F0499F" w:rsidRDefault="00B53DE4" w:rsidP="00B53DE4">
          <w:pPr>
            <w:spacing w:after="120" w:line="20" w:lineRule="atLeast"/>
            <w:contextualSpacing/>
            <w:jc w:val="center"/>
            <w:rPr>
              <w:rFonts w:cstheme="minorHAnsi"/>
              <w:sz w:val="24"/>
              <w:szCs w:val="24"/>
            </w:rPr>
          </w:pPr>
        </w:p>
        <w:p w14:paraId="3BCE6AD4"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PATVIRTINTA</w:t>
          </w:r>
        </w:p>
        <w:p w14:paraId="78E50D5F"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Jonavos rajono savivaldybės administracijos</w:t>
          </w:r>
        </w:p>
        <w:p w14:paraId="063EE4DC"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direktorius</w:t>
          </w:r>
        </w:p>
        <w:p w14:paraId="35DE7C67"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Valdas Majauskas</w:t>
          </w:r>
        </w:p>
        <w:p w14:paraId="335742E7" w14:textId="77777777" w:rsidR="00C01B49" w:rsidRPr="007365BD" w:rsidRDefault="00C01B49" w:rsidP="00C01B49">
          <w:pPr>
            <w:spacing w:after="120" w:line="20" w:lineRule="atLeast"/>
            <w:ind w:left="5245"/>
            <w:contextualSpacing/>
            <w:rPr>
              <w:rFonts w:ascii="Calibri" w:eastAsia="Calibri" w:hAnsi="Calibri" w:cs="Calibri"/>
              <w:sz w:val="24"/>
              <w:szCs w:val="24"/>
            </w:rPr>
          </w:pPr>
        </w:p>
        <w:p w14:paraId="35AE5656"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SUDERINTA</w:t>
          </w:r>
        </w:p>
        <w:p w14:paraId="7C32E07A" w14:textId="4B1565A4"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Jonavos rajono savivaldybės administracijos Viešųjų pirkimų komisijos 202</w:t>
          </w:r>
          <w:r>
            <w:rPr>
              <w:rFonts w:ascii="Calibri" w:eastAsia="Calibri" w:hAnsi="Calibri" w:cs="Calibri"/>
              <w:sz w:val="24"/>
              <w:szCs w:val="24"/>
            </w:rPr>
            <w:t>5-01-</w:t>
          </w:r>
          <w:r w:rsidR="00195BAA">
            <w:rPr>
              <w:rFonts w:ascii="Calibri" w:eastAsia="Calibri" w:hAnsi="Calibri" w:cs="Calibri"/>
              <w:sz w:val="24"/>
              <w:szCs w:val="24"/>
            </w:rPr>
            <w:t>22</w:t>
          </w:r>
          <w:r w:rsidRPr="007365BD">
            <w:rPr>
              <w:rFonts w:ascii="Calibri" w:eastAsia="Calibri" w:hAnsi="Calibri" w:cs="Calibri"/>
              <w:sz w:val="24"/>
              <w:szCs w:val="24"/>
            </w:rPr>
            <w:t xml:space="preserve"> protokolu Nr. 3Ū-</w:t>
          </w:r>
          <w:r w:rsidR="00D01A72">
            <w:rPr>
              <w:rFonts w:ascii="Calibri" w:eastAsia="Calibri" w:hAnsi="Calibri" w:cs="Calibri"/>
              <w:sz w:val="24"/>
              <w:szCs w:val="24"/>
            </w:rPr>
            <w:t>25</w:t>
          </w:r>
        </w:p>
        <w:p w14:paraId="46DAB436" w14:textId="77777777" w:rsidR="00C01B49" w:rsidRPr="007365BD" w:rsidRDefault="00C01B49" w:rsidP="00C01B49">
          <w:pPr>
            <w:spacing w:after="120" w:line="20" w:lineRule="atLeast"/>
            <w:ind w:left="5245"/>
            <w:contextualSpacing/>
            <w:rPr>
              <w:rFonts w:ascii="Calibri" w:eastAsia="Calibri" w:hAnsi="Calibri" w:cs="Calibri"/>
              <w:sz w:val="24"/>
              <w:szCs w:val="24"/>
            </w:rPr>
          </w:pPr>
          <w:r w:rsidRPr="007365BD">
            <w:rPr>
              <w:rFonts w:ascii="Calibri" w:eastAsia="Calibri" w:hAnsi="Calibri" w:cs="Calibri"/>
              <w:sz w:val="24"/>
              <w:szCs w:val="24"/>
            </w:rPr>
            <w:t xml:space="preserve">PAKEITIMAI PATVIRTINTI: </w:t>
          </w:r>
        </w:p>
        <w:p w14:paraId="4F405A40" w14:textId="77777777" w:rsidR="00C01B49" w:rsidRPr="007365BD" w:rsidRDefault="00C01B49" w:rsidP="00C01B49">
          <w:pPr>
            <w:spacing w:after="120" w:line="20" w:lineRule="atLeast"/>
            <w:ind w:left="5245"/>
            <w:contextualSpacing/>
            <w:rPr>
              <w:rFonts w:ascii="Calibri" w:eastAsia="Calibri" w:hAnsi="Calibri" w:cs="Calibri"/>
              <w:i/>
              <w:iCs/>
              <w:color w:val="0070C0"/>
              <w:sz w:val="24"/>
              <w:szCs w:val="24"/>
            </w:rPr>
          </w:pPr>
          <w:r w:rsidRPr="007365BD">
            <w:rPr>
              <w:rFonts w:ascii="Calibri" w:eastAsia="Calibri" w:hAnsi="Calibri" w:cs="Calibri"/>
              <w:i/>
              <w:iCs/>
              <w:sz w:val="24"/>
              <w:szCs w:val="24"/>
            </w:rPr>
            <w:t>NETAIKOMA</w:t>
          </w:r>
        </w:p>
        <w:p w14:paraId="630E0772" w14:textId="77777777" w:rsidR="00B53DE4" w:rsidRPr="00F0499F" w:rsidRDefault="00B53DE4" w:rsidP="00B53DE4">
          <w:pPr>
            <w:spacing w:after="120" w:line="20" w:lineRule="atLeast"/>
            <w:contextualSpacing/>
            <w:jc w:val="center"/>
            <w:rPr>
              <w:rFonts w:cstheme="minorHAnsi"/>
              <w:sz w:val="24"/>
              <w:szCs w:val="24"/>
            </w:rPr>
          </w:pPr>
        </w:p>
        <w:p w14:paraId="2C408040" w14:textId="77777777" w:rsidR="00B53DE4" w:rsidRPr="00F0499F" w:rsidRDefault="00B53DE4" w:rsidP="00B53DE4">
          <w:pPr>
            <w:spacing w:after="120" w:line="20" w:lineRule="atLeast"/>
            <w:contextualSpacing/>
            <w:jc w:val="center"/>
            <w:rPr>
              <w:rFonts w:cstheme="minorHAnsi"/>
              <w:sz w:val="24"/>
              <w:szCs w:val="24"/>
            </w:rPr>
          </w:pPr>
        </w:p>
        <w:p w14:paraId="20369E2A" w14:textId="7C449955" w:rsidR="00B53DE4" w:rsidRPr="00C01B49" w:rsidRDefault="00B53DE4" w:rsidP="00C01B49">
          <w:pPr>
            <w:spacing w:after="120" w:line="20" w:lineRule="atLeast"/>
            <w:contextualSpacing/>
            <w:jc w:val="center"/>
            <w:rPr>
              <w:rFonts w:cstheme="minorHAnsi"/>
              <w:b/>
              <w:bCs/>
              <w:sz w:val="28"/>
              <w:szCs w:val="28"/>
            </w:rPr>
          </w:pPr>
          <w:r w:rsidRPr="00C01B49">
            <w:rPr>
              <w:rFonts w:cstheme="minorHAnsi"/>
              <w:b/>
              <w:bCs/>
              <w:sz w:val="28"/>
              <w:szCs w:val="28"/>
            </w:rPr>
            <w:t>SUPAPRASTINTO VIEŠOJO PIRKIMO „</w:t>
          </w:r>
          <w:r w:rsidR="00C01B49" w:rsidRPr="00C01B49">
            <w:rPr>
              <w:rFonts w:cstheme="minorHAnsi"/>
              <w:b/>
              <w:bCs/>
              <w:sz w:val="28"/>
              <w:szCs w:val="28"/>
            </w:rPr>
            <w:t xml:space="preserve">ŽALGIRIO GATVĖS ATKARPOS IR LIETAUS NUOTEKŲ TINKLŲ (ŽALGIRIO G.) JONAVOS MIESTE </w:t>
          </w:r>
          <w:r w:rsidR="00185B62">
            <w:rPr>
              <w:rFonts w:cstheme="minorHAnsi"/>
              <w:b/>
              <w:bCs/>
              <w:sz w:val="28"/>
              <w:szCs w:val="28"/>
            </w:rPr>
            <w:t>NAUJA STATYBA</w:t>
          </w:r>
          <w:r w:rsidRPr="00C01B49">
            <w:rPr>
              <w:rFonts w:cstheme="minorHAnsi"/>
              <w:b/>
              <w:bCs/>
              <w:sz w:val="28"/>
              <w:szCs w:val="28"/>
            </w:rPr>
            <w:t>“</w:t>
          </w:r>
          <w:r w:rsidR="00C01B49">
            <w:rPr>
              <w:rFonts w:cstheme="minorHAnsi"/>
              <w:b/>
              <w:bCs/>
              <w:sz w:val="28"/>
              <w:szCs w:val="28"/>
            </w:rPr>
            <w:t xml:space="preserve"> </w:t>
          </w:r>
          <w:r w:rsidRPr="00F0499F">
            <w:rPr>
              <w:rFonts w:cstheme="minorHAnsi"/>
              <w:b/>
              <w:bCs/>
              <w:sz w:val="28"/>
              <w:szCs w:val="28"/>
            </w:rPr>
            <w:t>ATVIRO KONKURSO SPECIALIOSIOS SĄLYGOS</w:t>
          </w:r>
          <w:r>
            <w:rPr>
              <w:rFonts w:cstheme="minorHAnsi"/>
              <w:b/>
              <w:bCs/>
              <w:sz w:val="28"/>
              <w:szCs w:val="28"/>
            </w:rPr>
            <w:t xml:space="preserve"> </w:t>
          </w:r>
        </w:p>
        <w:p w14:paraId="6A5E7717" w14:textId="2591C53A" w:rsidR="00B53DE4" w:rsidRPr="00C01B49" w:rsidRDefault="00B53DE4" w:rsidP="00B53DE4">
          <w:pPr>
            <w:spacing w:after="120" w:line="20" w:lineRule="atLeast"/>
            <w:contextualSpacing/>
            <w:jc w:val="center"/>
            <w:rPr>
              <w:rFonts w:cstheme="minorHAnsi"/>
              <w:b/>
              <w:bCs/>
              <w:color w:val="0070C0"/>
              <w:sz w:val="28"/>
              <w:szCs w:val="28"/>
            </w:rPr>
          </w:pPr>
          <w:r w:rsidRPr="00F0499F">
            <w:rPr>
              <w:rFonts w:cstheme="minorHAnsi"/>
              <w:b/>
              <w:bCs/>
              <w:sz w:val="28"/>
              <w:szCs w:val="28"/>
            </w:rPr>
            <w:t>Versija Nr</w:t>
          </w:r>
          <w:r w:rsidRPr="00C01B49">
            <w:rPr>
              <w:rFonts w:cstheme="minorHAnsi"/>
              <w:b/>
              <w:bCs/>
              <w:sz w:val="28"/>
              <w:szCs w:val="28"/>
            </w:rPr>
            <w:t xml:space="preserve">. </w:t>
          </w:r>
          <w:r w:rsidR="00C01B49" w:rsidRPr="00C01B49">
            <w:rPr>
              <w:rFonts w:cstheme="minorHAnsi"/>
              <w:b/>
              <w:bCs/>
              <w:sz w:val="28"/>
              <w:szCs w:val="28"/>
            </w:rPr>
            <w:t>1</w:t>
          </w:r>
          <w:r w:rsidRPr="00C01B49">
            <w:rPr>
              <w:rFonts w:cstheme="minorHAnsi"/>
              <w:b/>
              <w:bCs/>
              <w:sz w:val="28"/>
              <w:szCs w:val="28"/>
            </w:rPr>
            <w:t>.</w:t>
          </w:r>
          <w:r w:rsidRPr="00C01B49">
            <w:rPr>
              <w:rFonts w:cstheme="minorHAnsi"/>
              <w:i/>
              <w:iCs/>
              <w:sz w:val="28"/>
              <w:szCs w:val="28"/>
            </w:rPr>
            <w:t xml:space="preserve"> </w:t>
          </w:r>
        </w:p>
        <w:p w14:paraId="450B9249" w14:textId="77777777" w:rsidR="00B53DE4" w:rsidRPr="00F0499F" w:rsidRDefault="00B53DE4" w:rsidP="00B53DE4">
          <w:pPr>
            <w:spacing w:after="120" w:line="20" w:lineRule="atLeast"/>
            <w:contextualSpacing/>
            <w:rPr>
              <w:rFonts w:cstheme="minorHAnsi"/>
              <w:sz w:val="28"/>
              <w:szCs w:val="28"/>
            </w:rPr>
          </w:pPr>
        </w:p>
        <w:p w14:paraId="67F7C7B2" w14:textId="77777777" w:rsidR="00B53DE4" w:rsidRPr="00F0499F" w:rsidRDefault="00B53DE4" w:rsidP="00B53DE4">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B4D4F4" w14:textId="77777777" w:rsidR="00B53DE4" w:rsidRPr="00F0499F" w:rsidRDefault="00B53DE4" w:rsidP="00B53DE4">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87DEECD" w14:textId="2D58D872" w:rsidR="008314C0" w:rsidRDefault="00B53DE4">
              <w:pPr>
                <w:pStyle w:val="Turinys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7075466" w:history="1">
                <w:r w:rsidR="008314C0" w:rsidRPr="00794918">
                  <w:rPr>
                    <w:rStyle w:val="Hipersaitas"/>
                    <w:rFonts w:cstheme="minorHAnsi"/>
                    <w:noProof/>
                  </w:rPr>
                  <w:t>1.</w:t>
                </w:r>
                <w:r w:rsidR="008314C0">
                  <w:rPr>
                    <w:noProof/>
                    <w:kern w:val="2"/>
                    <w:sz w:val="22"/>
                    <w:szCs w:val="22"/>
                    <w14:ligatures w14:val="standardContextual"/>
                  </w:rPr>
                  <w:tab/>
                </w:r>
                <w:r w:rsidR="008314C0" w:rsidRPr="00794918">
                  <w:rPr>
                    <w:rStyle w:val="Hipersaitas"/>
                    <w:rFonts w:cstheme="minorHAnsi"/>
                    <w:noProof/>
                  </w:rPr>
                  <w:t>Bendra informacija</w:t>
                </w:r>
                <w:r w:rsidR="008314C0">
                  <w:rPr>
                    <w:noProof/>
                    <w:webHidden/>
                  </w:rPr>
                  <w:tab/>
                </w:r>
                <w:r w:rsidR="008314C0">
                  <w:rPr>
                    <w:noProof/>
                    <w:webHidden/>
                  </w:rPr>
                  <w:fldChar w:fldCharType="begin"/>
                </w:r>
                <w:r w:rsidR="008314C0">
                  <w:rPr>
                    <w:noProof/>
                    <w:webHidden/>
                  </w:rPr>
                  <w:instrText xml:space="preserve"> PAGEREF _Toc187075466 \h </w:instrText>
                </w:r>
                <w:r w:rsidR="008314C0">
                  <w:rPr>
                    <w:noProof/>
                    <w:webHidden/>
                  </w:rPr>
                </w:r>
                <w:r w:rsidR="008314C0">
                  <w:rPr>
                    <w:noProof/>
                    <w:webHidden/>
                  </w:rPr>
                  <w:fldChar w:fldCharType="separate"/>
                </w:r>
                <w:r w:rsidR="008314C0">
                  <w:rPr>
                    <w:noProof/>
                    <w:webHidden/>
                  </w:rPr>
                  <w:t>2</w:t>
                </w:r>
                <w:r w:rsidR="008314C0">
                  <w:rPr>
                    <w:noProof/>
                    <w:webHidden/>
                  </w:rPr>
                  <w:fldChar w:fldCharType="end"/>
                </w:r>
              </w:hyperlink>
            </w:p>
            <w:p w14:paraId="323F0025" w14:textId="3E935257" w:rsidR="008314C0" w:rsidRDefault="008314C0">
              <w:pPr>
                <w:pStyle w:val="Turinys1"/>
                <w:rPr>
                  <w:noProof/>
                  <w:kern w:val="2"/>
                  <w:sz w:val="22"/>
                  <w:szCs w:val="22"/>
                  <w14:ligatures w14:val="standardContextual"/>
                </w:rPr>
              </w:pPr>
              <w:hyperlink w:anchor="_Toc187075467" w:history="1">
                <w:r w:rsidRPr="00794918">
                  <w:rPr>
                    <w:rStyle w:val="Hipersaitas"/>
                    <w:rFonts w:ascii="Calibri" w:hAnsi="Calibri" w:cs="Calibri"/>
                    <w:noProof/>
                  </w:rPr>
                  <w:t>2</w:t>
                </w:r>
                <w:r w:rsidRPr="00794918">
                  <w:rPr>
                    <w:rStyle w:val="Hipersaitas"/>
                    <w:noProof/>
                  </w:rPr>
                  <w:t xml:space="preserve">. </w:t>
                </w:r>
                <w:r w:rsidRPr="00794918">
                  <w:rPr>
                    <w:rStyle w:val="Hipersaitas"/>
                    <w:rFonts w:cstheme="minorHAnsi"/>
                    <w:noProof/>
                  </w:rPr>
                  <w:t>Pirkimo objektas</w:t>
                </w:r>
                <w:r>
                  <w:rPr>
                    <w:noProof/>
                    <w:webHidden/>
                  </w:rPr>
                  <w:tab/>
                </w:r>
                <w:r>
                  <w:rPr>
                    <w:noProof/>
                    <w:webHidden/>
                  </w:rPr>
                  <w:fldChar w:fldCharType="begin"/>
                </w:r>
                <w:r>
                  <w:rPr>
                    <w:noProof/>
                    <w:webHidden/>
                  </w:rPr>
                  <w:instrText xml:space="preserve"> PAGEREF _Toc187075467 \h </w:instrText>
                </w:r>
                <w:r>
                  <w:rPr>
                    <w:noProof/>
                    <w:webHidden/>
                  </w:rPr>
                </w:r>
                <w:r>
                  <w:rPr>
                    <w:noProof/>
                    <w:webHidden/>
                  </w:rPr>
                  <w:fldChar w:fldCharType="separate"/>
                </w:r>
                <w:r>
                  <w:rPr>
                    <w:noProof/>
                    <w:webHidden/>
                  </w:rPr>
                  <w:t>2</w:t>
                </w:r>
                <w:r>
                  <w:rPr>
                    <w:noProof/>
                    <w:webHidden/>
                  </w:rPr>
                  <w:fldChar w:fldCharType="end"/>
                </w:r>
              </w:hyperlink>
            </w:p>
            <w:p w14:paraId="35F564D5" w14:textId="5E3EC227" w:rsidR="008314C0" w:rsidRDefault="008314C0">
              <w:pPr>
                <w:pStyle w:val="Turinys1"/>
                <w:rPr>
                  <w:noProof/>
                  <w:kern w:val="2"/>
                  <w:sz w:val="22"/>
                  <w:szCs w:val="22"/>
                  <w14:ligatures w14:val="standardContextual"/>
                </w:rPr>
              </w:pPr>
              <w:hyperlink w:anchor="_Toc187075468" w:history="1">
                <w:r w:rsidRPr="0079491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_Toc187075468 \h </w:instrText>
                </w:r>
                <w:r>
                  <w:rPr>
                    <w:noProof/>
                    <w:webHidden/>
                  </w:rPr>
                </w:r>
                <w:r>
                  <w:rPr>
                    <w:noProof/>
                    <w:webHidden/>
                  </w:rPr>
                  <w:fldChar w:fldCharType="separate"/>
                </w:r>
                <w:r>
                  <w:rPr>
                    <w:noProof/>
                    <w:webHidden/>
                  </w:rPr>
                  <w:t>3</w:t>
                </w:r>
                <w:r>
                  <w:rPr>
                    <w:noProof/>
                    <w:webHidden/>
                  </w:rPr>
                  <w:fldChar w:fldCharType="end"/>
                </w:r>
              </w:hyperlink>
            </w:p>
            <w:p w14:paraId="222A0D9B" w14:textId="4DD4AB95" w:rsidR="008314C0" w:rsidRDefault="008314C0">
              <w:pPr>
                <w:pStyle w:val="Turinys1"/>
                <w:rPr>
                  <w:noProof/>
                  <w:kern w:val="2"/>
                  <w:sz w:val="22"/>
                  <w:szCs w:val="22"/>
                  <w14:ligatures w14:val="standardContextual"/>
                </w:rPr>
              </w:pPr>
              <w:hyperlink w:anchor="_Toc187075469" w:history="1">
                <w:r w:rsidRPr="00794918">
                  <w:rPr>
                    <w:rStyle w:val="Hipersaitas"/>
                    <w:rFonts w:cstheme="majorHAnsi"/>
                    <w:noProof/>
                  </w:rPr>
                  <w:t xml:space="preserve">4. </w:t>
                </w:r>
                <w:r w:rsidRPr="0079491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_Toc187075469 \h </w:instrText>
                </w:r>
                <w:r>
                  <w:rPr>
                    <w:noProof/>
                    <w:webHidden/>
                  </w:rPr>
                </w:r>
                <w:r>
                  <w:rPr>
                    <w:noProof/>
                    <w:webHidden/>
                  </w:rPr>
                  <w:fldChar w:fldCharType="separate"/>
                </w:r>
                <w:r>
                  <w:rPr>
                    <w:noProof/>
                    <w:webHidden/>
                  </w:rPr>
                  <w:t>3</w:t>
                </w:r>
                <w:r>
                  <w:rPr>
                    <w:noProof/>
                    <w:webHidden/>
                  </w:rPr>
                  <w:fldChar w:fldCharType="end"/>
                </w:r>
              </w:hyperlink>
            </w:p>
            <w:p w14:paraId="4258BF10" w14:textId="6376110A" w:rsidR="008314C0" w:rsidRDefault="008314C0">
              <w:pPr>
                <w:pStyle w:val="Turinys1"/>
                <w:rPr>
                  <w:noProof/>
                  <w:kern w:val="2"/>
                  <w:sz w:val="22"/>
                  <w:szCs w:val="22"/>
                  <w14:ligatures w14:val="standardContextual"/>
                </w:rPr>
              </w:pPr>
              <w:hyperlink w:anchor="_Toc187075470" w:history="1">
                <w:r w:rsidRPr="00794918">
                  <w:rPr>
                    <w:rStyle w:val="Hipersaitas"/>
                    <w:rFonts w:cstheme="minorHAnsi"/>
                    <w:noProof/>
                  </w:rPr>
                  <w:t>5.</w:t>
                </w:r>
                <w:r w:rsidRPr="0079491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_Toc187075470 \h </w:instrText>
                </w:r>
                <w:r>
                  <w:rPr>
                    <w:noProof/>
                    <w:webHidden/>
                  </w:rPr>
                </w:r>
                <w:r>
                  <w:rPr>
                    <w:noProof/>
                    <w:webHidden/>
                  </w:rPr>
                  <w:fldChar w:fldCharType="separate"/>
                </w:r>
                <w:r>
                  <w:rPr>
                    <w:noProof/>
                    <w:webHidden/>
                  </w:rPr>
                  <w:t>3</w:t>
                </w:r>
                <w:r>
                  <w:rPr>
                    <w:noProof/>
                    <w:webHidden/>
                  </w:rPr>
                  <w:fldChar w:fldCharType="end"/>
                </w:r>
              </w:hyperlink>
            </w:p>
            <w:p w14:paraId="61A694CA" w14:textId="042186BC" w:rsidR="008314C0" w:rsidRDefault="008314C0">
              <w:pPr>
                <w:pStyle w:val="Turinys1"/>
                <w:rPr>
                  <w:noProof/>
                  <w:kern w:val="2"/>
                  <w:sz w:val="22"/>
                  <w:szCs w:val="22"/>
                  <w14:ligatures w14:val="standardContextual"/>
                </w:rPr>
              </w:pPr>
              <w:hyperlink w:anchor="_Toc187075471" w:history="1">
                <w:r w:rsidRPr="0079491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_Toc187075471 \h </w:instrText>
                </w:r>
                <w:r>
                  <w:rPr>
                    <w:noProof/>
                    <w:webHidden/>
                  </w:rPr>
                </w:r>
                <w:r>
                  <w:rPr>
                    <w:noProof/>
                    <w:webHidden/>
                  </w:rPr>
                  <w:fldChar w:fldCharType="separate"/>
                </w:r>
                <w:r>
                  <w:rPr>
                    <w:noProof/>
                    <w:webHidden/>
                  </w:rPr>
                  <w:t>3</w:t>
                </w:r>
                <w:r>
                  <w:rPr>
                    <w:noProof/>
                    <w:webHidden/>
                  </w:rPr>
                  <w:fldChar w:fldCharType="end"/>
                </w:r>
              </w:hyperlink>
            </w:p>
            <w:p w14:paraId="4EA6EA44" w14:textId="00528E25" w:rsidR="008314C0" w:rsidRDefault="008314C0">
              <w:pPr>
                <w:pStyle w:val="Turinys1"/>
                <w:tabs>
                  <w:tab w:val="left" w:pos="660"/>
                </w:tabs>
                <w:rPr>
                  <w:noProof/>
                  <w:kern w:val="2"/>
                  <w:sz w:val="22"/>
                  <w:szCs w:val="22"/>
                  <w14:ligatures w14:val="standardContextual"/>
                </w:rPr>
              </w:pPr>
              <w:hyperlink w:anchor="_Toc187075472" w:history="1">
                <w:r w:rsidRPr="00794918">
                  <w:rPr>
                    <w:rStyle w:val="Hipersaitas"/>
                    <w:rFonts w:eastAsia="Calibri" w:cstheme="minorHAnsi"/>
                    <w:noProof/>
                  </w:rPr>
                  <w:t>7.</w:t>
                </w:r>
                <w:r>
                  <w:rPr>
                    <w:noProof/>
                    <w:kern w:val="2"/>
                    <w:sz w:val="22"/>
                    <w:szCs w:val="22"/>
                    <w14:ligatures w14:val="standardContextual"/>
                  </w:rPr>
                  <w:tab/>
                </w:r>
                <w:r w:rsidRPr="0079491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_Toc187075472 \h </w:instrText>
                </w:r>
                <w:r>
                  <w:rPr>
                    <w:noProof/>
                    <w:webHidden/>
                  </w:rPr>
                </w:r>
                <w:r>
                  <w:rPr>
                    <w:noProof/>
                    <w:webHidden/>
                  </w:rPr>
                  <w:fldChar w:fldCharType="separate"/>
                </w:r>
                <w:r>
                  <w:rPr>
                    <w:noProof/>
                    <w:webHidden/>
                  </w:rPr>
                  <w:t>4</w:t>
                </w:r>
                <w:r>
                  <w:rPr>
                    <w:noProof/>
                    <w:webHidden/>
                  </w:rPr>
                  <w:fldChar w:fldCharType="end"/>
                </w:r>
              </w:hyperlink>
            </w:p>
            <w:p w14:paraId="74760738" w14:textId="4905AB91" w:rsidR="008314C0" w:rsidRDefault="008314C0">
              <w:pPr>
                <w:pStyle w:val="Turinys1"/>
                <w:tabs>
                  <w:tab w:val="left" w:pos="660"/>
                </w:tabs>
                <w:rPr>
                  <w:noProof/>
                  <w:kern w:val="2"/>
                  <w:sz w:val="22"/>
                  <w:szCs w:val="22"/>
                  <w14:ligatures w14:val="standardContextual"/>
                </w:rPr>
              </w:pPr>
              <w:hyperlink w:anchor="_Toc187075473" w:history="1">
                <w:r w:rsidRPr="00794918">
                  <w:rPr>
                    <w:rStyle w:val="Hipersaitas"/>
                    <w:rFonts w:eastAsia="Calibri" w:cstheme="minorHAnsi"/>
                    <w:noProof/>
                  </w:rPr>
                  <w:t>8.</w:t>
                </w:r>
                <w:r>
                  <w:rPr>
                    <w:noProof/>
                    <w:kern w:val="2"/>
                    <w:sz w:val="22"/>
                    <w:szCs w:val="22"/>
                    <w14:ligatures w14:val="standardContextual"/>
                  </w:rPr>
                  <w:tab/>
                </w:r>
                <w:r w:rsidRPr="00794918">
                  <w:rPr>
                    <w:rStyle w:val="Hipersaitas"/>
                    <w:rFonts w:cstheme="minorHAnsi"/>
                    <w:noProof/>
                  </w:rPr>
                  <w:t>Elektroninis aukcionas</w:t>
                </w:r>
                <w:r>
                  <w:rPr>
                    <w:noProof/>
                    <w:webHidden/>
                  </w:rPr>
                  <w:tab/>
                </w:r>
                <w:r>
                  <w:rPr>
                    <w:noProof/>
                    <w:webHidden/>
                  </w:rPr>
                  <w:fldChar w:fldCharType="begin"/>
                </w:r>
                <w:r>
                  <w:rPr>
                    <w:noProof/>
                    <w:webHidden/>
                  </w:rPr>
                  <w:instrText xml:space="preserve"> PAGEREF _Toc187075473 \h </w:instrText>
                </w:r>
                <w:r>
                  <w:rPr>
                    <w:noProof/>
                    <w:webHidden/>
                  </w:rPr>
                </w:r>
                <w:r>
                  <w:rPr>
                    <w:noProof/>
                    <w:webHidden/>
                  </w:rPr>
                  <w:fldChar w:fldCharType="separate"/>
                </w:r>
                <w:r>
                  <w:rPr>
                    <w:noProof/>
                    <w:webHidden/>
                  </w:rPr>
                  <w:t>4</w:t>
                </w:r>
                <w:r>
                  <w:rPr>
                    <w:noProof/>
                    <w:webHidden/>
                  </w:rPr>
                  <w:fldChar w:fldCharType="end"/>
                </w:r>
              </w:hyperlink>
            </w:p>
            <w:p w14:paraId="6EFFEB59" w14:textId="30B6F382" w:rsidR="008314C0" w:rsidRDefault="008314C0">
              <w:pPr>
                <w:pStyle w:val="Turinys1"/>
                <w:tabs>
                  <w:tab w:val="left" w:pos="660"/>
                </w:tabs>
                <w:rPr>
                  <w:noProof/>
                  <w:kern w:val="2"/>
                  <w:sz w:val="22"/>
                  <w:szCs w:val="22"/>
                  <w14:ligatures w14:val="standardContextual"/>
                </w:rPr>
              </w:pPr>
              <w:hyperlink w:anchor="_Toc187075474" w:history="1">
                <w:r w:rsidRPr="00794918">
                  <w:rPr>
                    <w:rStyle w:val="Hipersaitas"/>
                    <w:rFonts w:eastAsia="Calibri" w:cstheme="minorHAnsi"/>
                    <w:noProof/>
                  </w:rPr>
                  <w:t>9.</w:t>
                </w:r>
                <w:r>
                  <w:rPr>
                    <w:noProof/>
                    <w:kern w:val="2"/>
                    <w:sz w:val="22"/>
                    <w:szCs w:val="22"/>
                    <w14:ligatures w14:val="standardContextual"/>
                  </w:rPr>
                  <w:tab/>
                </w:r>
                <w:r w:rsidRPr="00794918">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_Toc187075474 \h </w:instrText>
                </w:r>
                <w:r>
                  <w:rPr>
                    <w:noProof/>
                    <w:webHidden/>
                  </w:rPr>
                </w:r>
                <w:r>
                  <w:rPr>
                    <w:noProof/>
                    <w:webHidden/>
                  </w:rPr>
                  <w:fldChar w:fldCharType="separate"/>
                </w:r>
                <w:r>
                  <w:rPr>
                    <w:noProof/>
                    <w:webHidden/>
                  </w:rPr>
                  <w:t>4</w:t>
                </w:r>
                <w:r>
                  <w:rPr>
                    <w:noProof/>
                    <w:webHidden/>
                  </w:rPr>
                  <w:fldChar w:fldCharType="end"/>
                </w:r>
              </w:hyperlink>
            </w:p>
            <w:p w14:paraId="6AF4A6D9" w14:textId="5E951F93" w:rsidR="008314C0" w:rsidRDefault="008314C0">
              <w:pPr>
                <w:pStyle w:val="Turinys1"/>
                <w:tabs>
                  <w:tab w:val="left" w:pos="660"/>
                </w:tabs>
                <w:rPr>
                  <w:noProof/>
                  <w:kern w:val="2"/>
                  <w:sz w:val="22"/>
                  <w:szCs w:val="22"/>
                  <w14:ligatures w14:val="standardContextual"/>
                </w:rPr>
              </w:pPr>
              <w:hyperlink w:anchor="_Toc187075475" w:history="1">
                <w:r w:rsidRPr="00794918">
                  <w:rPr>
                    <w:rStyle w:val="Hipersaitas"/>
                    <w:rFonts w:eastAsia="Calibri" w:cstheme="minorHAnsi"/>
                    <w:noProof/>
                  </w:rPr>
                  <w:t>10.</w:t>
                </w:r>
                <w:r>
                  <w:rPr>
                    <w:noProof/>
                    <w:kern w:val="2"/>
                    <w:sz w:val="22"/>
                    <w:szCs w:val="22"/>
                    <w14:ligatures w14:val="standardContextual"/>
                  </w:rPr>
                  <w:tab/>
                </w:r>
                <w:r w:rsidRPr="00794918">
                  <w:rPr>
                    <w:rStyle w:val="Hipersaitas"/>
                    <w:rFonts w:cstheme="minorHAnsi"/>
                    <w:noProof/>
                  </w:rPr>
                  <w:t>Sutarties sudarymas</w:t>
                </w:r>
                <w:r>
                  <w:rPr>
                    <w:noProof/>
                    <w:webHidden/>
                  </w:rPr>
                  <w:tab/>
                </w:r>
                <w:r>
                  <w:rPr>
                    <w:noProof/>
                    <w:webHidden/>
                  </w:rPr>
                  <w:fldChar w:fldCharType="begin"/>
                </w:r>
                <w:r>
                  <w:rPr>
                    <w:noProof/>
                    <w:webHidden/>
                  </w:rPr>
                  <w:instrText xml:space="preserve"> PAGEREF _Toc187075475 \h </w:instrText>
                </w:r>
                <w:r>
                  <w:rPr>
                    <w:noProof/>
                    <w:webHidden/>
                  </w:rPr>
                </w:r>
                <w:r>
                  <w:rPr>
                    <w:noProof/>
                    <w:webHidden/>
                  </w:rPr>
                  <w:fldChar w:fldCharType="separate"/>
                </w:r>
                <w:r>
                  <w:rPr>
                    <w:noProof/>
                    <w:webHidden/>
                  </w:rPr>
                  <w:t>4</w:t>
                </w:r>
                <w:r>
                  <w:rPr>
                    <w:noProof/>
                    <w:webHidden/>
                  </w:rPr>
                  <w:fldChar w:fldCharType="end"/>
                </w:r>
              </w:hyperlink>
            </w:p>
            <w:p w14:paraId="46B1B3DD" w14:textId="2059AD9C" w:rsidR="008314C0" w:rsidRDefault="008314C0">
              <w:pPr>
                <w:pStyle w:val="Turinys1"/>
                <w:tabs>
                  <w:tab w:val="left" w:pos="660"/>
                </w:tabs>
                <w:rPr>
                  <w:noProof/>
                  <w:kern w:val="2"/>
                  <w:sz w:val="22"/>
                  <w:szCs w:val="22"/>
                  <w14:ligatures w14:val="standardContextual"/>
                </w:rPr>
              </w:pPr>
              <w:hyperlink w:anchor="_Toc187075476" w:history="1">
                <w:r w:rsidRPr="00794918">
                  <w:rPr>
                    <w:rStyle w:val="Hipersaitas"/>
                    <w:rFonts w:cstheme="minorHAnsi"/>
                    <w:noProof/>
                  </w:rPr>
                  <w:t>11.</w:t>
                </w:r>
                <w:r>
                  <w:rPr>
                    <w:noProof/>
                    <w:kern w:val="2"/>
                    <w:sz w:val="22"/>
                    <w:szCs w:val="22"/>
                    <w14:ligatures w14:val="standardContextual"/>
                  </w:rPr>
                  <w:tab/>
                </w:r>
                <w:r w:rsidRPr="00794918">
                  <w:rPr>
                    <w:rStyle w:val="Hipersaitas"/>
                    <w:rFonts w:cstheme="minorHAnsi"/>
                    <w:noProof/>
                  </w:rPr>
                  <w:t>Kitos sąlygos</w:t>
                </w:r>
                <w:r>
                  <w:rPr>
                    <w:noProof/>
                    <w:webHidden/>
                  </w:rPr>
                  <w:tab/>
                </w:r>
                <w:r>
                  <w:rPr>
                    <w:noProof/>
                    <w:webHidden/>
                  </w:rPr>
                  <w:fldChar w:fldCharType="begin"/>
                </w:r>
                <w:r>
                  <w:rPr>
                    <w:noProof/>
                    <w:webHidden/>
                  </w:rPr>
                  <w:instrText xml:space="preserve"> PAGEREF _Toc187075476 \h </w:instrText>
                </w:r>
                <w:r>
                  <w:rPr>
                    <w:noProof/>
                    <w:webHidden/>
                  </w:rPr>
                </w:r>
                <w:r>
                  <w:rPr>
                    <w:noProof/>
                    <w:webHidden/>
                  </w:rPr>
                  <w:fldChar w:fldCharType="separate"/>
                </w:r>
                <w:r>
                  <w:rPr>
                    <w:noProof/>
                    <w:webHidden/>
                  </w:rPr>
                  <w:t>5</w:t>
                </w:r>
                <w:r>
                  <w:rPr>
                    <w:noProof/>
                    <w:webHidden/>
                  </w:rPr>
                  <w:fldChar w:fldCharType="end"/>
                </w:r>
              </w:hyperlink>
            </w:p>
            <w:p w14:paraId="2A4E07D1" w14:textId="051BA4DF" w:rsidR="008314C0" w:rsidRDefault="008314C0">
              <w:pPr>
                <w:pStyle w:val="Turinys1"/>
                <w:rPr>
                  <w:noProof/>
                  <w:kern w:val="2"/>
                  <w:sz w:val="22"/>
                  <w:szCs w:val="22"/>
                  <w14:ligatures w14:val="standardContextual"/>
                </w:rPr>
              </w:pPr>
              <w:hyperlink w:anchor="_Toc187075477" w:history="1">
                <w:r w:rsidRPr="0079491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_Toc187075477 \h </w:instrText>
                </w:r>
                <w:r>
                  <w:rPr>
                    <w:noProof/>
                    <w:webHidden/>
                  </w:rPr>
                </w:r>
                <w:r>
                  <w:rPr>
                    <w:noProof/>
                    <w:webHidden/>
                  </w:rPr>
                  <w:fldChar w:fldCharType="separate"/>
                </w:r>
                <w:r>
                  <w:rPr>
                    <w:noProof/>
                    <w:webHidden/>
                  </w:rPr>
                  <w:t>6</w:t>
                </w:r>
                <w:r>
                  <w:rPr>
                    <w:noProof/>
                    <w:webHidden/>
                  </w:rPr>
                  <w:fldChar w:fldCharType="end"/>
                </w:r>
              </w:hyperlink>
            </w:p>
            <w:p w14:paraId="0E8EB14C" w14:textId="18F14489" w:rsidR="008314C0" w:rsidRDefault="008314C0">
              <w:pPr>
                <w:pStyle w:val="Turinys2"/>
                <w:rPr>
                  <w:noProof/>
                  <w:kern w:val="2"/>
                  <w:sz w:val="22"/>
                  <w:szCs w:val="22"/>
                  <w14:ligatures w14:val="standardContextual"/>
                </w:rPr>
              </w:pPr>
              <w:hyperlink w:anchor="_Toc187075478" w:history="1">
                <w:r w:rsidRPr="0079491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_Toc187075478 \h </w:instrText>
                </w:r>
                <w:r>
                  <w:rPr>
                    <w:noProof/>
                    <w:webHidden/>
                  </w:rPr>
                </w:r>
                <w:r>
                  <w:rPr>
                    <w:noProof/>
                    <w:webHidden/>
                  </w:rPr>
                  <w:fldChar w:fldCharType="separate"/>
                </w:r>
                <w:r>
                  <w:rPr>
                    <w:noProof/>
                    <w:webHidden/>
                  </w:rPr>
                  <w:t>9</w:t>
                </w:r>
                <w:r>
                  <w:rPr>
                    <w:noProof/>
                    <w:webHidden/>
                  </w:rPr>
                  <w:fldChar w:fldCharType="end"/>
                </w:r>
              </w:hyperlink>
            </w:p>
            <w:p w14:paraId="13347852" w14:textId="5678CAF4" w:rsidR="008314C0" w:rsidRDefault="008314C0">
              <w:pPr>
                <w:pStyle w:val="Turinys2"/>
                <w:rPr>
                  <w:noProof/>
                  <w:kern w:val="2"/>
                  <w:sz w:val="22"/>
                  <w:szCs w:val="22"/>
                  <w14:ligatures w14:val="standardContextual"/>
                </w:rPr>
              </w:pPr>
              <w:hyperlink w:anchor="_Toc187075479" w:history="1">
                <w:r w:rsidRPr="0079491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_Toc187075479 \h </w:instrText>
                </w:r>
                <w:r>
                  <w:rPr>
                    <w:noProof/>
                    <w:webHidden/>
                  </w:rPr>
                </w:r>
                <w:r>
                  <w:rPr>
                    <w:noProof/>
                    <w:webHidden/>
                  </w:rPr>
                  <w:fldChar w:fldCharType="separate"/>
                </w:r>
                <w:r>
                  <w:rPr>
                    <w:noProof/>
                    <w:webHidden/>
                  </w:rPr>
                  <w:t>12</w:t>
                </w:r>
                <w:r>
                  <w:rPr>
                    <w:noProof/>
                    <w:webHidden/>
                  </w:rPr>
                  <w:fldChar w:fldCharType="end"/>
                </w:r>
              </w:hyperlink>
            </w:p>
            <w:p w14:paraId="5EF88EBF" w14:textId="1ACFD076" w:rsidR="008314C0" w:rsidRDefault="008314C0">
              <w:pPr>
                <w:pStyle w:val="Turinys2"/>
                <w:rPr>
                  <w:noProof/>
                  <w:kern w:val="2"/>
                  <w:sz w:val="22"/>
                  <w:szCs w:val="22"/>
                  <w14:ligatures w14:val="standardContextual"/>
                </w:rPr>
              </w:pPr>
              <w:hyperlink w:anchor="_Toc187075480" w:history="1">
                <w:r w:rsidRPr="0079491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_Toc187075480 \h </w:instrText>
                </w:r>
                <w:r>
                  <w:rPr>
                    <w:noProof/>
                    <w:webHidden/>
                  </w:rPr>
                </w:r>
                <w:r>
                  <w:rPr>
                    <w:noProof/>
                    <w:webHidden/>
                  </w:rPr>
                  <w:fldChar w:fldCharType="separate"/>
                </w:r>
                <w:r>
                  <w:rPr>
                    <w:noProof/>
                    <w:webHidden/>
                  </w:rPr>
                  <w:t>21</w:t>
                </w:r>
                <w:r>
                  <w:rPr>
                    <w:noProof/>
                    <w:webHidden/>
                  </w:rPr>
                  <w:fldChar w:fldCharType="end"/>
                </w:r>
              </w:hyperlink>
            </w:p>
            <w:p w14:paraId="00890EA1" w14:textId="220AE467" w:rsidR="008314C0" w:rsidRDefault="008314C0">
              <w:pPr>
                <w:pStyle w:val="Turinys2"/>
                <w:rPr>
                  <w:noProof/>
                  <w:kern w:val="2"/>
                  <w:sz w:val="22"/>
                  <w:szCs w:val="22"/>
                  <w14:ligatures w14:val="standardContextual"/>
                </w:rPr>
              </w:pPr>
              <w:hyperlink w:anchor="_Toc187075481" w:history="1">
                <w:r w:rsidRPr="00794918">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_Toc187075481 \h </w:instrText>
                </w:r>
                <w:r>
                  <w:rPr>
                    <w:noProof/>
                    <w:webHidden/>
                  </w:rPr>
                </w:r>
                <w:r>
                  <w:rPr>
                    <w:noProof/>
                    <w:webHidden/>
                  </w:rPr>
                  <w:fldChar w:fldCharType="separate"/>
                </w:r>
                <w:r>
                  <w:rPr>
                    <w:noProof/>
                    <w:webHidden/>
                  </w:rPr>
                  <w:t>27</w:t>
                </w:r>
                <w:r>
                  <w:rPr>
                    <w:noProof/>
                    <w:webHidden/>
                  </w:rPr>
                  <w:fldChar w:fldCharType="end"/>
                </w:r>
              </w:hyperlink>
            </w:p>
            <w:p w14:paraId="2502F6C7" w14:textId="022C42AE" w:rsidR="008314C0" w:rsidRDefault="008314C0">
              <w:pPr>
                <w:pStyle w:val="Turinys2"/>
                <w:rPr>
                  <w:noProof/>
                  <w:kern w:val="2"/>
                  <w:sz w:val="22"/>
                  <w:szCs w:val="22"/>
                  <w14:ligatures w14:val="standardContextual"/>
                </w:rPr>
              </w:pPr>
              <w:hyperlink w:anchor="_Toc187075482" w:history="1">
                <w:r w:rsidRPr="0079491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_Toc187075482 \h </w:instrText>
                </w:r>
                <w:r>
                  <w:rPr>
                    <w:noProof/>
                    <w:webHidden/>
                  </w:rPr>
                </w:r>
                <w:r>
                  <w:rPr>
                    <w:noProof/>
                    <w:webHidden/>
                  </w:rPr>
                  <w:fldChar w:fldCharType="separate"/>
                </w:r>
                <w:r>
                  <w:rPr>
                    <w:noProof/>
                    <w:webHidden/>
                  </w:rPr>
                  <w:t>28</w:t>
                </w:r>
                <w:r>
                  <w:rPr>
                    <w:noProof/>
                    <w:webHidden/>
                  </w:rPr>
                  <w:fldChar w:fldCharType="end"/>
                </w:r>
              </w:hyperlink>
            </w:p>
            <w:p w14:paraId="163833CE" w14:textId="562F933C" w:rsidR="008314C0" w:rsidRDefault="008314C0">
              <w:pPr>
                <w:pStyle w:val="Turinys2"/>
                <w:rPr>
                  <w:noProof/>
                  <w:kern w:val="2"/>
                  <w:sz w:val="22"/>
                  <w:szCs w:val="22"/>
                  <w14:ligatures w14:val="standardContextual"/>
                </w:rPr>
              </w:pPr>
              <w:hyperlink w:anchor="_Toc187075490" w:history="1">
                <w:r w:rsidRPr="00794918">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_Toc187075490 \h </w:instrText>
                </w:r>
                <w:r>
                  <w:rPr>
                    <w:noProof/>
                    <w:webHidden/>
                  </w:rPr>
                </w:r>
                <w:r>
                  <w:rPr>
                    <w:noProof/>
                    <w:webHidden/>
                  </w:rPr>
                  <w:fldChar w:fldCharType="separate"/>
                </w:r>
                <w:r>
                  <w:rPr>
                    <w:noProof/>
                    <w:webHidden/>
                  </w:rPr>
                  <w:t>32</w:t>
                </w:r>
                <w:r>
                  <w:rPr>
                    <w:noProof/>
                    <w:webHidden/>
                  </w:rPr>
                  <w:fldChar w:fldCharType="end"/>
                </w:r>
              </w:hyperlink>
            </w:p>
            <w:p w14:paraId="35E98BB5" w14:textId="2ADC627D" w:rsidR="008314C0" w:rsidRDefault="008314C0">
              <w:pPr>
                <w:pStyle w:val="Turinys2"/>
                <w:rPr>
                  <w:noProof/>
                  <w:kern w:val="2"/>
                  <w:sz w:val="22"/>
                  <w:szCs w:val="22"/>
                  <w14:ligatures w14:val="standardContextual"/>
                </w:rPr>
              </w:pPr>
              <w:hyperlink w:anchor="_Toc187075514" w:history="1">
                <w:r w:rsidRPr="00794918">
                  <w:rPr>
                    <w:rStyle w:val="Hipersaitas"/>
                    <w:rFonts w:ascii="Calibri" w:eastAsia="Calibri Light" w:hAnsi="Calibri" w:cs="Times New Roman"/>
                    <w:noProof/>
                  </w:rPr>
                  <w:t>Pirkimo sąlygų 8 priedas „Tiekėjo specialistų sąrašo forma“</w:t>
                </w:r>
                <w:r>
                  <w:rPr>
                    <w:noProof/>
                    <w:webHidden/>
                  </w:rPr>
                  <w:tab/>
                </w:r>
                <w:r>
                  <w:rPr>
                    <w:noProof/>
                    <w:webHidden/>
                  </w:rPr>
                  <w:fldChar w:fldCharType="begin"/>
                </w:r>
                <w:r>
                  <w:rPr>
                    <w:noProof/>
                    <w:webHidden/>
                  </w:rPr>
                  <w:instrText xml:space="preserve"> PAGEREF _Toc187075514 \h </w:instrText>
                </w:r>
                <w:r>
                  <w:rPr>
                    <w:noProof/>
                    <w:webHidden/>
                  </w:rPr>
                </w:r>
                <w:r>
                  <w:rPr>
                    <w:noProof/>
                    <w:webHidden/>
                  </w:rPr>
                  <w:fldChar w:fldCharType="separate"/>
                </w:r>
                <w:r>
                  <w:rPr>
                    <w:noProof/>
                    <w:webHidden/>
                  </w:rPr>
                  <w:t>34</w:t>
                </w:r>
                <w:r>
                  <w:rPr>
                    <w:noProof/>
                    <w:webHidden/>
                  </w:rPr>
                  <w:fldChar w:fldCharType="end"/>
                </w:r>
              </w:hyperlink>
            </w:p>
            <w:p w14:paraId="5BA16FFA" w14:textId="1BB222B9" w:rsidR="008314C0" w:rsidRDefault="008314C0">
              <w:pPr>
                <w:pStyle w:val="Turinys2"/>
                <w:rPr>
                  <w:noProof/>
                  <w:kern w:val="2"/>
                  <w:sz w:val="22"/>
                  <w:szCs w:val="22"/>
                  <w14:ligatures w14:val="standardContextual"/>
                </w:rPr>
              </w:pPr>
              <w:hyperlink w:anchor="_Toc187075515" w:history="1">
                <w:r w:rsidRPr="00794918">
                  <w:rPr>
                    <w:rStyle w:val="Hipersaitas"/>
                    <w:rFonts w:eastAsiaTheme="majorEastAsia" w:cstheme="majorBidi"/>
                    <w:noProof/>
                  </w:rPr>
                  <w:t>Pirkimo sąlygų 9 priedas „Atliktų statybos darbų sąrašo forma“</w:t>
                </w:r>
                <w:r>
                  <w:rPr>
                    <w:noProof/>
                    <w:webHidden/>
                  </w:rPr>
                  <w:tab/>
                </w:r>
                <w:r>
                  <w:rPr>
                    <w:noProof/>
                    <w:webHidden/>
                  </w:rPr>
                  <w:fldChar w:fldCharType="begin"/>
                </w:r>
                <w:r>
                  <w:rPr>
                    <w:noProof/>
                    <w:webHidden/>
                  </w:rPr>
                  <w:instrText xml:space="preserve"> PAGEREF _Toc187075515 \h </w:instrText>
                </w:r>
                <w:r>
                  <w:rPr>
                    <w:noProof/>
                    <w:webHidden/>
                  </w:rPr>
                </w:r>
                <w:r>
                  <w:rPr>
                    <w:noProof/>
                    <w:webHidden/>
                  </w:rPr>
                  <w:fldChar w:fldCharType="separate"/>
                </w:r>
                <w:r>
                  <w:rPr>
                    <w:noProof/>
                    <w:webHidden/>
                  </w:rPr>
                  <w:t>35</w:t>
                </w:r>
                <w:r>
                  <w:rPr>
                    <w:noProof/>
                    <w:webHidden/>
                  </w:rPr>
                  <w:fldChar w:fldCharType="end"/>
                </w:r>
              </w:hyperlink>
            </w:p>
            <w:p w14:paraId="5B519FC3" w14:textId="1A112B06" w:rsidR="008314C0" w:rsidRDefault="008314C0">
              <w:pPr>
                <w:pStyle w:val="Turinys2"/>
                <w:rPr>
                  <w:noProof/>
                  <w:kern w:val="2"/>
                  <w:sz w:val="22"/>
                  <w:szCs w:val="22"/>
                  <w14:ligatures w14:val="standardContextual"/>
                </w:rPr>
              </w:pPr>
              <w:hyperlink w:anchor="_Toc187075516" w:history="1">
                <w:r w:rsidRPr="00794918">
                  <w:rPr>
                    <w:rStyle w:val="Hipersaitas"/>
                    <w:noProof/>
                  </w:rPr>
                  <w:t>Pirkimo sąlygų 10 priedas „Įkainotos veiklos sąrašo forma“</w:t>
                </w:r>
                <w:r>
                  <w:rPr>
                    <w:noProof/>
                    <w:webHidden/>
                  </w:rPr>
                  <w:tab/>
                </w:r>
                <w:r>
                  <w:rPr>
                    <w:noProof/>
                    <w:webHidden/>
                  </w:rPr>
                  <w:fldChar w:fldCharType="begin"/>
                </w:r>
                <w:r>
                  <w:rPr>
                    <w:noProof/>
                    <w:webHidden/>
                  </w:rPr>
                  <w:instrText xml:space="preserve"> PAGEREF _Toc187075516 \h </w:instrText>
                </w:r>
                <w:r>
                  <w:rPr>
                    <w:noProof/>
                    <w:webHidden/>
                  </w:rPr>
                </w:r>
                <w:r>
                  <w:rPr>
                    <w:noProof/>
                    <w:webHidden/>
                  </w:rPr>
                  <w:fldChar w:fldCharType="separate"/>
                </w:r>
                <w:r>
                  <w:rPr>
                    <w:noProof/>
                    <w:webHidden/>
                  </w:rPr>
                  <w:t>36</w:t>
                </w:r>
                <w:r>
                  <w:rPr>
                    <w:noProof/>
                    <w:webHidden/>
                  </w:rPr>
                  <w:fldChar w:fldCharType="end"/>
                </w:r>
              </w:hyperlink>
            </w:p>
            <w:p w14:paraId="656AE2CA" w14:textId="2E034B53" w:rsidR="008314C0" w:rsidRDefault="008314C0">
              <w:pPr>
                <w:pStyle w:val="Turinys2"/>
                <w:rPr>
                  <w:noProof/>
                  <w:kern w:val="2"/>
                  <w:sz w:val="22"/>
                  <w:szCs w:val="22"/>
                  <w14:ligatures w14:val="standardContextual"/>
                </w:rPr>
              </w:pPr>
              <w:hyperlink w:anchor="_Toc187075517" w:history="1">
                <w:r w:rsidRPr="00794918">
                  <w:rPr>
                    <w:rStyle w:val="Hipersaitas"/>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_Toc187075517 \h </w:instrText>
                </w:r>
                <w:r>
                  <w:rPr>
                    <w:noProof/>
                    <w:webHidden/>
                  </w:rPr>
                </w:r>
                <w:r>
                  <w:rPr>
                    <w:noProof/>
                    <w:webHidden/>
                  </w:rPr>
                  <w:fldChar w:fldCharType="separate"/>
                </w:r>
                <w:r>
                  <w:rPr>
                    <w:noProof/>
                    <w:webHidden/>
                  </w:rPr>
                  <w:t>38</w:t>
                </w:r>
                <w:r>
                  <w:rPr>
                    <w:noProof/>
                    <w:webHidden/>
                  </w:rPr>
                  <w:fldChar w:fldCharType="end"/>
                </w:r>
              </w:hyperlink>
            </w:p>
            <w:p w14:paraId="508B4F40" w14:textId="358128BA" w:rsidR="008314C0" w:rsidRDefault="008314C0">
              <w:pPr>
                <w:pStyle w:val="Turinys2"/>
                <w:rPr>
                  <w:noProof/>
                  <w:kern w:val="2"/>
                  <w:sz w:val="22"/>
                  <w:szCs w:val="22"/>
                  <w14:ligatures w14:val="standardContextual"/>
                </w:rPr>
              </w:pPr>
              <w:hyperlink w:anchor="_Toc187075518" w:history="1">
                <w:r w:rsidRPr="00794918">
                  <w:rPr>
                    <w:rStyle w:val="Hipersaitas"/>
                    <w:rFonts w:eastAsia="Calibri" w:cstheme="majorHAnsi"/>
                    <w:noProof/>
                  </w:rPr>
                  <w:t>Pirkimo sąlygų 12 priedas „Sutarties projektas“</w:t>
                </w:r>
                <w:r>
                  <w:rPr>
                    <w:noProof/>
                    <w:webHidden/>
                  </w:rPr>
                  <w:tab/>
                </w:r>
                <w:r>
                  <w:rPr>
                    <w:noProof/>
                    <w:webHidden/>
                  </w:rPr>
                  <w:fldChar w:fldCharType="begin"/>
                </w:r>
                <w:r>
                  <w:rPr>
                    <w:noProof/>
                    <w:webHidden/>
                  </w:rPr>
                  <w:instrText xml:space="preserve"> PAGEREF _Toc187075518 \h </w:instrText>
                </w:r>
                <w:r>
                  <w:rPr>
                    <w:noProof/>
                    <w:webHidden/>
                  </w:rPr>
                </w:r>
                <w:r>
                  <w:rPr>
                    <w:noProof/>
                    <w:webHidden/>
                  </w:rPr>
                  <w:fldChar w:fldCharType="separate"/>
                </w:r>
                <w:r>
                  <w:rPr>
                    <w:noProof/>
                    <w:webHidden/>
                  </w:rPr>
                  <w:t>39</w:t>
                </w:r>
                <w:r>
                  <w:rPr>
                    <w:noProof/>
                    <w:webHidden/>
                  </w:rPr>
                  <w:fldChar w:fldCharType="end"/>
                </w:r>
              </w:hyperlink>
            </w:p>
            <w:p w14:paraId="708FAE2C" w14:textId="0B6C2B5C" w:rsidR="00B53DE4" w:rsidRPr="00F0499F" w:rsidRDefault="00B53DE4" w:rsidP="00B53DE4">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319D468" w14:textId="77777777" w:rsidR="00B53DE4" w:rsidRPr="00F0499F" w:rsidRDefault="00B53DE4" w:rsidP="00B53DE4">
          <w:pPr>
            <w:spacing w:after="120" w:line="20" w:lineRule="atLeast"/>
            <w:contextualSpacing/>
            <w:rPr>
              <w:rFonts w:cstheme="minorHAnsi"/>
            </w:rPr>
          </w:pPr>
          <w:r w:rsidRPr="00F0499F">
            <w:rPr>
              <w:rFonts w:cstheme="minorHAnsi"/>
            </w:rPr>
            <w:br w:type="page"/>
          </w:r>
        </w:p>
      </w:sdtContent>
    </w:sdt>
    <w:p w14:paraId="20F66E87" w14:textId="77777777" w:rsidR="00B53DE4" w:rsidRPr="00D24970" w:rsidRDefault="00B53DE4" w:rsidP="00B53DE4">
      <w:pPr>
        <w:pStyle w:val="Antrat1"/>
        <w:numPr>
          <w:ilvl w:val="0"/>
          <w:numId w:val="1"/>
        </w:numPr>
        <w:spacing w:line="20" w:lineRule="atLeast"/>
        <w:ind w:left="567" w:hanging="567"/>
        <w:contextualSpacing/>
        <w:rPr>
          <w:rFonts w:asciiTheme="minorHAnsi" w:hAnsiTheme="minorHAnsi" w:cstheme="minorHAnsi"/>
        </w:rPr>
      </w:pPr>
      <w:bookmarkStart w:id="0" w:name="_Toc187075466"/>
      <w:bookmarkStart w:id="1" w:name="_Toc335201954"/>
      <w:bookmarkStart w:id="2" w:name="_Toc147739116"/>
      <w:r w:rsidRPr="00D24970">
        <w:rPr>
          <w:rFonts w:asciiTheme="minorHAnsi" w:hAnsiTheme="minorHAnsi" w:cstheme="minorHAnsi"/>
        </w:rPr>
        <w:lastRenderedPageBreak/>
        <w:t>Bendra informacija</w:t>
      </w:r>
      <w:bookmarkEnd w:id="0"/>
    </w:p>
    <w:p w14:paraId="24032EE3" w14:textId="77777777" w:rsidR="000A79A3"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bookmarkStart w:id="3" w:name="_Ref39426332"/>
      <w:bookmarkStart w:id="4" w:name="_Ref39426338"/>
      <w:bookmarkEnd w:id="1"/>
      <w:r w:rsidRPr="00C72130">
        <w:rPr>
          <w:rFonts w:cstheme="minorHAnsi"/>
        </w:rPr>
        <w:t xml:space="preserve">Perkančioji organizacija – </w:t>
      </w:r>
      <w:r w:rsidRPr="00C72130">
        <w:rPr>
          <w:rFonts w:eastAsia="Times New Roman" w:cstheme="minorHAnsi"/>
        </w:rPr>
        <w:t>Jonavos rajono savivaldybės administracija</w:t>
      </w:r>
      <w:r w:rsidRPr="00C72130">
        <w:rPr>
          <w:rFonts w:eastAsia="Calibri" w:cstheme="minorHAnsi"/>
        </w:rPr>
        <w:t xml:space="preserve">, juridinio asmens kodas </w:t>
      </w:r>
      <w:r w:rsidRPr="00C72130">
        <w:rPr>
          <w:rFonts w:eastAsia="Times New Roman" w:cstheme="minorHAnsi"/>
        </w:rPr>
        <w:t>188769070</w:t>
      </w:r>
      <w:r w:rsidRPr="00C72130">
        <w:rPr>
          <w:rFonts w:eastAsia="Calibri" w:cstheme="minorHAnsi"/>
        </w:rPr>
        <w:t xml:space="preserve">, adresas </w:t>
      </w:r>
      <w:r w:rsidRPr="00C72130">
        <w:rPr>
          <w:rFonts w:eastAsia="Times New Roman" w:cstheme="minorHAnsi"/>
        </w:rPr>
        <w:t>Žeimių g. 13, Jonava, LT-55158</w:t>
      </w:r>
      <w:r w:rsidRPr="00C72130">
        <w:rPr>
          <w:rFonts w:eastAsia="Calibri" w:cstheme="minorHAnsi"/>
        </w:rPr>
        <w:t xml:space="preserve">, darbo laikas pirmadienį: 8.00 – 18.00 (pietų pertrauka 12.00 12.45), antradienį – ketvirtadienį: 8.00 – 17.00 (pietų pertrauka 12.00 – 12.45), penktadienį: 8.00 – 14.00 (be pietų pertraukos). </w:t>
      </w:r>
      <w:r w:rsidRPr="00C72130">
        <w:rPr>
          <w:rFonts w:cstheme="minorHAnsi"/>
        </w:rPr>
        <w:t>Perkančioji organizacija nėra PVM mokė</w:t>
      </w:r>
      <w:r w:rsidRPr="00C72130">
        <w:rPr>
          <w:rFonts w:cstheme="minorHAnsi"/>
          <w:color w:val="000000" w:themeColor="text1"/>
        </w:rPr>
        <w:t>toja</w:t>
      </w:r>
      <w:r w:rsidRPr="00C72130">
        <w:rPr>
          <w:rFonts w:eastAsia="Calibri" w:cstheme="minorHAnsi"/>
          <w:color w:val="000000" w:themeColor="text1"/>
        </w:rPr>
        <w:t>.</w:t>
      </w:r>
    </w:p>
    <w:p w14:paraId="292A7AE8"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1A4F77">
        <w:rPr>
          <w:color w:val="000000" w:themeColor="text1"/>
        </w:rPr>
        <w:t xml:space="preserve">Pirkimas neatliekamas naudojantis centralizuotų pirkimų katalogu, nes </w:t>
      </w:r>
      <w:r w:rsidRPr="00C72130">
        <w:rPr>
          <w:color w:val="000000" w:themeColor="text1"/>
        </w:rPr>
        <w:t>Vyriausybės sprendimu įsteigtos centrinės perkančiosios organizacijos centralizuotų pirkimų kataloge nesiūloma šiuo pirkimu siekiamų įsigyti darbų.</w:t>
      </w:r>
      <w:r>
        <w:rPr>
          <w:color w:val="000000" w:themeColor="text1"/>
        </w:rPr>
        <w:t xml:space="preserve"> </w:t>
      </w:r>
    </w:p>
    <w:p w14:paraId="5DB9D1D9"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eastAsia="Times New Roman" w:cstheme="minorHAnsi"/>
        </w:rPr>
        <w:t>Perkančioji organizacija nerezervuoja teisės dalyvauti pirkime.</w:t>
      </w:r>
    </w:p>
    <w:p w14:paraId="3CB45B2F" w14:textId="77777777" w:rsidR="000A79A3" w:rsidRPr="00316B64"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Stebėtojai dalyvauti Komisijos posėdžiuose nėra kviečiami.</w:t>
      </w:r>
    </w:p>
    <w:p w14:paraId="6E1ADC62" w14:textId="7E475AD9" w:rsidR="000A79A3" w:rsidRPr="00316B64"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2A093867">
        <w:t xml:space="preserve">Atliekamas žaliasis pirkimas. </w:t>
      </w:r>
      <w:r w:rsidRPr="00A44352">
        <w:t>Pirkimas vykdomas vadovaujantis Lietuvos Respublikos aplinkos ministro 2011 m. birželio 28 d. įsakymo Nr. D1-508 „Dėl aplinkos apsaugos kriterijų taikymo, vykdant žaliuosius pirkimus, tvarkos aprašo patvirtinimo“</w:t>
      </w:r>
      <w:r w:rsidR="004F7BAD">
        <w:t xml:space="preserve"> (toliau – Aprašas)</w:t>
      </w:r>
      <w:r w:rsidRPr="00A44352">
        <w:t xml:space="preserve"> </w:t>
      </w:r>
      <w:r w:rsidRPr="00316B64">
        <w:rPr>
          <w:b/>
          <w:bCs/>
        </w:rPr>
        <w:t>4.</w:t>
      </w:r>
      <w:r>
        <w:rPr>
          <w:b/>
          <w:bCs/>
        </w:rPr>
        <w:t>1</w:t>
      </w:r>
      <w:r w:rsidRPr="00316B64">
        <w:rPr>
          <w:b/>
          <w:bCs/>
        </w:rPr>
        <w:t>.</w:t>
      </w:r>
      <w:r w:rsidR="001B16CE">
        <w:rPr>
          <w:b/>
          <w:bCs/>
          <w:i/>
        </w:rPr>
        <w:t xml:space="preserve"> </w:t>
      </w:r>
      <w:r w:rsidRPr="00316B64">
        <w:rPr>
          <w:b/>
          <w:bCs/>
        </w:rPr>
        <w:t>p</w:t>
      </w:r>
      <w:r w:rsidR="0012011E">
        <w:rPr>
          <w:b/>
          <w:bCs/>
        </w:rPr>
        <w:t>apunkčiu</w:t>
      </w:r>
      <w:r w:rsidRPr="00316B64">
        <w:rPr>
          <w:b/>
          <w:bCs/>
        </w:rPr>
        <w:t xml:space="preserve"> </w:t>
      </w:r>
      <w:r w:rsidR="000B54B9" w:rsidRPr="000B54B9">
        <w:t>(minimalūs aplinkos apsaugos kriterijai)</w:t>
      </w:r>
      <w:r w:rsidRPr="00A213AD">
        <w:t>.</w:t>
      </w:r>
      <w:r>
        <w:t xml:space="preserve"> </w:t>
      </w:r>
      <w:r w:rsidRPr="2A093867">
        <w:t>Aplinkos ap</w:t>
      </w:r>
      <w:r w:rsidR="00CF5A63">
        <w:t>s</w:t>
      </w:r>
      <w:r w:rsidRPr="2A093867">
        <w:t xml:space="preserve">augos kriterijai nustatyti </w:t>
      </w:r>
      <w:r w:rsidRPr="00352A28">
        <w:t>specialiųjų pirkimo sąlygų</w:t>
      </w:r>
      <w:r>
        <w:t xml:space="preserve"> </w:t>
      </w:r>
      <w:r w:rsidR="005E5874">
        <w:rPr>
          <w:b/>
          <w:bCs/>
        </w:rPr>
        <w:t>2</w:t>
      </w:r>
      <w:r w:rsidR="00CF5A63">
        <w:rPr>
          <w:b/>
          <w:bCs/>
        </w:rPr>
        <w:t xml:space="preserve">, </w:t>
      </w:r>
      <w:r w:rsidR="005E5874">
        <w:rPr>
          <w:b/>
          <w:bCs/>
        </w:rPr>
        <w:t xml:space="preserve">4 </w:t>
      </w:r>
      <w:r w:rsidRPr="00316B64">
        <w:rPr>
          <w:color w:val="0D0D0D" w:themeColor="text1" w:themeTint="F2"/>
        </w:rPr>
        <w:t>ir</w:t>
      </w:r>
      <w:r w:rsidRPr="00316B64">
        <w:rPr>
          <w:b/>
          <w:color w:val="0D0D0D" w:themeColor="text1" w:themeTint="F2"/>
        </w:rPr>
        <w:t xml:space="preserve"> </w:t>
      </w:r>
      <w:r w:rsidRPr="009975D6">
        <w:rPr>
          <w:b/>
        </w:rPr>
        <w:t>1</w:t>
      </w:r>
      <w:r w:rsidR="00B03C4E">
        <w:rPr>
          <w:b/>
        </w:rPr>
        <w:t>2</w:t>
      </w:r>
      <w:r w:rsidRPr="009975D6">
        <w:rPr>
          <w:b/>
        </w:rPr>
        <w:t xml:space="preserve"> pried</w:t>
      </w:r>
      <w:r w:rsidR="00CF5A63">
        <w:rPr>
          <w:b/>
        </w:rPr>
        <w:t>uose</w:t>
      </w:r>
      <w:r w:rsidRPr="00316B64">
        <w:rPr>
          <w:color w:val="0D0D0D" w:themeColor="text1" w:themeTint="F2"/>
        </w:rPr>
        <w:t>.</w:t>
      </w:r>
    </w:p>
    <w:p w14:paraId="1785924A" w14:textId="77777777" w:rsidR="000A79A3" w:rsidRPr="00120EA0" w:rsidRDefault="000A79A3" w:rsidP="000A79A3">
      <w:pPr>
        <w:pStyle w:val="Sraopastraipa"/>
        <w:numPr>
          <w:ilvl w:val="1"/>
          <w:numId w:val="1"/>
        </w:numPr>
        <w:spacing w:after="0" w:line="240" w:lineRule="auto"/>
        <w:ind w:left="0" w:firstLine="709"/>
        <w:jc w:val="both"/>
        <w:rPr>
          <w:rFonts w:cstheme="minorHAnsi"/>
        </w:rPr>
      </w:pPr>
      <w:r w:rsidRPr="00120EA0">
        <w:rPr>
          <w:rFonts w:eastAsia="Arial"/>
        </w:rPr>
        <w:t>Išankstinis skelbimas apie pirkimą nebuvo paskelbtas.</w:t>
      </w:r>
    </w:p>
    <w:p w14:paraId="7A49EFEE"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 xml:space="preserve">Pirkime  perkančioji organizacija nenumato skelbti pranešimo dėl savanoriško </w:t>
      </w:r>
      <w:r w:rsidRPr="0058352C">
        <w:rPr>
          <w:rFonts w:cstheme="minorHAnsi"/>
          <w:i/>
          <w:iCs/>
        </w:rPr>
        <w:t>ex ante</w:t>
      </w:r>
      <w:r w:rsidRPr="0058352C">
        <w:rPr>
          <w:rFonts w:cstheme="minorHAnsi"/>
        </w:rPr>
        <w:t xml:space="preserve"> skaidrumo.</w:t>
      </w:r>
    </w:p>
    <w:p w14:paraId="01866F82"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 xml:space="preserve">Pirkime neleidžiama pateikti alternatyvių pasiūlymų. </w:t>
      </w:r>
    </w:p>
    <w:p w14:paraId="1D706D06" w14:textId="77777777" w:rsidR="000A79A3" w:rsidRPr="0058352C" w:rsidRDefault="000A79A3" w:rsidP="000A79A3">
      <w:pPr>
        <w:pStyle w:val="Sraopastraipa"/>
        <w:numPr>
          <w:ilvl w:val="1"/>
          <w:numId w:val="1"/>
        </w:numPr>
        <w:tabs>
          <w:tab w:val="left" w:pos="993"/>
        </w:tabs>
        <w:spacing w:after="0" w:line="240" w:lineRule="auto"/>
        <w:ind w:left="0" w:firstLine="709"/>
        <w:jc w:val="both"/>
        <w:rPr>
          <w:rFonts w:cstheme="minorHAnsi"/>
        </w:rPr>
      </w:pPr>
      <w:r w:rsidRPr="0058352C">
        <w:rPr>
          <w:rFonts w:eastAsia="Arial" w:cstheme="minorHAnsi"/>
        </w:rPr>
        <w:t>Bendrosios pirkimo sąlygos yra neatskiriama šių pirkimo sąlygų dalis.</w:t>
      </w:r>
    </w:p>
    <w:p w14:paraId="5F7AF08E" w14:textId="77777777" w:rsidR="00B53DE4" w:rsidRPr="00F0499F" w:rsidRDefault="00B53DE4" w:rsidP="00B53DE4">
      <w:pPr>
        <w:pStyle w:val="Antrat1"/>
        <w:spacing w:line="20" w:lineRule="atLeast"/>
        <w:contextualSpacing/>
      </w:pPr>
      <w:bookmarkStart w:id="5" w:name="_Toc187075467"/>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6F87F45" w14:textId="77777777" w:rsidR="005A7904" w:rsidRDefault="00B53DE4" w:rsidP="005A7904">
      <w:pPr>
        <w:pStyle w:val="Betarp"/>
        <w:numPr>
          <w:ilvl w:val="1"/>
          <w:numId w:val="45"/>
        </w:numPr>
        <w:spacing w:after="120"/>
        <w:ind w:left="0" w:firstLine="709"/>
        <w:contextualSpacing/>
        <w:jc w:val="both"/>
        <w:rPr>
          <w:rFonts w:cstheme="minorHAnsi"/>
        </w:rPr>
      </w:pPr>
      <w:r w:rsidRPr="000B298C">
        <w:rPr>
          <w:rFonts w:eastAsia="Calibri"/>
          <w:color w:val="000000" w:themeColor="text1"/>
        </w:rPr>
        <w:t xml:space="preserve">Perkančioji organizacija numato </w:t>
      </w:r>
      <w:r w:rsidRPr="000B298C">
        <w:rPr>
          <w:rFonts w:eastAsia="Calibri"/>
        </w:rPr>
        <w:t xml:space="preserve">įsigyti </w:t>
      </w:r>
      <w:r w:rsidR="00F8289D" w:rsidRPr="000B298C">
        <w:rPr>
          <w:rFonts w:eastAsia="Calibri"/>
        </w:rPr>
        <w:t xml:space="preserve">Žalgirio gatvės atkarpos ir lietaus nuotekų tinklų (Žalgirio g.) Jonavos mieste naujos statybos </w:t>
      </w:r>
      <w:r w:rsidR="001E0C40">
        <w:rPr>
          <w:rFonts w:eastAsia="Calibri"/>
        </w:rPr>
        <w:t xml:space="preserve">darbo projekto parengimą, statybos </w:t>
      </w:r>
      <w:r w:rsidR="00F8289D" w:rsidRPr="000B298C">
        <w:rPr>
          <w:rFonts w:eastAsia="Calibri"/>
        </w:rPr>
        <w:t>darbų atlikimą, išpildomųjų geodezinių kontrolinių nuotraukų</w:t>
      </w:r>
      <w:r w:rsidR="00E62F77" w:rsidRPr="000B298C">
        <w:rPr>
          <w:rFonts w:eastAsia="Calibri"/>
        </w:rPr>
        <w:t xml:space="preserve">, </w:t>
      </w:r>
      <w:r w:rsidR="00F8289D" w:rsidRPr="000B298C">
        <w:rPr>
          <w:rFonts w:eastAsia="Calibri"/>
        </w:rPr>
        <w:t>kadastrin</w:t>
      </w:r>
      <w:r w:rsidR="00E62F77" w:rsidRPr="000B298C">
        <w:rPr>
          <w:rFonts w:eastAsia="Calibri"/>
        </w:rPr>
        <w:t>ių</w:t>
      </w:r>
      <w:r w:rsidR="00F8289D" w:rsidRPr="000B298C">
        <w:rPr>
          <w:rFonts w:eastAsia="Calibri"/>
        </w:rPr>
        <w:t xml:space="preserve"> byl</w:t>
      </w:r>
      <w:r w:rsidR="00E62F77" w:rsidRPr="000B298C">
        <w:rPr>
          <w:rFonts w:eastAsia="Calibri"/>
        </w:rPr>
        <w:t xml:space="preserve">ų ir </w:t>
      </w:r>
      <w:r w:rsidR="00F8289D" w:rsidRPr="000B298C">
        <w:rPr>
          <w:rFonts w:eastAsia="Calibri"/>
        </w:rPr>
        <w:t>visų dokumentų, reikalingų statini</w:t>
      </w:r>
      <w:r w:rsidR="00E62F77" w:rsidRPr="000B298C">
        <w:rPr>
          <w:rFonts w:eastAsia="Calibri"/>
        </w:rPr>
        <w:t>ui</w:t>
      </w:r>
      <w:r w:rsidR="00F8289D" w:rsidRPr="000B298C">
        <w:rPr>
          <w:rFonts w:eastAsia="Calibri"/>
        </w:rPr>
        <w:t xml:space="preserve"> įregistruoti </w:t>
      </w:r>
      <w:r w:rsidR="00E62F77" w:rsidRPr="000B298C">
        <w:rPr>
          <w:rFonts w:eastAsia="Calibri"/>
        </w:rPr>
        <w:t xml:space="preserve">parengimą (toliau – Darbai). </w:t>
      </w:r>
      <w:r w:rsidR="000B298C" w:rsidRPr="000B298C">
        <w:rPr>
          <w:rFonts w:cstheme="minorHAnsi"/>
        </w:rPr>
        <w:t xml:space="preserve">Reikalavimai pirkimo objektui nustatyti specialiųjų pirkimo sąlygų </w:t>
      </w:r>
      <w:r w:rsidR="000B298C" w:rsidRPr="000B298C">
        <w:rPr>
          <w:rFonts w:cstheme="minorHAnsi"/>
          <w:b/>
          <w:bCs/>
        </w:rPr>
        <w:t>2</w:t>
      </w:r>
      <w:r w:rsidR="000B298C" w:rsidRPr="000B298C">
        <w:rPr>
          <w:rFonts w:ascii="Arial" w:hAnsi="Arial" w:cs="Arial"/>
          <w:b/>
          <w:bCs/>
        </w:rPr>
        <w:t xml:space="preserve"> </w:t>
      </w:r>
      <w:r w:rsidR="000B298C" w:rsidRPr="000B298C">
        <w:rPr>
          <w:rFonts w:cstheme="minorHAnsi"/>
          <w:b/>
          <w:bCs/>
        </w:rPr>
        <w:t>priede</w:t>
      </w:r>
      <w:r w:rsidR="000B298C" w:rsidRPr="000B298C">
        <w:rPr>
          <w:rFonts w:cstheme="minorHAnsi"/>
        </w:rPr>
        <w:t xml:space="preserve"> „Techninė specifikacija“ </w:t>
      </w:r>
      <w:bookmarkStart w:id="6" w:name="_Hlk185585366"/>
      <w:r w:rsidR="000B298C">
        <w:rPr>
          <w:rFonts w:cstheme="minorHAnsi"/>
        </w:rPr>
        <w:t>(„</w:t>
      </w:r>
      <w:r w:rsidR="000B298C" w:rsidRPr="000B298C">
        <w:rPr>
          <w:rFonts w:cstheme="minorHAnsi"/>
        </w:rPr>
        <w:t>Žalgirio gatvės atkarpos ir lietaus nuotekų tinklų (Žalgirio g., Rasos g. ir Virbalų g.) Jonavos mieste, Jonavos raj. sav. naujos statybos projektas</w:t>
      </w:r>
      <w:r w:rsidR="001B16CE">
        <w:rPr>
          <w:rFonts w:cstheme="minorHAnsi"/>
        </w:rPr>
        <w:t>“</w:t>
      </w:r>
      <w:r w:rsidR="000B298C">
        <w:rPr>
          <w:rFonts w:cstheme="minorHAnsi"/>
        </w:rPr>
        <w:t xml:space="preserve"> Nr. </w:t>
      </w:r>
      <w:bookmarkStart w:id="7" w:name="_Hlk185516411"/>
      <w:r w:rsidR="000B298C">
        <w:rPr>
          <w:rFonts w:cstheme="minorHAnsi"/>
        </w:rPr>
        <w:t>UL-</w:t>
      </w:r>
      <w:r w:rsidR="000B298C" w:rsidRPr="000B298C">
        <w:rPr>
          <w:rFonts w:cstheme="minorHAnsi"/>
        </w:rPr>
        <w:t>20-0149</w:t>
      </w:r>
      <w:bookmarkEnd w:id="6"/>
      <w:bookmarkEnd w:id="7"/>
      <w:r w:rsidR="0000549D">
        <w:rPr>
          <w:rFonts w:cstheme="minorHAnsi"/>
        </w:rPr>
        <w:t xml:space="preserve"> (</w:t>
      </w:r>
      <w:r w:rsidR="0000549D" w:rsidRPr="0000549D">
        <w:rPr>
          <w:rFonts w:cstheme="minorHAnsi"/>
        </w:rPr>
        <w:t>įskaitant ir pirkimo objektui taikomus aplinkosauginius kriterijus</w:t>
      </w:r>
      <w:r w:rsidR="0000549D">
        <w:rPr>
          <w:rFonts w:cstheme="minorHAnsi"/>
        </w:rPr>
        <w:t>)</w:t>
      </w:r>
      <w:r w:rsidR="000B298C">
        <w:rPr>
          <w:rFonts w:cstheme="minorHAnsi"/>
        </w:rPr>
        <w:t>).</w:t>
      </w:r>
    </w:p>
    <w:p w14:paraId="532CFFDE" w14:textId="63EEB090" w:rsidR="000B298C" w:rsidRPr="005A7904" w:rsidRDefault="004601B4" w:rsidP="005A7904">
      <w:pPr>
        <w:pStyle w:val="Betarp"/>
        <w:numPr>
          <w:ilvl w:val="1"/>
          <w:numId w:val="45"/>
        </w:numPr>
        <w:spacing w:after="120"/>
        <w:ind w:left="0" w:firstLine="709"/>
        <w:contextualSpacing/>
        <w:jc w:val="both"/>
        <w:rPr>
          <w:rFonts w:cstheme="minorHAnsi"/>
        </w:rPr>
      </w:pPr>
      <w:r w:rsidRPr="005A7904">
        <w:rPr>
          <w:rFonts w:cstheme="minorHAnsi"/>
        </w:rPr>
        <w:t xml:space="preserve">Darbai atliekami pagal tiekėjo parengtą darbo projektą, kuris turi būti rengiamas vadovaujantis techniniu projektu </w:t>
      </w:r>
      <w:r w:rsidR="000B298C" w:rsidRPr="005A7904">
        <w:rPr>
          <w:rFonts w:cstheme="minorHAnsi"/>
        </w:rPr>
        <w:t xml:space="preserve">Nr. </w:t>
      </w:r>
      <w:r w:rsidR="001B16CE" w:rsidRPr="005A7904">
        <w:rPr>
          <w:rFonts w:cstheme="minorHAnsi"/>
        </w:rPr>
        <w:t>UL-20-0149</w:t>
      </w:r>
      <w:r w:rsidR="003478F0" w:rsidRPr="005A7904">
        <w:rPr>
          <w:rFonts w:cstheme="minorHAnsi"/>
        </w:rPr>
        <w:t xml:space="preserve"> (</w:t>
      </w:r>
      <w:r w:rsidR="0000549D" w:rsidRPr="005A7904">
        <w:rPr>
          <w:rFonts w:cstheme="minorHAnsi"/>
        </w:rPr>
        <w:t>įskaitant ir pirkimo objektui taikomus aplinkosauginius kriterijus</w:t>
      </w:r>
      <w:r w:rsidR="003478F0" w:rsidRPr="005A7904">
        <w:rPr>
          <w:rFonts w:cstheme="minorHAnsi"/>
        </w:rPr>
        <w:t>)</w:t>
      </w:r>
      <w:r w:rsidR="008620C6" w:rsidRPr="005A7904">
        <w:rPr>
          <w:rFonts w:cstheme="minorHAnsi"/>
        </w:rPr>
        <w:t>,</w:t>
      </w:r>
      <w:r w:rsidR="001B16CE" w:rsidRPr="005A7904">
        <w:rPr>
          <w:rFonts w:cstheme="minorHAnsi"/>
        </w:rPr>
        <w:t xml:space="preserve"> </w:t>
      </w:r>
      <w:r w:rsidR="000B298C" w:rsidRPr="005A7904">
        <w:rPr>
          <w:rFonts w:cstheme="minorHAnsi"/>
        </w:rPr>
        <w:t>sutarties nuostatomis, galiojančiais statybos techniniais reglamentais, laikytis darbo saugos, aplinkos apsaugos veiką ir procesą reguliuojančių bei kitų galiojančių teisės aktų reikalavimų.</w:t>
      </w:r>
    </w:p>
    <w:p w14:paraId="327D03FC" w14:textId="77777777" w:rsidR="005A7904" w:rsidRDefault="004601B4" w:rsidP="005A7904">
      <w:pPr>
        <w:pStyle w:val="Betarp"/>
        <w:spacing w:after="120"/>
        <w:ind w:firstLine="709"/>
        <w:contextualSpacing/>
        <w:jc w:val="both"/>
        <w:rPr>
          <w:rFonts w:cstheme="minorHAnsi"/>
          <w:color w:val="FF0000"/>
        </w:rPr>
      </w:pPr>
      <w:r w:rsidRPr="004601B4">
        <w:rPr>
          <w:rFonts w:cstheme="minorHAnsi"/>
          <w:b/>
          <w:bCs/>
          <w:u w:val="single"/>
        </w:rPr>
        <w:t>PASTABA:</w:t>
      </w:r>
      <w:r>
        <w:rPr>
          <w:rFonts w:cstheme="minorHAnsi"/>
        </w:rPr>
        <w:t xml:space="preserve"> </w:t>
      </w:r>
      <w:r w:rsidR="002A48EE" w:rsidRPr="002A48EE">
        <w:rPr>
          <w:rFonts w:cstheme="minorHAnsi"/>
          <w:b/>
          <w:bCs/>
        </w:rPr>
        <w:t>šiuo pirkimu</w:t>
      </w:r>
      <w:r w:rsidR="002A48EE">
        <w:rPr>
          <w:rFonts w:cstheme="minorHAnsi"/>
        </w:rPr>
        <w:t xml:space="preserve"> </w:t>
      </w:r>
      <w:r w:rsidR="002A48EE">
        <w:rPr>
          <w:rFonts w:cstheme="minorHAnsi"/>
          <w:b/>
          <w:bCs/>
        </w:rPr>
        <w:t>įgyvendinami</w:t>
      </w:r>
      <w:r w:rsidR="00DA7DC3">
        <w:rPr>
          <w:rFonts w:cstheme="minorHAnsi"/>
          <w:b/>
          <w:bCs/>
        </w:rPr>
        <w:t xml:space="preserve"> darbai pagal techninį projektą</w:t>
      </w:r>
      <w:r w:rsidR="00AE4558">
        <w:rPr>
          <w:rFonts w:cstheme="minorHAnsi"/>
          <w:b/>
          <w:bCs/>
        </w:rPr>
        <w:t>, v</w:t>
      </w:r>
      <w:r w:rsidRPr="004601B4">
        <w:rPr>
          <w:rFonts w:cstheme="minorHAnsi"/>
          <w:b/>
          <w:bCs/>
        </w:rPr>
        <w:t>andentiekio ir nuotekų šalinimo projekto dalies II etapo darbai (I etapo darbai jau įgyvendinti)</w:t>
      </w:r>
      <w:r w:rsidR="00DA7DC3">
        <w:rPr>
          <w:rFonts w:cstheme="minorHAnsi"/>
          <w:b/>
          <w:bCs/>
        </w:rPr>
        <w:t>.</w:t>
      </w:r>
    </w:p>
    <w:p w14:paraId="5FE0499F" w14:textId="77777777" w:rsidR="005A7904" w:rsidRPr="005A7904" w:rsidRDefault="005B633F" w:rsidP="005A7904">
      <w:pPr>
        <w:pStyle w:val="Betarp"/>
        <w:numPr>
          <w:ilvl w:val="1"/>
          <w:numId w:val="45"/>
        </w:numPr>
        <w:spacing w:after="120"/>
        <w:ind w:left="0" w:firstLine="709"/>
        <w:contextualSpacing/>
        <w:jc w:val="both"/>
        <w:rPr>
          <w:rFonts w:cstheme="minorHAnsi"/>
          <w:color w:val="FF0000"/>
        </w:rPr>
      </w:pPr>
      <w:r w:rsidRPr="00186D33">
        <w:rPr>
          <w:rFonts w:cstheme="minorHAnsi"/>
        </w:rPr>
        <w:t xml:space="preserve">Pirkimo objektas į dalis neskaidomas. Pirkimo apimtys, reikalavimai ir techninė specifikacija apibrėžti specialiųjų pirkimo sąlygų </w:t>
      </w:r>
      <w:r w:rsidRPr="00186D33">
        <w:rPr>
          <w:rFonts w:cstheme="minorHAnsi"/>
          <w:b/>
          <w:bCs/>
        </w:rPr>
        <w:t>2 priede</w:t>
      </w:r>
      <w:r w:rsidRPr="00542282">
        <w:rPr>
          <w:rFonts w:cstheme="minorHAnsi"/>
        </w:rPr>
        <w:t xml:space="preserve">. </w:t>
      </w:r>
      <w:r w:rsidR="00655A66" w:rsidRPr="00542282">
        <w:rPr>
          <w:rFonts w:cstheme="minorHAnsi"/>
        </w:rPr>
        <w:t>Pirkimo objekto neskaidymo į dalis argumentai:</w:t>
      </w:r>
      <w:r w:rsidR="00597CBA" w:rsidRPr="00542282">
        <w:rPr>
          <w:rFonts w:cstheme="minorHAnsi"/>
        </w:rPr>
        <w:t xml:space="preserve"> darbo projekt</w:t>
      </w:r>
      <w:r w:rsidR="00E95CF4">
        <w:rPr>
          <w:rFonts w:cstheme="minorHAnsi"/>
        </w:rPr>
        <w:t>as</w:t>
      </w:r>
      <w:r w:rsidR="00597CBA" w:rsidRPr="00542282">
        <w:rPr>
          <w:rFonts w:cstheme="minorHAnsi"/>
        </w:rPr>
        <w:t xml:space="preserve"> yra </w:t>
      </w:r>
      <w:r w:rsidR="00E95CF4">
        <w:rPr>
          <w:rFonts w:cstheme="minorHAnsi"/>
        </w:rPr>
        <w:t xml:space="preserve">etapas, kuriame </w:t>
      </w:r>
      <w:r w:rsidR="00597CBA" w:rsidRPr="00542282">
        <w:rPr>
          <w:rFonts w:cstheme="minorHAnsi"/>
        </w:rPr>
        <w:t xml:space="preserve">detalizuojami sprendiniai, todėl tiekėjas, kuris vykdys statybos rangos darbus, geriausiai žino, kokie konkretūs sprendiniai yra efektyviausiai ir tinkamiausiai įgyvendinami ir gali geriausiai parinkti konkrečius sprendinius. Be to, perkant </w:t>
      </w:r>
      <w:r w:rsidR="00A20C3A">
        <w:rPr>
          <w:rFonts w:cstheme="minorHAnsi"/>
        </w:rPr>
        <w:t>darbo projekto parengimo</w:t>
      </w:r>
      <w:r w:rsidR="00597CBA" w:rsidRPr="00542282">
        <w:rPr>
          <w:rFonts w:cstheme="minorHAnsi"/>
        </w:rPr>
        <w:t xml:space="preserve"> paslaugas kartu su rangos darbais ženkliai paspartėja projekto įgyvendinimas, todėl </w:t>
      </w:r>
      <w:r w:rsidR="00A20C3A">
        <w:rPr>
          <w:rFonts w:cstheme="minorHAnsi"/>
        </w:rPr>
        <w:t>darbo projekto parengimo</w:t>
      </w:r>
      <w:r w:rsidR="00597CBA" w:rsidRPr="00542282">
        <w:rPr>
          <w:rFonts w:cstheme="minorHAnsi"/>
        </w:rPr>
        <w:t xml:space="preserve"> paslaugų ir statybos darbų skaidymas į atskirus pirkimus būtų neracionalus ir neefektyvus sprendimas.</w:t>
      </w:r>
    </w:p>
    <w:p w14:paraId="1BE4B347" w14:textId="77777777" w:rsidR="005A7904" w:rsidRPr="005A7904" w:rsidRDefault="00BD67A6" w:rsidP="005A7904">
      <w:pPr>
        <w:pStyle w:val="Betarp"/>
        <w:numPr>
          <w:ilvl w:val="1"/>
          <w:numId w:val="45"/>
        </w:numPr>
        <w:spacing w:after="120"/>
        <w:ind w:left="0" w:firstLine="709"/>
        <w:contextualSpacing/>
        <w:jc w:val="both"/>
        <w:rPr>
          <w:rFonts w:cstheme="minorHAnsi"/>
          <w:color w:val="FF0000"/>
        </w:rPr>
      </w:pPr>
      <w:r w:rsidRPr="005A7904">
        <w:rPr>
          <w:rFonts w:ascii="Calibri" w:eastAsia="Calibri" w:hAnsi="Calibri" w:cs="Calibri"/>
        </w:rPr>
        <w:t>Perkančioji organizacija pirkime netaiko reikalavimų (kriterijų) dėl statinio informacinio modelio taikymo.</w:t>
      </w:r>
    </w:p>
    <w:p w14:paraId="608FE99D" w14:textId="77777777" w:rsidR="005A7904" w:rsidRPr="005A7904" w:rsidRDefault="00BD67A6" w:rsidP="005A7904">
      <w:pPr>
        <w:pStyle w:val="Betarp"/>
        <w:numPr>
          <w:ilvl w:val="1"/>
          <w:numId w:val="45"/>
        </w:numPr>
        <w:spacing w:after="120"/>
        <w:ind w:left="0" w:firstLine="709"/>
        <w:contextualSpacing/>
        <w:jc w:val="both"/>
        <w:rPr>
          <w:rFonts w:cstheme="minorHAnsi"/>
          <w:color w:val="FF0000"/>
        </w:rPr>
      </w:pPr>
      <w:r w:rsidRPr="005A7904">
        <w:rPr>
          <w:rFonts w:ascii="Calibri" w:eastAsia="Calibri" w:hAnsi="Calibri" w:cs="Calibri"/>
        </w:rPr>
        <w:t xml:space="preserve">Jeigu apibūdinant pirkimo objektą techninėje specifikacijoje ar kituose pirkimo dokumentuose nurodytas konkretus modelis ar tiekimo šaltinis, konkretus procesas, būdingas konkretaus tiekėjo tiekiamoms </w:t>
      </w:r>
      <w:r w:rsidRPr="005A7904">
        <w:rPr>
          <w:rFonts w:ascii="Calibri" w:eastAsia="Calibri" w:hAnsi="Calibri" w:cs="Calibri"/>
        </w:rPr>
        <w:lastRenderedPageBreak/>
        <w:t>prekėms ar teikiamoms paslaugoms, ar prekių ženklas, patentas, tipai, konkreti kilmė ar gamyba, turi būti laikoma, kad kiekviena tokia nuoroda yra pateikta su žodžiais „arba lygiavertis“.</w:t>
      </w:r>
    </w:p>
    <w:p w14:paraId="17264C32" w14:textId="32D64132" w:rsidR="00BD67A6" w:rsidRPr="005A7904" w:rsidRDefault="00BD67A6" w:rsidP="005A7904">
      <w:pPr>
        <w:pStyle w:val="Betarp"/>
        <w:numPr>
          <w:ilvl w:val="1"/>
          <w:numId w:val="45"/>
        </w:numPr>
        <w:spacing w:after="120"/>
        <w:ind w:left="0" w:firstLine="709"/>
        <w:contextualSpacing/>
        <w:jc w:val="both"/>
        <w:rPr>
          <w:rFonts w:cstheme="minorHAnsi"/>
          <w:color w:val="FF0000"/>
        </w:rPr>
      </w:pPr>
      <w:r w:rsidRPr="005A7904">
        <w:rPr>
          <w:rFonts w:ascii="Calibri" w:eastAsia="Calibri" w:hAnsi="Calibri" w:cs="Calibri"/>
        </w:rPr>
        <w:t xml:space="preserve">Jeigu apibūdinant pirkimo objektą techninėje specifikacijoje ar kituose pirkimo dokumentuose nurodytas standartas, </w:t>
      </w:r>
      <w:r w:rsidRPr="005A7904">
        <w:rPr>
          <w:rFonts w:ascii="Calibri" w:eastAsia="Calibri" w:hAnsi="Calibri"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7904">
        <w:rPr>
          <w:rFonts w:ascii="Calibri" w:eastAsia="Calibri" w:hAnsi="Calibri" w:cs="Calibri"/>
        </w:rPr>
        <w:t>turi būti laikoma, kad kiekviena tokia nuoroda yra pateikta su žodžiais „arba lygiavertis“.</w:t>
      </w:r>
    </w:p>
    <w:p w14:paraId="6C5C8F44" w14:textId="77777777" w:rsidR="00B53DE4" w:rsidRPr="00D24970" w:rsidRDefault="00B53DE4" w:rsidP="00B53DE4">
      <w:pPr>
        <w:pStyle w:val="Antrat1"/>
        <w:spacing w:line="20" w:lineRule="atLeast"/>
        <w:contextualSpacing/>
        <w:rPr>
          <w:rFonts w:asciiTheme="minorHAnsi" w:hAnsiTheme="minorHAnsi" w:cstheme="minorHAnsi"/>
        </w:rPr>
      </w:pPr>
      <w:bookmarkStart w:id="8" w:name="_Toc187075468"/>
      <w:r w:rsidRPr="00D24970">
        <w:rPr>
          <w:rFonts w:asciiTheme="minorHAnsi" w:hAnsiTheme="minorHAnsi" w:cstheme="minorHAnsi"/>
        </w:rPr>
        <w:t>3.</w:t>
      </w:r>
      <w:r>
        <w:rPr>
          <w:rFonts w:asciiTheme="minorHAnsi" w:hAnsiTheme="minorHAnsi" w:cstheme="minorHAnsi"/>
        </w:rPr>
        <w:t xml:space="preserve"> </w:t>
      </w:r>
      <w:bookmarkStart w:id="9" w:name="_Ref39427921"/>
      <w:bookmarkStart w:id="10" w:name="_Ref39427927"/>
      <w:bookmarkStart w:id="11" w:name="_Ref39740354"/>
      <w:r w:rsidRPr="00D24970">
        <w:rPr>
          <w:rFonts w:asciiTheme="minorHAnsi" w:hAnsiTheme="minorHAnsi" w:cstheme="minorHAnsi"/>
        </w:rPr>
        <w:t>Susitikimai su tiekėjais</w:t>
      </w:r>
      <w:bookmarkEnd w:id="9"/>
      <w:bookmarkEnd w:id="10"/>
      <w:r w:rsidRPr="00D24970">
        <w:rPr>
          <w:rFonts w:asciiTheme="minorHAnsi" w:hAnsiTheme="minorHAnsi" w:cstheme="minorHAnsi"/>
        </w:rPr>
        <w:t xml:space="preserve"> ir objekto apžiūra</w:t>
      </w:r>
      <w:bookmarkEnd w:id="8"/>
      <w:bookmarkEnd w:id="11"/>
    </w:p>
    <w:p w14:paraId="704B37C4" w14:textId="77777777" w:rsidR="001B1981" w:rsidRPr="00EC75E8" w:rsidRDefault="001B1981" w:rsidP="001B1981">
      <w:pPr>
        <w:numPr>
          <w:ilvl w:val="1"/>
          <w:numId w:val="18"/>
        </w:numPr>
        <w:tabs>
          <w:tab w:val="left" w:pos="993"/>
        </w:tabs>
        <w:spacing w:after="0" w:line="240" w:lineRule="auto"/>
        <w:ind w:left="0" w:firstLine="567"/>
        <w:contextualSpacing/>
        <w:jc w:val="both"/>
        <w:rPr>
          <w:rFonts w:ascii="Calibri" w:eastAsia="Calibri" w:hAnsi="Calibri" w:cs="Calibri"/>
        </w:rPr>
      </w:pPr>
      <w:bookmarkStart w:id="12" w:name="_Ref39473754"/>
      <w:bookmarkStart w:id="13" w:name="_Ref39473761"/>
      <w:bookmarkStart w:id="14" w:name="_Ref39474188"/>
      <w:r w:rsidRPr="00EC75E8">
        <w:rPr>
          <w:rFonts w:ascii="Calibri" w:eastAsia="Calibri" w:hAnsi="Calibri" w:cs="Calibri"/>
        </w:rPr>
        <w:t>Perkančioji organizacija nerengs susitikimo su tiekėjais dėl pirkimo sąlygų paaiškinimo.</w:t>
      </w:r>
    </w:p>
    <w:p w14:paraId="10A76067" w14:textId="77777777" w:rsidR="001B1981" w:rsidRPr="00EC75E8" w:rsidRDefault="001B1981" w:rsidP="001B1981">
      <w:pPr>
        <w:numPr>
          <w:ilvl w:val="1"/>
          <w:numId w:val="18"/>
        </w:numPr>
        <w:tabs>
          <w:tab w:val="left" w:pos="993"/>
        </w:tabs>
        <w:spacing w:after="0" w:line="240" w:lineRule="auto"/>
        <w:ind w:left="0" w:firstLine="567"/>
        <w:contextualSpacing/>
        <w:jc w:val="both"/>
        <w:rPr>
          <w:rFonts w:ascii="Calibri" w:eastAsia="Calibri" w:hAnsi="Calibri" w:cs="Calibri"/>
        </w:rPr>
      </w:pPr>
      <w:r w:rsidRPr="00EC75E8">
        <w:rPr>
          <w:rFonts w:ascii="Calibri" w:eastAsia="Calibri" w:hAnsi="Calibri" w:cs="Calibri"/>
        </w:rPr>
        <w:t xml:space="preserve">Perkančioji organizacija suteiks galimybę apžiūrėti objektą (darbų atlikimo vietą, paslaugų teikimo vietą, prekių pristatymo vietą). </w:t>
      </w:r>
      <w:r w:rsidRPr="00EC75E8">
        <w:rPr>
          <w:rFonts w:ascii="Calibri" w:eastAsia="Calibri" w:hAnsi="Calibri" w:cs="Calibri"/>
          <w:iCs/>
        </w:rPr>
        <w:t xml:space="preserve">Tiekėjai, norintys apžiūrėti objektą, turi specialiųjų pirkimo sąlygų </w:t>
      </w:r>
      <w:r w:rsidRPr="00144959">
        <w:rPr>
          <w:rFonts w:ascii="Calibri" w:eastAsia="Calibri" w:hAnsi="Calibri" w:cs="Calibri"/>
          <w:b/>
          <w:bCs/>
          <w:iCs/>
        </w:rPr>
        <w:t>1 priede</w:t>
      </w:r>
      <w:r w:rsidRPr="00EC75E8">
        <w:rPr>
          <w:rFonts w:ascii="Calibri" w:eastAsia="Calibri" w:hAnsi="Calibri" w:cs="Calibri"/>
          <w:iCs/>
        </w:rPr>
        <w:t xml:space="preserve"> nustatytais terminais pateikti prašymą, nurodydami pageidaujamą apžiūros laiką. Perkančioji organizacija turi teisę su tiekėju suderinti kitą, nei jo prašyme nurodytas susitikimo laiką.</w:t>
      </w:r>
    </w:p>
    <w:p w14:paraId="460FA3FE" w14:textId="77777777" w:rsidR="00B53DE4" w:rsidRPr="00D24970" w:rsidRDefault="00B53DE4" w:rsidP="00B53DE4">
      <w:pPr>
        <w:pStyle w:val="Antrat1"/>
        <w:spacing w:line="20" w:lineRule="atLeast"/>
        <w:contextualSpacing/>
        <w:rPr>
          <w:rFonts w:asciiTheme="minorHAnsi" w:hAnsiTheme="minorHAnsi" w:cstheme="minorHAnsi"/>
        </w:rPr>
      </w:pPr>
      <w:bookmarkStart w:id="15" w:name="_Toc187075469"/>
      <w:r>
        <w:rPr>
          <w:rFonts w:cstheme="majorHAnsi"/>
        </w:rPr>
        <w:t xml:space="preserve">4. </w:t>
      </w:r>
      <w:r w:rsidRPr="00D24970">
        <w:rPr>
          <w:rFonts w:asciiTheme="minorHAnsi" w:hAnsiTheme="minorHAnsi" w:cstheme="minorHAnsi"/>
        </w:rPr>
        <w:t>Tiekėjų pašalinimo pagrindai</w:t>
      </w:r>
      <w:bookmarkEnd w:id="12"/>
      <w:bookmarkEnd w:id="13"/>
      <w:bookmarkEnd w:id="14"/>
      <w:r w:rsidRPr="00D24970">
        <w:rPr>
          <w:rFonts w:asciiTheme="minorHAnsi" w:hAnsiTheme="minorHAnsi" w:cstheme="minorHAnsi"/>
        </w:rPr>
        <w:t xml:space="preserve"> ir kvalifikacijos reikalavimai</w:t>
      </w:r>
      <w:bookmarkEnd w:id="15"/>
    </w:p>
    <w:p w14:paraId="68BC2FBF" w14:textId="77777777" w:rsidR="0041783F" w:rsidRPr="00532310" w:rsidRDefault="0041783F" w:rsidP="0041783F">
      <w:pPr>
        <w:numPr>
          <w:ilvl w:val="1"/>
          <w:numId w:val="19"/>
        </w:numPr>
        <w:tabs>
          <w:tab w:val="left" w:pos="993"/>
        </w:tabs>
        <w:spacing w:after="120" w:line="20" w:lineRule="atLeast"/>
        <w:ind w:left="0" w:firstLine="567"/>
        <w:contextualSpacing/>
        <w:jc w:val="both"/>
        <w:rPr>
          <w:rFonts w:ascii="Calibri" w:eastAsia="Calibri" w:hAnsi="Calibri" w:cs="Arial"/>
        </w:rPr>
      </w:pPr>
      <w:r w:rsidRPr="00532310">
        <w:rPr>
          <w:rFonts w:ascii="Calibri" w:eastAsia="Calibri" w:hAnsi="Calibri" w:cs="Arial"/>
        </w:rPr>
        <w:t>Reikalavimai dėl tiekėjo ir</w:t>
      </w:r>
      <w:bookmarkStart w:id="16" w:name="_Hlk41039660"/>
      <w:r w:rsidRPr="00532310">
        <w:rPr>
          <w:rFonts w:ascii="Calibri" w:eastAsia="Calibri" w:hAnsi="Calibri" w:cs="Arial"/>
        </w:rPr>
        <w:t xml:space="preserve"> subtiekėjų (jei taikoma), ūkio subjektų, kurių pajėgumais tiekėjas remiasi, </w:t>
      </w:r>
      <w:bookmarkEnd w:id="16"/>
      <w:r w:rsidRPr="00532310">
        <w:rPr>
          <w:rFonts w:ascii="Calibri" w:eastAsia="Calibri" w:hAnsi="Calibri" w:cs="Arial"/>
        </w:rPr>
        <w:t xml:space="preserve">pašalinimo pagrindų nebuvimo bei jų nebuvimą patvirtinantys dokumentai nurodyti specialiųjų pirkimo sąlygų </w:t>
      </w:r>
      <w:r w:rsidRPr="00532310">
        <w:rPr>
          <w:rFonts w:ascii="Calibri" w:eastAsia="Calibri" w:hAnsi="Calibri" w:cs="Arial"/>
          <w:b/>
          <w:bCs/>
        </w:rPr>
        <w:t xml:space="preserve">3 </w:t>
      </w:r>
      <w:r w:rsidRPr="00532310">
        <w:rPr>
          <w:rFonts w:ascii="Calibri" w:eastAsia="Calibri" w:hAnsi="Calibri" w:cs="Arial"/>
          <w:b/>
          <w:bCs/>
          <w:color w:val="00B050"/>
        </w:rPr>
        <w:t xml:space="preserve"> </w:t>
      </w:r>
      <w:r w:rsidRPr="00532310">
        <w:rPr>
          <w:rFonts w:ascii="Calibri" w:eastAsia="Calibri" w:hAnsi="Calibri" w:cs="Arial"/>
          <w:b/>
          <w:bCs/>
        </w:rPr>
        <w:t>priede</w:t>
      </w:r>
      <w:r w:rsidRPr="00532310">
        <w:rPr>
          <w:rFonts w:ascii="Calibri" w:eastAsia="Calibri" w:hAnsi="Calibri" w:cs="Arial"/>
        </w:rPr>
        <w:t xml:space="preserve">. </w:t>
      </w:r>
    </w:p>
    <w:p w14:paraId="1680AFBF" w14:textId="699EC983" w:rsidR="0041783F" w:rsidRPr="00532310" w:rsidRDefault="0041783F" w:rsidP="0041783F">
      <w:pPr>
        <w:numPr>
          <w:ilvl w:val="1"/>
          <w:numId w:val="19"/>
        </w:numPr>
        <w:tabs>
          <w:tab w:val="left" w:pos="993"/>
        </w:tabs>
        <w:spacing w:after="120" w:line="20" w:lineRule="atLeast"/>
        <w:ind w:left="0" w:firstLine="567"/>
        <w:contextualSpacing/>
        <w:jc w:val="both"/>
        <w:rPr>
          <w:rFonts w:ascii="Calibri" w:eastAsia="Calibri" w:hAnsi="Calibri" w:cs="Arial"/>
        </w:rPr>
      </w:pPr>
      <w:r w:rsidRPr="00532310">
        <w:rPr>
          <w:rFonts w:ascii="Calibri" w:eastAsia="Calibri" w:hAnsi="Calibri" w:cs="Arial"/>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532310">
        <w:rPr>
          <w:rFonts w:ascii="Calibri" w:eastAsia="Calibri" w:hAnsi="Calibri" w:cs="Arial"/>
          <w:b/>
          <w:bCs/>
        </w:rPr>
        <w:t>4 priede</w:t>
      </w:r>
      <w:r w:rsidRPr="00532310">
        <w:rPr>
          <w:rFonts w:ascii="Calibri" w:eastAsia="Calibri" w:hAnsi="Calibri" w:cs="Arial"/>
        </w:rPr>
        <w:t>.</w:t>
      </w:r>
    </w:p>
    <w:p w14:paraId="382CA43B" w14:textId="77777777" w:rsidR="00B53DE4" w:rsidRPr="0037632B" w:rsidRDefault="00B53DE4" w:rsidP="00B53DE4">
      <w:pPr>
        <w:pStyle w:val="Antrat1"/>
        <w:tabs>
          <w:tab w:val="left" w:pos="567"/>
        </w:tabs>
        <w:spacing w:after="0"/>
        <w:contextualSpacing/>
        <w:jc w:val="both"/>
        <w:rPr>
          <w:rFonts w:cstheme="minorBidi"/>
        </w:rPr>
      </w:pPr>
      <w:bookmarkStart w:id="17" w:name="_Toc187075470"/>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7"/>
      <w:r w:rsidRPr="007872CB">
        <w:t xml:space="preserve"> </w:t>
      </w:r>
    </w:p>
    <w:p w14:paraId="1189D26E" w14:textId="77777777" w:rsidR="00894BC6" w:rsidRDefault="00894BC6" w:rsidP="00894BC6">
      <w:pPr>
        <w:spacing w:after="0" w:line="240" w:lineRule="auto"/>
        <w:ind w:firstLine="567"/>
        <w:jc w:val="both"/>
        <w:rPr>
          <w:rFonts w:ascii="Calibri" w:eastAsia="Calibri" w:hAnsi="Calibri" w:cs="Calibri"/>
          <w:color w:val="000000"/>
        </w:rPr>
      </w:pPr>
      <w:bookmarkStart w:id="18" w:name="_Ref39666794"/>
      <w:bookmarkStart w:id="19" w:name="_Ref39666796"/>
    </w:p>
    <w:p w14:paraId="2E9E4F98" w14:textId="6CA1AD7F" w:rsidR="00894BC6" w:rsidRPr="00703110" w:rsidRDefault="00894BC6" w:rsidP="00894BC6">
      <w:pPr>
        <w:spacing w:after="0" w:line="240" w:lineRule="auto"/>
        <w:ind w:firstLine="567"/>
        <w:jc w:val="both"/>
        <w:rPr>
          <w:rFonts w:ascii="Calibri" w:eastAsia="Calibri" w:hAnsi="Calibri" w:cs="Calibri"/>
          <w:color w:val="000000"/>
        </w:rPr>
      </w:pPr>
      <w:r w:rsidRPr="00703110">
        <w:rPr>
          <w:rFonts w:ascii="Calibri" w:eastAsia="Calibri" w:hAnsi="Calibri" w:cs="Calibri"/>
          <w:color w:val="000000"/>
        </w:rPr>
        <w:t>5.1. Perkančioji organizacija šiame pirkime netaikys reikalavimų, susijusių su nacionaliniu saugumu.</w:t>
      </w:r>
    </w:p>
    <w:p w14:paraId="7DBCD687" w14:textId="77777777" w:rsidR="00B53DE4" w:rsidRPr="00142AB7" w:rsidRDefault="00B53DE4" w:rsidP="00B53DE4">
      <w:pPr>
        <w:pStyle w:val="Antrat1"/>
        <w:spacing w:line="20" w:lineRule="atLeast"/>
        <w:contextualSpacing/>
        <w:rPr>
          <w:rFonts w:asciiTheme="minorHAnsi" w:hAnsiTheme="minorHAnsi" w:cstheme="minorBidi"/>
        </w:rPr>
      </w:pPr>
      <w:bookmarkStart w:id="20" w:name="_Toc187075471"/>
      <w:r w:rsidRPr="127DD6E8">
        <w:rPr>
          <w:rFonts w:asciiTheme="minorHAnsi" w:hAnsiTheme="minorHAnsi" w:cstheme="minorBidi"/>
        </w:rPr>
        <w:t>6. Specialieji reikalavimai pasiūlymų rengimui ir pateikimui</w:t>
      </w:r>
      <w:bookmarkEnd w:id="18"/>
      <w:bookmarkEnd w:id="19"/>
      <w:bookmarkEnd w:id="20"/>
    </w:p>
    <w:p w14:paraId="4D02714F" w14:textId="77777777" w:rsidR="00B53DE4" w:rsidRPr="00FD53CF" w:rsidRDefault="00B53DE4" w:rsidP="00B53DE4">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7B3C897F" w14:textId="4F307C67" w:rsidR="00B53DE4" w:rsidRPr="00CA64E1" w:rsidRDefault="00B53DE4" w:rsidP="00B53DE4">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00756605" w:rsidRPr="00756605">
        <w:rPr>
          <w:b/>
          <w:bCs/>
          <w:shd w:val="clear" w:color="auto" w:fill="FFFFFF"/>
        </w:rPr>
        <w:t>6</w:t>
      </w:r>
      <w:r w:rsidRPr="00756605">
        <w:rPr>
          <w:b/>
          <w:bCs/>
          <w:shd w:val="clear" w:color="auto" w:fill="FFFFFF"/>
        </w:rPr>
        <w:t xml:space="preserve"> </w:t>
      </w:r>
      <w:r w:rsidRPr="00756605">
        <w:rPr>
          <w:b/>
          <w:bCs/>
        </w:rPr>
        <w:t>priede</w:t>
      </w:r>
      <w:r w:rsidRPr="127DD6E8">
        <w:t xml:space="preserve"> pateiktą </w:t>
      </w:r>
      <w:r>
        <w:t>p</w:t>
      </w:r>
      <w:r w:rsidRPr="00CA64E1">
        <w:rPr>
          <w:rFonts w:cstheme="minorHAnsi"/>
        </w:rPr>
        <w:t>asiūlymo formą</w:t>
      </w:r>
      <w:r w:rsidR="007639C0">
        <w:rPr>
          <w:rFonts w:cstheme="minorHAnsi"/>
        </w:rPr>
        <w:t>;</w:t>
      </w:r>
    </w:p>
    <w:p w14:paraId="5C73D7D4" w14:textId="73CADC76" w:rsidR="00B53DE4" w:rsidRPr="003C1B53" w:rsidRDefault="00B53DE4" w:rsidP="00B53DE4">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756605" w:rsidRPr="00756605">
        <w:rPr>
          <w:rFonts w:cstheme="minorHAnsi"/>
          <w:b/>
          <w:bCs/>
        </w:rPr>
        <w:t>5</w:t>
      </w:r>
      <w:r w:rsidRPr="00756605">
        <w:rPr>
          <w:rFonts w:cstheme="minorHAnsi"/>
          <w:b/>
          <w:bCs/>
        </w:rPr>
        <w:t xml:space="preserve"> priedas</w:t>
      </w:r>
      <w:r w:rsidRPr="003C1B53">
        <w:rPr>
          <w:rFonts w:cstheme="minorHAnsi"/>
        </w:rPr>
        <w:t>). Pasirašydamas pasiūlymą, tiekėjas patvirtina ir EBVPD tikrumą;</w:t>
      </w:r>
    </w:p>
    <w:p w14:paraId="632BC23F" w14:textId="77777777" w:rsidR="00B53DE4" w:rsidRPr="00C35C26" w:rsidRDefault="00B53DE4" w:rsidP="00B53DE4">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20C7C9C0" w14:textId="77777777" w:rsidR="00B53DE4" w:rsidRPr="00CA64E1" w:rsidRDefault="00B53DE4" w:rsidP="00B53DE4">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41F0B96" w14:textId="77777777" w:rsidR="00B53DE4" w:rsidRPr="00CA64E1" w:rsidRDefault="00B53DE4" w:rsidP="00B53DE4">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460C60D1" w14:textId="77777777" w:rsidR="00B53DE4" w:rsidRPr="00CA64E1" w:rsidRDefault="00B53DE4" w:rsidP="00B53DE4">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63EB1E45" w14:textId="3CA2A4A2" w:rsidR="00B53DE4" w:rsidRPr="00CA64E1" w:rsidRDefault="00756605" w:rsidP="00B53DE4">
      <w:pPr>
        <w:pStyle w:val="Sraopastraipa"/>
        <w:numPr>
          <w:ilvl w:val="2"/>
          <w:numId w:val="8"/>
        </w:numPr>
        <w:spacing w:after="0" w:line="240" w:lineRule="auto"/>
        <w:ind w:left="0" w:firstLine="709"/>
        <w:jc w:val="both"/>
        <w:rPr>
          <w:rFonts w:cstheme="minorHAnsi"/>
          <w:u w:val="single"/>
        </w:rPr>
      </w:pPr>
      <w:r w:rsidRPr="00756605">
        <w:rPr>
          <w:rFonts w:ascii="Calibri" w:eastAsia="Calibri" w:hAnsi="Calibri" w:cs="Calibri"/>
          <w:kern w:val="0"/>
          <w:sz w:val="21"/>
          <w:szCs w:val="21"/>
          <w:lang w:eastAsia="lt-LT"/>
          <w14:ligatures w14:val="none"/>
        </w:rPr>
        <w:t xml:space="preserve">užpildytas įkainotos veiklos sąrašas, parengtas pagal specialiųjų pirkimo sąlygų </w:t>
      </w:r>
      <w:r w:rsidRPr="00756605">
        <w:rPr>
          <w:rFonts w:ascii="Calibri" w:eastAsia="Calibri" w:hAnsi="Calibri" w:cs="Calibri"/>
          <w:b/>
          <w:bCs/>
          <w:kern w:val="0"/>
          <w:sz w:val="21"/>
          <w:szCs w:val="21"/>
          <w:lang w:eastAsia="lt-LT"/>
          <w14:ligatures w14:val="none"/>
        </w:rPr>
        <w:t>10 priede</w:t>
      </w:r>
      <w:r w:rsidRPr="00756605">
        <w:rPr>
          <w:rFonts w:ascii="Calibri" w:eastAsia="Calibri" w:hAnsi="Calibri" w:cs="Calibri"/>
          <w:kern w:val="0"/>
          <w:sz w:val="21"/>
          <w:szCs w:val="21"/>
          <w:lang w:eastAsia="lt-LT"/>
          <w14:ligatures w14:val="none"/>
        </w:rPr>
        <w:t xml:space="preserve"> pateiktą įkainotos veiklos sąrašo formą</w:t>
      </w:r>
      <w:r w:rsidR="00B53DE4" w:rsidRPr="00CA64E1">
        <w:rPr>
          <w:rFonts w:cstheme="minorHAnsi"/>
        </w:rPr>
        <w:t>;</w:t>
      </w:r>
    </w:p>
    <w:p w14:paraId="7EF4921B" w14:textId="77777777" w:rsidR="0013101A" w:rsidRPr="00E826DC" w:rsidRDefault="0013101A" w:rsidP="0013101A">
      <w:pPr>
        <w:numPr>
          <w:ilvl w:val="2"/>
          <w:numId w:val="8"/>
        </w:numPr>
        <w:spacing w:after="0" w:line="240" w:lineRule="auto"/>
        <w:ind w:left="0" w:firstLine="709"/>
        <w:contextualSpacing/>
        <w:jc w:val="both"/>
        <w:rPr>
          <w:rFonts w:ascii="Calibri" w:eastAsia="Calibri" w:hAnsi="Calibri" w:cs="Calibri"/>
          <w:u w:val="single"/>
        </w:rPr>
      </w:pPr>
      <w:r w:rsidRPr="00E826DC">
        <w:rPr>
          <w:rFonts w:ascii="Calibri" w:eastAsia="Calibri" w:hAnsi="Calibri" w:cs="Calibri"/>
        </w:rPr>
        <w:t>kiti konkurso sąlygose nurodyti dokumentai (pvz. vertimai į lietuvių k. ir pan.).</w:t>
      </w:r>
    </w:p>
    <w:p w14:paraId="187C5780" w14:textId="221ED821" w:rsidR="00B53DE4" w:rsidRPr="0013101A" w:rsidRDefault="00B53DE4" w:rsidP="0013101A">
      <w:pPr>
        <w:spacing w:after="0" w:line="240" w:lineRule="auto"/>
        <w:ind w:firstLine="851"/>
        <w:jc w:val="both"/>
        <w:rPr>
          <w:rFonts w:cstheme="minorHAnsi"/>
        </w:rPr>
      </w:pPr>
      <w:r>
        <w:rPr>
          <w:rFonts w:cstheme="minorHAnsi"/>
        </w:rPr>
        <w:t>6.2</w:t>
      </w:r>
      <w:r w:rsidRPr="00A1780C">
        <w:rPr>
          <w:rFonts w:cstheme="minorHAnsi"/>
        </w:rPr>
        <w:t>.</w:t>
      </w:r>
      <w:r w:rsidR="0013101A">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75359447" w14:textId="11817809" w:rsidR="00B53DE4" w:rsidRPr="00505506" w:rsidRDefault="00B53DE4" w:rsidP="00B53DE4">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r w:rsidR="0013101A">
        <w:rPr>
          <w:rFonts w:eastAsia="Calibri" w:cstheme="minorHAnsi"/>
          <w:bCs/>
          <w:iCs/>
        </w:rPr>
        <w:t xml:space="preserve">. </w:t>
      </w:r>
      <w:r w:rsidR="0013101A" w:rsidRPr="00D1075E">
        <w:rPr>
          <w:rFonts w:ascii="Calibri" w:eastAsia="Calibri" w:hAnsi="Calibri" w:cs="Calibri"/>
          <w:bCs/>
          <w:iCs/>
        </w:rPr>
        <w:t>Tokiu atveju tiekėjas pasiūlymą turi pasirašyti vienu el. parašu už CVP IS ribų ir į CVP IS įkelti jau pasirašytą pasiūlymą</w:t>
      </w:r>
      <w:r w:rsidR="0013101A">
        <w:rPr>
          <w:rFonts w:ascii="Calibri" w:eastAsia="Calibri" w:hAnsi="Calibri" w:cs="Calibri"/>
          <w:bCs/>
          <w:iCs/>
        </w:rPr>
        <w:t>;</w:t>
      </w:r>
    </w:p>
    <w:p w14:paraId="23864C46" w14:textId="03994D71" w:rsidR="00B53DE4" w:rsidRPr="00C7179F" w:rsidRDefault="00B53DE4" w:rsidP="00B53DE4">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F77C626" w14:textId="77777777" w:rsidR="00B0336A" w:rsidRPr="00E826DC" w:rsidRDefault="00B0336A" w:rsidP="00B0336A">
      <w:pPr>
        <w:numPr>
          <w:ilvl w:val="1"/>
          <w:numId w:val="13"/>
        </w:numPr>
        <w:spacing w:line="240" w:lineRule="auto"/>
        <w:ind w:left="0" w:firstLine="709"/>
        <w:contextualSpacing/>
        <w:jc w:val="both"/>
        <w:rPr>
          <w:rFonts w:ascii="Calibri" w:eastAsia="Calibri" w:hAnsi="Calibri" w:cs="Arial"/>
        </w:rPr>
      </w:pPr>
      <w:r w:rsidRPr="00E826DC">
        <w:rPr>
          <w:rFonts w:ascii="Calibri" w:eastAsia="Calibri" w:hAnsi="Calibri" w:cs="Arial"/>
        </w:rPr>
        <w:t>Pasiūlymas turi būti parengtas lietuvių kalba.</w:t>
      </w:r>
      <w:r w:rsidRPr="00E826DC">
        <w:rPr>
          <w:rFonts w:ascii="Calibri" w:eastAsia="Calibri" w:hAnsi="Calibri" w:cs="Arial"/>
          <w:color w:val="7030A0"/>
        </w:rPr>
        <w:t xml:space="preserve"> </w:t>
      </w:r>
      <w:r w:rsidRPr="00E826DC">
        <w:rPr>
          <w:rFonts w:ascii="Calibri" w:eastAsia="Arial" w:hAnsi="Calibri" w:cs="Arial"/>
        </w:rPr>
        <w:t xml:space="preserve">Jei kurie nors su pasiūlymu teikiami dokumentai parengti ne ta kalba, kuria reikalaujama, turi būti pateiktas tikslus vertimas į reikalaujamą kalbą. </w:t>
      </w:r>
      <w:r w:rsidRPr="00E826DC">
        <w:rPr>
          <w:rFonts w:ascii="Calibri" w:eastAsia="Calibri" w:hAnsi="Calibri" w:cs="Arial"/>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0F9ACD2" w14:textId="77777777" w:rsidR="00B0336A" w:rsidRDefault="00B0336A" w:rsidP="00B0336A">
      <w:pPr>
        <w:numPr>
          <w:ilvl w:val="1"/>
          <w:numId w:val="13"/>
        </w:numPr>
        <w:spacing w:after="0" w:line="240" w:lineRule="auto"/>
        <w:ind w:left="0" w:firstLine="709"/>
        <w:contextualSpacing/>
        <w:jc w:val="both"/>
        <w:rPr>
          <w:rFonts w:ascii="Calibri" w:eastAsia="Calibri" w:hAnsi="Calibri" w:cs="Calibri"/>
        </w:rPr>
      </w:pPr>
      <w:r w:rsidRPr="00E826DC">
        <w:rPr>
          <w:rFonts w:ascii="Calibri" w:eastAsia="Arial" w:hAnsi="Calibri" w:cs="Arial"/>
        </w:rPr>
        <w:t xml:space="preserve">Bendra pasiūlymo kaina (sąnaudos) su PVM  turi būti nurodoma dviejų skaičių po kablelio tikslumu. </w:t>
      </w:r>
      <w:r w:rsidRPr="00E826DC">
        <w:rPr>
          <w:rFonts w:ascii="Calibri" w:eastAsia="Arial" w:hAnsi="Calibri" w:cs="Calibri"/>
        </w:rPr>
        <w:t>Šią kainą sudarančios kainos sudedamosios dalys ar įkainiai gali būti išreikštos neribojant skaičių po kablelio kiekio</w:t>
      </w:r>
      <w:r w:rsidRPr="00E826DC">
        <w:rPr>
          <w:rFonts w:ascii="Arial" w:eastAsia="Arial" w:hAnsi="Arial" w:cs="Arial"/>
        </w:rPr>
        <w:t>.</w:t>
      </w:r>
    </w:p>
    <w:p w14:paraId="4AC3DF99" w14:textId="7567D3D2" w:rsidR="00B53DE4" w:rsidRPr="00723492" w:rsidRDefault="00B0336A" w:rsidP="00B0336A">
      <w:pPr>
        <w:pStyle w:val="Sraopastraipa"/>
        <w:numPr>
          <w:ilvl w:val="1"/>
          <w:numId w:val="13"/>
        </w:numPr>
        <w:spacing w:line="240" w:lineRule="auto"/>
        <w:ind w:left="0" w:firstLine="709"/>
        <w:jc w:val="both"/>
        <w:rPr>
          <w:rFonts w:cstheme="minorHAnsi"/>
        </w:rPr>
      </w:pPr>
      <w:r w:rsidRPr="00E826DC">
        <w:rPr>
          <w:rFonts w:ascii="Calibri" w:eastAsia="Arial" w:hAnsi="Calibri" w:cs="Arial"/>
        </w:rPr>
        <w:t>Tiekėjų pasiūlymuose nurodytos kainos</w:t>
      </w:r>
      <w:r>
        <w:rPr>
          <w:rFonts w:ascii="Calibri" w:eastAsia="Arial" w:hAnsi="Calibri" w:cs="Arial"/>
        </w:rPr>
        <w:t xml:space="preserve"> eurais</w:t>
      </w:r>
      <w:r w:rsidRPr="00E826DC">
        <w:rPr>
          <w:rFonts w:ascii="Calibri" w:eastAsia="Arial" w:hAnsi="Calibri" w:cs="Arial"/>
        </w:rPr>
        <w:t xml:space="preserve"> bus vertinamos </w:t>
      </w:r>
      <w:r w:rsidRPr="00E826DC">
        <w:rPr>
          <w:rFonts w:ascii="Calibri" w:eastAsia="Calibri" w:hAnsi="Calibri" w:cs="Arial"/>
        </w:rPr>
        <w:t>ir lyginamos su visais mokesčiais, įskaitant PVM.</w:t>
      </w:r>
    </w:p>
    <w:p w14:paraId="5765C1F4" w14:textId="666FC04E" w:rsidR="00B53DE4" w:rsidRPr="00F0499F" w:rsidRDefault="00B53DE4" w:rsidP="00B647B6">
      <w:pPr>
        <w:pStyle w:val="Antrat1"/>
        <w:numPr>
          <w:ilvl w:val="0"/>
          <w:numId w:val="13"/>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7075472"/>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640A3B8C" w14:textId="0817D884" w:rsidR="00B53DE4" w:rsidRPr="00B647B6" w:rsidRDefault="00B647B6" w:rsidP="00B647B6">
      <w:pPr>
        <w:pStyle w:val="Sraopastraipa"/>
        <w:spacing w:after="0" w:line="240" w:lineRule="auto"/>
        <w:ind w:left="0" w:firstLine="709"/>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79B5168" w14:textId="77777777" w:rsidR="00B53DE4" w:rsidRPr="00FD51C2" w:rsidRDefault="00B53DE4" w:rsidP="00B647B6">
      <w:pPr>
        <w:pStyle w:val="Antrat1"/>
        <w:numPr>
          <w:ilvl w:val="0"/>
          <w:numId w:val="13"/>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87075473"/>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173F741" w14:textId="4E97BD51" w:rsidR="00B53DE4" w:rsidRPr="00B647B6" w:rsidRDefault="00B53DE4" w:rsidP="00B647B6">
      <w:pPr>
        <w:spacing w:after="0" w:line="240" w:lineRule="auto"/>
        <w:ind w:left="710"/>
        <w:rPr>
          <w:rFonts w:cstheme="minorHAnsi"/>
        </w:rPr>
      </w:pPr>
      <w:r>
        <w:rPr>
          <w:rFonts w:cstheme="minorHAnsi"/>
        </w:rPr>
        <w:t xml:space="preserve">8.1. </w:t>
      </w:r>
      <w:r w:rsidRPr="00B647B6">
        <w:rPr>
          <w:rFonts w:cstheme="minorHAnsi"/>
        </w:rPr>
        <w:t>Perkančioji organizacija pirkime netaikys elektroninio aukciono.</w:t>
      </w:r>
    </w:p>
    <w:p w14:paraId="453F315E" w14:textId="77777777" w:rsidR="00B53DE4" w:rsidRPr="00F0499F" w:rsidRDefault="00B53DE4" w:rsidP="00B647B6">
      <w:pPr>
        <w:pStyle w:val="Antrat1"/>
        <w:numPr>
          <w:ilvl w:val="0"/>
          <w:numId w:val="13"/>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87075474"/>
      <w:r w:rsidRPr="00F0499F">
        <w:rPr>
          <w:rFonts w:asciiTheme="minorHAnsi" w:hAnsiTheme="minorHAnsi" w:cstheme="minorHAnsi"/>
        </w:rPr>
        <w:t>Pasiūlymų vertinimas</w:t>
      </w:r>
      <w:bookmarkEnd w:id="34"/>
      <w:bookmarkEnd w:id="35"/>
      <w:bookmarkEnd w:id="36"/>
      <w:bookmarkEnd w:id="37"/>
      <w:bookmarkEnd w:id="38"/>
    </w:p>
    <w:p w14:paraId="33F957F3" w14:textId="77777777" w:rsidR="00057615" w:rsidRPr="006F4669" w:rsidRDefault="00057615" w:rsidP="00057615">
      <w:pPr>
        <w:pStyle w:val="Sraopastraipa"/>
        <w:numPr>
          <w:ilvl w:val="1"/>
          <w:numId w:val="13"/>
        </w:numPr>
        <w:tabs>
          <w:tab w:val="left" w:pos="993"/>
        </w:tabs>
        <w:spacing w:after="0" w:line="240" w:lineRule="auto"/>
        <w:ind w:left="0" w:firstLine="709"/>
        <w:jc w:val="both"/>
        <w:rPr>
          <w:rFonts w:cstheme="minorHAnsi"/>
        </w:rPr>
      </w:pPr>
      <w:bookmarkStart w:id="39" w:name="_Ref39425999"/>
      <w:bookmarkStart w:id="40" w:name="_Ref39426005"/>
      <w:r w:rsidRPr="006F4669">
        <w:rPr>
          <w:rFonts w:eastAsia="Calibr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Pr="006F4669">
        <w:rPr>
          <w:rFonts w:cstheme="minorHAnsi"/>
          <w:b/>
          <w:bCs/>
          <w:shd w:val="clear" w:color="auto" w:fill="FFFFFF"/>
        </w:rPr>
        <w:t>7</w:t>
      </w:r>
      <w:r w:rsidRPr="006F4669">
        <w:rPr>
          <w:rFonts w:eastAsia="Calibri"/>
          <w:b/>
          <w:bCs/>
        </w:rPr>
        <w:t xml:space="preserve"> priede</w:t>
      </w:r>
      <w:r w:rsidRPr="006F4669">
        <w:rPr>
          <w:rFonts w:eastAsia="Calibri"/>
        </w:rPr>
        <w:t xml:space="preserve">. </w:t>
      </w:r>
    </w:p>
    <w:p w14:paraId="7FAFDE83" w14:textId="77777777" w:rsidR="00057615" w:rsidRDefault="00057615" w:rsidP="00057615">
      <w:pPr>
        <w:pStyle w:val="Sraopastraipa"/>
        <w:numPr>
          <w:ilvl w:val="1"/>
          <w:numId w:val="13"/>
        </w:numPr>
        <w:tabs>
          <w:tab w:val="left" w:pos="993"/>
        </w:tabs>
        <w:spacing w:after="0" w:line="20" w:lineRule="atLeast"/>
        <w:ind w:left="0" w:firstLine="709"/>
        <w:jc w:val="both"/>
        <w:rPr>
          <w:rFonts w:cstheme="minorHAnsi"/>
          <w:bCs/>
          <w:iCs/>
        </w:rPr>
      </w:pPr>
      <w:r w:rsidRPr="00C72130">
        <w:rPr>
          <w:color w:val="000000" w:themeColor="text1"/>
        </w:rPr>
        <w:t>Laimėjusiais pasiūlymais galės būti pripažinti tik 3 pasiūlymai, esantys pasiūlymų eilės pirmosiose vietose, kuriems bus pasiūlyta sudaryti preliminariąją sutartį.</w:t>
      </w:r>
    </w:p>
    <w:p w14:paraId="18F8549C" w14:textId="77777777" w:rsidR="00057615" w:rsidRPr="006F4669" w:rsidRDefault="00057615" w:rsidP="00057615">
      <w:pPr>
        <w:pStyle w:val="Sraopastraipa"/>
        <w:numPr>
          <w:ilvl w:val="1"/>
          <w:numId w:val="13"/>
        </w:numPr>
        <w:tabs>
          <w:tab w:val="left" w:pos="993"/>
        </w:tabs>
        <w:spacing w:after="0" w:line="20" w:lineRule="atLeast"/>
        <w:ind w:left="0" w:firstLine="709"/>
        <w:jc w:val="both"/>
        <w:rPr>
          <w:rFonts w:cstheme="minorHAnsi"/>
          <w:bCs/>
          <w:iCs/>
        </w:rPr>
      </w:pPr>
      <w:r w:rsidRPr="006F4669">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6F4669">
        <w:rPr>
          <w:rFonts w:cstheme="minorHAnsi"/>
        </w:rPr>
        <w:t xml:space="preserve">tiekėjo pasirašytas pasiūlymas, parengtas pagal specialiųjų pirkimo sąlygų </w:t>
      </w:r>
      <w:r w:rsidRPr="006F4669">
        <w:rPr>
          <w:rFonts w:cstheme="minorHAnsi"/>
          <w:b/>
          <w:bCs/>
        </w:rPr>
        <w:t xml:space="preserve">6 priede </w:t>
      </w:r>
      <w:r w:rsidRPr="006F4669">
        <w:rPr>
          <w:rFonts w:cstheme="minorHAnsi"/>
        </w:rPr>
        <w:t>pateiktą pasiūlymo formą.</w:t>
      </w:r>
    </w:p>
    <w:p w14:paraId="4F7A5B08" w14:textId="77777777" w:rsidR="00B53DE4" w:rsidRPr="00F065D6" w:rsidRDefault="00B53DE4" w:rsidP="00B647B6">
      <w:pPr>
        <w:pStyle w:val="Antrat1"/>
        <w:numPr>
          <w:ilvl w:val="0"/>
          <w:numId w:val="13"/>
        </w:numPr>
        <w:tabs>
          <w:tab w:val="left" w:pos="567"/>
        </w:tabs>
        <w:spacing w:line="20" w:lineRule="atLeast"/>
        <w:contextualSpacing/>
        <w:rPr>
          <w:rFonts w:asciiTheme="minorHAnsi" w:hAnsiTheme="minorHAnsi" w:cstheme="minorHAnsi"/>
        </w:rPr>
      </w:pPr>
      <w:bookmarkStart w:id="41" w:name="_Toc187075475"/>
      <w:r w:rsidRPr="00F065D6">
        <w:rPr>
          <w:rFonts w:asciiTheme="minorHAnsi" w:hAnsiTheme="minorHAnsi" w:cstheme="minorHAnsi"/>
        </w:rPr>
        <w:lastRenderedPageBreak/>
        <w:t>Sutarties sudarymas</w:t>
      </w:r>
      <w:bookmarkEnd w:id="39"/>
      <w:bookmarkEnd w:id="40"/>
      <w:bookmarkEnd w:id="41"/>
    </w:p>
    <w:bookmarkEnd w:id="2"/>
    <w:p w14:paraId="562B3E08" w14:textId="31342E86" w:rsidR="0060704B" w:rsidRPr="00C72130" w:rsidRDefault="0060704B" w:rsidP="0060704B">
      <w:pPr>
        <w:pStyle w:val="Sraopastraipa"/>
        <w:numPr>
          <w:ilvl w:val="1"/>
          <w:numId w:val="14"/>
        </w:numPr>
        <w:tabs>
          <w:tab w:val="left" w:pos="1134"/>
        </w:tabs>
        <w:spacing w:after="0" w:line="240" w:lineRule="auto"/>
        <w:ind w:left="0" w:firstLine="567"/>
        <w:jc w:val="both"/>
        <w:rPr>
          <w:rFonts w:cstheme="minorHAnsi"/>
          <w:color w:val="000000" w:themeColor="text1"/>
        </w:rPr>
      </w:pPr>
      <w:r w:rsidRPr="00C72130">
        <w:rPr>
          <w:rFonts w:cstheme="minorHAnsi"/>
          <w:color w:val="000000" w:themeColor="text1"/>
        </w:rPr>
        <w:t>Ši pirkimo procedūra atliekama siekiant sudaryti preliminariąją sutartį. Preliminarioji sutartis</w:t>
      </w:r>
      <w:r w:rsidRPr="00C72130">
        <w:rPr>
          <w:rFonts w:cstheme="minorHAnsi"/>
        </w:rPr>
        <w:t xml:space="preserve"> bus sudaroma su 3 tiekėjais, kurių pasiūlymai</w:t>
      </w:r>
      <w:r w:rsidRPr="00C72130">
        <w:rPr>
          <w:rFonts w:cstheme="minorHAnsi"/>
          <w:color w:val="000000" w:themeColor="text1"/>
        </w:rPr>
        <w:t>, vadovaujantis pirkimo sąlygose</w:t>
      </w:r>
      <w:r w:rsidRPr="00C72130">
        <w:rPr>
          <w:rFonts w:cstheme="minorHAnsi"/>
          <w:color w:val="00B050"/>
        </w:rPr>
        <w:t xml:space="preserve"> </w:t>
      </w:r>
      <w:r w:rsidRPr="00C72130">
        <w:rPr>
          <w:rFonts w:cstheme="minorHAnsi"/>
          <w:color w:val="000000" w:themeColor="text1"/>
        </w:rPr>
        <w:t>nustatyta tvarka,</w:t>
      </w:r>
      <w:r w:rsidRPr="00C72130">
        <w:rPr>
          <w:rFonts w:cstheme="minorHAnsi"/>
        </w:rPr>
        <w:t xml:space="preserve"> bus pripažinti laimėję</w:t>
      </w:r>
      <w:r w:rsidRPr="00C72130">
        <w:rPr>
          <w:rFonts w:cstheme="minorHAnsi"/>
          <w:color w:val="000000" w:themeColor="text1"/>
        </w:rPr>
        <w:t xml:space="preserve">. </w:t>
      </w:r>
      <w:r w:rsidRPr="00C72130">
        <w:rPr>
          <w:rFonts w:cstheme="minorHAnsi"/>
        </w:rPr>
        <w:t xml:space="preserve">Tvarka, kurios laikantis pagal šią preliminariąją sutartį bus sudaroma sutartis, pateikiama specialiųjų </w:t>
      </w:r>
      <w:r w:rsidRPr="00C72130">
        <w:rPr>
          <w:rFonts w:cstheme="minorHAnsi"/>
          <w:bCs/>
          <w:iCs/>
        </w:rPr>
        <w:t xml:space="preserve">pirkimo sąlygų </w:t>
      </w:r>
      <w:r w:rsidRPr="0060704B">
        <w:rPr>
          <w:rFonts w:cstheme="minorHAnsi"/>
          <w:b/>
          <w:iCs/>
        </w:rPr>
        <w:t>11 priede</w:t>
      </w:r>
      <w:r w:rsidRPr="00C72130">
        <w:rPr>
          <w:rFonts w:cstheme="minorHAnsi"/>
          <w:bCs/>
          <w:iCs/>
        </w:rPr>
        <w:t xml:space="preserve"> „Preliminariosios sutarties projektas“</w:t>
      </w:r>
      <w:r w:rsidRPr="00C72130">
        <w:rPr>
          <w:rFonts w:cstheme="minorHAnsi"/>
        </w:rPr>
        <w:t xml:space="preserve">. </w:t>
      </w:r>
      <w:r w:rsidRPr="00C72130">
        <w:rPr>
          <w:rFonts w:cstheme="minorHAnsi"/>
          <w:bCs/>
          <w:iCs/>
        </w:rPr>
        <w:t xml:space="preserve">Sutarties sąlygos pateikiamos specialiųjų pirkimo sąlygų </w:t>
      </w:r>
      <w:r w:rsidRPr="0060704B">
        <w:rPr>
          <w:rFonts w:cstheme="minorHAnsi"/>
          <w:b/>
          <w:iCs/>
        </w:rPr>
        <w:t>12 priede</w:t>
      </w:r>
      <w:r w:rsidRPr="00C72130">
        <w:rPr>
          <w:rFonts w:cstheme="minorHAnsi"/>
          <w:bCs/>
          <w:iCs/>
        </w:rPr>
        <w:t xml:space="preserve">  „Sutarties projektas“.</w:t>
      </w:r>
    </w:p>
    <w:p w14:paraId="456C48D6" w14:textId="77777777" w:rsidR="00B53DE4" w:rsidRPr="00F065D6" w:rsidRDefault="00B53DE4" w:rsidP="00B53DE4">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87075476"/>
      <w:r w:rsidRPr="00F065D6">
        <w:rPr>
          <w:rFonts w:asciiTheme="minorHAnsi" w:hAnsiTheme="minorHAnsi" w:cstheme="minorHAnsi"/>
        </w:rPr>
        <w:t>Kitos sąlygos</w:t>
      </w:r>
      <w:bookmarkEnd w:id="42"/>
    </w:p>
    <w:p w14:paraId="7819F0CE" w14:textId="5737DD3F" w:rsidR="008C4B47" w:rsidRPr="003102A7" w:rsidRDefault="008C4B47" w:rsidP="008C4B47">
      <w:pPr>
        <w:pStyle w:val="Sraopastraipa"/>
        <w:numPr>
          <w:ilvl w:val="1"/>
          <w:numId w:val="14"/>
        </w:numPr>
        <w:shd w:val="clear" w:color="auto" w:fill="FFFFFF"/>
        <w:tabs>
          <w:tab w:val="left" w:pos="1134"/>
        </w:tabs>
        <w:spacing w:after="0" w:line="240" w:lineRule="auto"/>
        <w:ind w:firstLine="123"/>
        <w:jc w:val="both"/>
        <w:rPr>
          <w:rFonts w:eastAsia="Times New Roman" w:cstheme="minorHAnsi"/>
          <w:iCs/>
        </w:rPr>
      </w:pPr>
      <w:r w:rsidRPr="003102A7">
        <w:rPr>
          <w:rFonts w:eastAsia="Times New Roman" w:cstheme="minorHAnsi"/>
          <w:iCs/>
        </w:rPr>
        <w:t>Perkančioji organizacija pirkime netaikys papildomų sąlygų.</w:t>
      </w:r>
    </w:p>
    <w:p w14:paraId="53013017" w14:textId="77777777" w:rsidR="00B53DE4" w:rsidRDefault="00B53DE4" w:rsidP="00B53DE4">
      <w:pPr>
        <w:shd w:val="clear" w:color="auto" w:fill="FFFFFF"/>
        <w:spacing w:after="0" w:line="240" w:lineRule="auto"/>
        <w:jc w:val="center"/>
        <w:rPr>
          <w:rFonts w:eastAsia="Calibri" w:cstheme="minorHAnsi"/>
        </w:rPr>
        <w:sectPr w:rsidR="00B53DE4" w:rsidSect="00B53DE4">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6F9EC196" w14:textId="77777777" w:rsidR="00B53DE4" w:rsidRPr="005C1E12" w:rsidRDefault="00B53DE4" w:rsidP="00B53DE4">
      <w:pPr>
        <w:pStyle w:val="Antrat1"/>
        <w:jc w:val="right"/>
        <w:rPr>
          <w:rFonts w:asciiTheme="minorHAnsi" w:hAnsiTheme="minorHAnsi" w:cstheme="minorHAnsi"/>
          <w:sz w:val="21"/>
          <w:szCs w:val="21"/>
        </w:rPr>
      </w:pPr>
      <w:bookmarkStart w:id="43" w:name="_Toc187075477"/>
      <w:r w:rsidRPr="005C1E12">
        <w:rPr>
          <w:rFonts w:asciiTheme="minorHAnsi" w:hAnsiTheme="minorHAnsi" w:cstheme="minorHAnsi"/>
          <w:color w:val="0070C0"/>
          <w:sz w:val="21"/>
          <w:szCs w:val="21"/>
        </w:rPr>
        <w:lastRenderedPageBreak/>
        <w:t>Pirkimo sąlygų 1 priedas „Terminai“</w:t>
      </w:r>
      <w:bookmarkEnd w:id="43"/>
    </w:p>
    <w:p w14:paraId="38759286" w14:textId="77777777" w:rsidR="00B53DE4" w:rsidRPr="00D05014" w:rsidRDefault="00B53DE4" w:rsidP="00B53DE4">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C041C7" w:rsidRPr="00302926" w14:paraId="6209BADC" w14:textId="77777777" w:rsidTr="004C31A3">
        <w:trPr>
          <w:trHeight w:val="20"/>
        </w:trPr>
        <w:tc>
          <w:tcPr>
            <w:tcW w:w="726" w:type="dxa"/>
            <w:shd w:val="clear" w:color="auto" w:fill="D9D9D9"/>
            <w:tcMar>
              <w:top w:w="0" w:type="dxa"/>
              <w:left w:w="108" w:type="dxa"/>
              <w:bottom w:w="0" w:type="dxa"/>
              <w:right w:w="108" w:type="dxa"/>
            </w:tcMar>
          </w:tcPr>
          <w:p w14:paraId="3944330E" w14:textId="77777777" w:rsidR="00C041C7" w:rsidRPr="00302926" w:rsidRDefault="00C041C7" w:rsidP="004C31A3">
            <w:pPr>
              <w:jc w:val="center"/>
              <w:rPr>
                <w:rFonts w:ascii="Calibri" w:eastAsia="Calibri" w:hAnsi="Calibri" w:cs="Calibri"/>
                <w:b/>
                <w:bCs/>
              </w:rPr>
            </w:pPr>
            <w:r w:rsidRPr="00302926">
              <w:rPr>
                <w:rFonts w:ascii="Calibri" w:eastAsia="Calibri" w:hAnsi="Calibri" w:cs="Calibri"/>
                <w:b/>
                <w:bCs/>
              </w:rPr>
              <w:t>Eil.Nr.</w:t>
            </w:r>
          </w:p>
        </w:tc>
        <w:tc>
          <w:tcPr>
            <w:tcW w:w="2531" w:type="dxa"/>
            <w:shd w:val="clear" w:color="auto" w:fill="D9D9D9"/>
            <w:tcMar>
              <w:top w:w="0" w:type="dxa"/>
              <w:left w:w="108" w:type="dxa"/>
              <w:bottom w:w="0" w:type="dxa"/>
              <w:right w:w="108" w:type="dxa"/>
            </w:tcMar>
          </w:tcPr>
          <w:p w14:paraId="08678398" w14:textId="77777777" w:rsidR="00C041C7" w:rsidRPr="00302926" w:rsidRDefault="00C041C7" w:rsidP="004C31A3">
            <w:pPr>
              <w:jc w:val="center"/>
              <w:rPr>
                <w:rFonts w:ascii="Calibri" w:eastAsia="Calibri" w:hAnsi="Calibri" w:cs="Calibri"/>
                <w:b/>
                <w:bCs/>
              </w:rPr>
            </w:pPr>
            <w:r w:rsidRPr="00302926">
              <w:rPr>
                <w:rFonts w:ascii="Calibri" w:eastAsia="Calibri" w:hAnsi="Calibri" w:cs="Calibri"/>
                <w:b/>
                <w:bCs/>
              </w:rPr>
              <w:t>VEIKSMAS</w:t>
            </w:r>
          </w:p>
        </w:tc>
        <w:tc>
          <w:tcPr>
            <w:tcW w:w="3643" w:type="dxa"/>
            <w:shd w:val="clear" w:color="auto" w:fill="D9D9D9"/>
            <w:tcMar>
              <w:top w:w="0" w:type="dxa"/>
              <w:left w:w="108" w:type="dxa"/>
              <w:bottom w:w="0" w:type="dxa"/>
              <w:right w:w="108" w:type="dxa"/>
            </w:tcMar>
          </w:tcPr>
          <w:p w14:paraId="06301A17" w14:textId="77777777" w:rsidR="00C041C7" w:rsidRPr="00302926" w:rsidRDefault="00C041C7" w:rsidP="004C31A3">
            <w:pPr>
              <w:spacing w:after="0"/>
              <w:jc w:val="center"/>
              <w:rPr>
                <w:rFonts w:ascii="Calibri" w:eastAsia="Calibri" w:hAnsi="Calibri" w:cs="Calibri"/>
                <w:b/>
              </w:rPr>
            </w:pPr>
            <w:r w:rsidRPr="00302926">
              <w:rPr>
                <w:rFonts w:ascii="Calibri" w:eastAsia="Calibri" w:hAnsi="Calibri" w:cs="Calibri"/>
                <w:b/>
              </w:rPr>
              <w:t>DATA/DIENŲ SKAIČIUS/ LAIKAS</w:t>
            </w:r>
          </w:p>
          <w:p w14:paraId="7E659CD9" w14:textId="77777777" w:rsidR="00C041C7" w:rsidRPr="00302926" w:rsidRDefault="00C041C7" w:rsidP="004C31A3">
            <w:pPr>
              <w:spacing w:after="0"/>
              <w:jc w:val="center"/>
              <w:rPr>
                <w:rFonts w:ascii="Calibri" w:eastAsia="Calibri" w:hAnsi="Calibri" w:cs="Calibri"/>
              </w:rPr>
            </w:pPr>
            <w:r w:rsidRPr="00302926">
              <w:rPr>
                <w:rFonts w:ascii="Calibri" w:eastAsia="Calibri" w:hAnsi="Calibri" w:cs="Calibri"/>
              </w:rPr>
              <w:t>(Lietuvos laiku)</w:t>
            </w:r>
          </w:p>
        </w:tc>
        <w:tc>
          <w:tcPr>
            <w:tcW w:w="2954" w:type="dxa"/>
            <w:shd w:val="clear" w:color="auto" w:fill="D9D9D9"/>
            <w:tcMar>
              <w:top w:w="0" w:type="dxa"/>
              <w:left w:w="108" w:type="dxa"/>
              <w:bottom w:w="0" w:type="dxa"/>
              <w:right w:w="108" w:type="dxa"/>
            </w:tcMar>
          </w:tcPr>
          <w:p w14:paraId="1B3F2F63" w14:textId="77777777" w:rsidR="00C041C7" w:rsidRPr="00302926" w:rsidRDefault="00C041C7" w:rsidP="004C31A3">
            <w:pPr>
              <w:jc w:val="center"/>
              <w:rPr>
                <w:rFonts w:ascii="Calibri" w:eastAsia="Calibri" w:hAnsi="Calibri" w:cs="Calibri"/>
                <w:b/>
              </w:rPr>
            </w:pPr>
            <w:r w:rsidRPr="00302926">
              <w:rPr>
                <w:rFonts w:ascii="Calibri" w:eastAsia="Calibri" w:hAnsi="Calibri" w:cs="Calibri"/>
                <w:b/>
              </w:rPr>
              <w:t>PASTABOS</w:t>
            </w:r>
          </w:p>
        </w:tc>
      </w:tr>
      <w:tr w:rsidR="00C041C7" w:rsidRPr="00302926" w14:paraId="0720E1A3" w14:textId="77777777" w:rsidTr="004C31A3">
        <w:trPr>
          <w:trHeight w:val="20"/>
        </w:trPr>
        <w:tc>
          <w:tcPr>
            <w:tcW w:w="726" w:type="dxa"/>
            <w:shd w:val="clear" w:color="auto" w:fill="auto"/>
            <w:tcMar>
              <w:top w:w="0" w:type="dxa"/>
              <w:left w:w="108" w:type="dxa"/>
              <w:bottom w:w="0" w:type="dxa"/>
              <w:right w:w="108" w:type="dxa"/>
            </w:tcMar>
          </w:tcPr>
          <w:p w14:paraId="2A527838" w14:textId="77777777" w:rsidR="00C041C7" w:rsidRPr="00302926" w:rsidRDefault="00C041C7" w:rsidP="004C31A3">
            <w:pPr>
              <w:keepNext/>
              <w:spacing w:after="0" w:line="240" w:lineRule="auto"/>
              <w:rPr>
                <w:rFonts w:ascii="Calibri" w:eastAsia="Calibri" w:hAnsi="Calibri" w:cs="Calibri"/>
                <w:bCs/>
              </w:rPr>
            </w:pPr>
            <w:r w:rsidRPr="00302926">
              <w:rPr>
                <w:rFonts w:ascii="Calibri" w:eastAsia="Calibri" w:hAnsi="Calibri" w:cs="Calibri"/>
                <w:bCs/>
              </w:rPr>
              <w:t>1.</w:t>
            </w:r>
          </w:p>
        </w:tc>
        <w:tc>
          <w:tcPr>
            <w:tcW w:w="2531" w:type="dxa"/>
            <w:shd w:val="clear" w:color="auto" w:fill="auto"/>
            <w:tcMar>
              <w:top w:w="0" w:type="dxa"/>
              <w:left w:w="108" w:type="dxa"/>
              <w:bottom w:w="0" w:type="dxa"/>
              <w:right w:w="108" w:type="dxa"/>
            </w:tcMar>
          </w:tcPr>
          <w:p w14:paraId="38DABE35" w14:textId="77777777" w:rsidR="00C041C7" w:rsidRPr="00302926" w:rsidRDefault="00C041C7" w:rsidP="004C31A3">
            <w:pPr>
              <w:keepNext/>
              <w:spacing w:after="0" w:line="240" w:lineRule="auto"/>
              <w:rPr>
                <w:rFonts w:ascii="Calibri" w:eastAsia="Calibri" w:hAnsi="Calibri" w:cs="Calibri"/>
                <w:sz w:val="22"/>
                <w:szCs w:val="22"/>
              </w:rPr>
            </w:pPr>
            <w:r w:rsidRPr="00302926">
              <w:rPr>
                <w:rFonts w:ascii="Calibri" w:eastAsia="Calibri" w:hAnsi="Calibri" w:cs="Calibri"/>
                <w:bCs/>
              </w:rPr>
              <w:t>Pasiūlymų pateikimo terminas</w:t>
            </w:r>
          </w:p>
        </w:tc>
        <w:tc>
          <w:tcPr>
            <w:tcW w:w="3643" w:type="dxa"/>
            <w:shd w:val="clear" w:color="auto" w:fill="auto"/>
            <w:tcMar>
              <w:top w:w="0" w:type="dxa"/>
              <w:left w:w="108" w:type="dxa"/>
              <w:bottom w:w="0" w:type="dxa"/>
              <w:right w:w="108" w:type="dxa"/>
            </w:tcMar>
          </w:tcPr>
          <w:p w14:paraId="3ABFC422"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Times New Roman"/>
              </w:rPr>
              <w:t xml:space="preserve">nurodytas skelbime </w:t>
            </w:r>
          </w:p>
        </w:tc>
        <w:tc>
          <w:tcPr>
            <w:tcW w:w="2954" w:type="dxa"/>
            <w:shd w:val="clear" w:color="auto" w:fill="auto"/>
            <w:tcMar>
              <w:top w:w="0" w:type="dxa"/>
              <w:left w:w="108" w:type="dxa"/>
              <w:bottom w:w="0" w:type="dxa"/>
              <w:right w:w="108" w:type="dxa"/>
            </w:tcMar>
          </w:tcPr>
          <w:p w14:paraId="69D40DC3"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rPr>
              <w:t>Perkančioji organizacija turi teisę pratęsti pasiūlymų pateikimo terminą.</w:t>
            </w:r>
          </w:p>
        </w:tc>
      </w:tr>
      <w:tr w:rsidR="00C041C7" w:rsidRPr="00302926" w14:paraId="079AE0AE" w14:textId="77777777" w:rsidTr="004C31A3">
        <w:trPr>
          <w:trHeight w:val="20"/>
        </w:trPr>
        <w:tc>
          <w:tcPr>
            <w:tcW w:w="726" w:type="dxa"/>
            <w:shd w:val="clear" w:color="auto" w:fill="auto"/>
            <w:tcMar>
              <w:top w:w="0" w:type="dxa"/>
              <w:left w:w="108" w:type="dxa"/>
              <w:bottom w:w="0" w:type="dxa"/>
              <w:right w:w="108" w:type="dxa"/>
            </w:tcMar>
          </w:tcPr>
          <w:p w14:paraId="137CDDFE" w14:textId="77777777" w:rsidR="00C041C7" w:rsidRPr="00302926" w:rsidRDefault="00C041C7" w:rsidP="004C31A3">
            <w:pPr>
              <w:keepNext/>
              <w:spacing w:after="0" w:line="240" w:lineRule="auto"/>
              <w:rPr>
                <w:rFonts w:ascii="Calibri" w:eastAsia="Calibri" w:hAnsi="Calibri" w:cs="Calibri"/>
                <w:bCs/>
              </w:rPr>
            </w:pPr>
            <w:r w:rsidRPr="00302926">
              <w:rPr>
                <w:rFonts w:ascii="Calibri" w:eastAsia="Calibri" w:hAnsi="Calibri" w:cs="Calibri"/>
                <w:bCs/>
              </w:rPr>
              <w:t>2.</w:t>
            </w:r>
          </w:p>
        </w:tc>
        <w:tc>
          <w:tcPr>
            <w:tcW w:w="2531" w:type="dxa"/>
            <w:shd w:val="clear" w:color="auto" w:fill="auto"/>
            <w:tcMar>
              <w:top w:w="0" w:type="dxa"/>
              <w:left w:w="108" w:type="dxa"/>
              <w:bottom w:w="0" w:type="dxa"/>
              <w:right w:w="108" w:type="dxa"/>
            </w:tcMar>
          </w:tcPr>
          <w:p w14:paraId="385D2075" w14:textId="77777777" w:rsidR="00C041C7" w:rsidRPr="00302926" w:rsidRDefault="00C041C7" w:rsidP="004C31A3">
            <w:pPr>
              <w:keepNext/>
              <w:spacing w:after="0" w:line="240" w:lineRule="auto"/>
              <w:rPr>
                <w:rFonts w:ascii="Calibri" w:eastAsia="Calibri" w:hAnsi="Calibri" w:cs="Calibri"/>
                <w:sz w:val="22"/>
                <w:szCs w:val="22"/>
              </w:rPr>
            </w:pPr>
            <w:r w:rsidRPr="00302926">
              <w:rPr>
                <w:rFonts w:ascii="Calibri" w:eastAsia="Times New Roman" w:hAnsi="Calibri" w:cs="Calibri"/>
              </w:rPr>
              <w:t>Pradinis susipažinimas su CVP IS priemonėmis gautais pasiūlymais</w:t>
            </w:r>
          </w:p>
        </w:tc>
        <w:tc>
          <w:tcPr>
            <w:tcW w:w="3643" w:type="dxa"/>
            <w:shd w:val="clear" w:color="auto" w:fill="auto"/>
            <w:tcMar>
              <w:top w:w="0" w:type="dxa"/>
              <w:left w:w="108" w:type="dxa"/>
              <w:bottom w:w="0" w:type="dxa"/>
              <w:right w:w="108" w:type="dxa"/>
            </w:tcMar>
          </w:tcPr>
          <w:p w14:paraId="67B2F168" w14:textId="181183F2"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Pradedamas ne anksčiau nei </w:t>
            </w:r>
            <w:r w:rsidRPr="00302926">
              <w:rPr>
                <w:rFonts w:ascii="Calibri" w:eastAsia="Calibri" w:hAnsi="Calibri" w:cs="Calibri"/>
                <w:color w:val="000000"/>
              </w:rPr>
              <w:t xml:space="preserve">po </w:t>
            </w:r>
            <w:r w:rsidRPr="00C041C7">
              <w:rPr>
                <w:rFonts w:ascii="Calibri" w:eastAsia="Calibri" w:hAnsi="Calibri" w:cs="Calibri"/>
                <w:b/>
                <w:bCs/>
                <w:color w:val="000000"/>
              </w:rPr>
              <w:t>30</w:t>
            </w:r>
            <w:r w:rsidRPr="00302926">
              <w:rPr>
                <w:rFonts w:ascii="Calibri" w:eastAsia="Calibri" w:hAnsi="Calibri" w:cs="Calibri"/>
                <w:color w:val="000000"/>
              </w:rPr>
              <w:t xml:space="preserve"> minučių</w:t>
            </w:r>
            <w:r w:rsidRPr="00302926">
              <w:rPr>
                <w:rFonts w:ascii="Calibri" w:eastAsia="Calibri" w:hAnsi="Calibri" w:cs="Calibri"/>
              </w:rPr>
              <w:t xml:space="preserve"> po pasiūlymų pateikimo termino pabaigos</w:t>
            </w:r>
          </w:p>
        </w:tc>
        <w:tc>
          <w:tcPr>
            <w:tcW w:w="2954" w:type="dxa"/>
            <w:shd w:val="clear" w:color="auto" w:fill="auto"/>
            <w:tcMar>
              <w:top w:w="0" w:type="dxa"/>
              <w:left w:w="108" w:type="dxa"/>
              <w:bottom w:w="0" w:type="dxa"/>
              <w:right w:w="108" w:type="dxa"/>
            </w:tcMar>
          </w:tcPr>
          <w:p w14:paraId="56E418DE" w14:textId="77777777" w:rsidR="00C041C7" w:rsidRPr="00302926" w:rsidRDefault="00C041C7" w:rsidP="004C31A3">
            <w:pPr>
              <w:spacing w:after="0" w:line="240" w:lineRule="auto"/>
              <w:rPr>
                <w:rFonts w:ascii="Calibri" w:eastAsia="Calibri" w:hAnsi="Calibri" w:cs="Calibri"/>
                <w:iCs/>
              </w:rPr>
            </w:pPr>
          </w:p>
        </w:tc>
      </w:tr>
      <w:tr w:rsidR="00C041C7" w:rsidRPr="00302926" w14:paraId="1981DE02" w14:textId="77777777" w:rsidTr="004C31A3">
        <w:trPr>
          <w:trHeight w:val="20"/>
        </w:trPr>
        <w:tc>
          <w:tcPr>
            <w:tcW w:w="726" w:type="dxa"/>
            <w:shd w:val="clear" w:color="auto" w:fill="auto"/>
            <w:tcMar>
              <w:top w:w="0" w:type="dxa"/>
              <w:left w:w="108" w:type="dxa"/>
              <w:bottom w:w="0" w:type="dxa"/>
              <w:right w:w="108" w:type="dxa"/>
            </w:tcMar>
          </w:tcPr>
          <w:p w14:paraId="5BAA397E" w14:textId="77777777" w:rsidR="00C041C7" w:rsidRPr="00302926" w:rsidRDefault="00C041C7" w:rsidP="004C31A3">
            <w:pPr>
              <w:keepNext/>
              <w:spacing w:after="0" w:line="240" w:lineRule="auto"/>
              <w:rPr>
                <w:rFonts w:ascii="Calibri" w:eastAsia="Calibri" w:hAnsi="Calibri" w:cs="Calibri"/>
                <w:bCs/>
              </w:rPr>
            </w:pPr>
            <w:r w:rsidRPr="00302926">
              <w:rPr>
                <w:rFonts w:ascii="Calibri" w:eastAsia="Calibri" w:hAnsi="Calibri" w:cs="Calibri"/>
                <w:bCs/>
              </w:rPr>
              <w:t>3.</w:t>
            </w:r>
          </w:p>
        </w:tc>
        <w:tc>
          <w:tcPr>
            <w:tcW w:w="2531" w:type="dxa"/>
            <w:shd w:val="clear" w:color="auto" w:fill="auto"/>
            <w:tcMar>
              <w:top w:w="0" w:type="dxa"/>
              <w:left w:w="108" w:type="dxa"/>
              <w:bottom w:w="0" w:type="dxa"/>
              <w:right w:w="108" w:type="dxa"/>
            </w:tcMar>
          </w:tcPr>
          <w:p w14:paraId="2C6C7F26" w14:textId="77777777" w:rsidR="00C041C7" w:rsidRPr="00302926" w:rsidRDefault="00C041C7" w:rsidP="004C31A3">
            <w:pPr>
              <w:keepNext/>
              <w:spacing w:after="0" w:line="240" w:lineRule="auto"/>
              <w:rPr>
                <w:rFonts w:ascii="Calibri" w:eastAsia="Calibri" w:hAnsi="Calibri" w:cs="Calibri"/>
                <w:bCs/>
              </w:rPr>
            </w:pPr>
            <w:r w:rsidRPr="00302926">
              <w:rPr>
                <w:rFonts w:ascii="Calibri" w:eastAsia="Calibri" w:hAnsi="Calibri" w:cs="Calibr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956AF9E"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b/>
              </w:rPr>
              <w:t xml:space="preserve">6 </w:t>
            </w:r>
            <w:r w:rsidRPr="00302926">
              <w:rPr>
                <w:rFonts w:ascii="Calibri" w:eastAsia="Calibri" w:hAnsi="Calibri" w:cs="Calibri"/>
              </w:rPr>
              <w:t>dienos iki pasiūlymų pateikimo termino dienos</w:t>
            </w:r>
          </w:p>
        </w:tc>
        <w:tc>
          <w:tcPr>
            <w:tcW w:w="2954" w:type="dxa"/>
            <w:shd w:val="clear" w:color="auto" w:fill="auto"/>
            <w:tcMar>
              <w:top w:w="0" w:type="dxa"/>
              <w:left w:w="108" w:type="dxa"/>
              <w:bottom w:w="0" w:type="dxa"/>
              <w:right w:w="108" w:type="dxa"/>
            </w:tcMar>
          </w:tcPr>
          <w:p w14:paraId="6D9C1FEE"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C041C7" w:rsidRPr="00302926" w14:paraId="0A7EE2AF" w14:textId="77777777" w:rsidTr="004C31A3">
        <w:trPr>
          <w:trHeight w:val="20"/>
        </w:trPr>
        <w:tc>
          <w:tcPr>
            <w:tcW w:w="726" w:type="dxa"/>
            <w:shd w:val="clear" w:color="auto" w:fill="auto"/>
            <w:tcMar>
              <w:top w:w="0" w:type="dxa"/>
              <w:left w:w="108" w:type="dxa"/>
              <w:bottom w:w="0" w:type="dxa"/>
              <w:right w:w="108" w:type="dxa"/>
            </w:tcMar>
          </w:tcPr>
          <w:p w14:paraId="262E9F9C"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4.</w:t>
            </w:r>
          </w:p>
        </w:tc>
        <w:tc>
          <w:tcPr>
            <w:tcW w:w="2531" w:type="dxa"/>
            <w:shd w:val="clear" w:color="auto" w:fill="auto"/>
            <w:tcMar>
              <w:top w:w="0" w:type="dxa"/>
              <w:left w:w="108" w:type="dxa"/>
              <w:bottom w:w="0" w:type="dxa"/>
              <w:right w:w="108" w:type="dxa"/>
            </w:tcMar>
          </w:tcPr>
          <w:p w14:paraId="65ADF5F1"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DC10952"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b/>
              </w:rPr>
              <w:t>4</w:t>
            </w:r>
            <w:r w:rsidRPr="00302926">
              <w:rPr>
                <w:rFonts w:ascii="Calibri" w:eastAsia="Calibri" w:hAnsi="Calibri" w:cs="Calibri"/>
                <w:color w:val="00B050"/>
              </w:rPr>
              <w:t xml:space="preserve"> </w:t>
            </w:r>
            <w:r w:rsidRPr="00302926">
              <w:rPr>
                <w:rFonts w:ascii="Calibri" w:eastAsia="Calibri" w:hAnsi="Calibri" w:cs="Calibri"/>
              </w:rPr>
              <w:t>dienos iki pasiūlymų pateikimo termino dienos</w:t>
            </w:r>
          </w:p>
        </w:tc>
        <w:tc>
          <w:tcPr>
            <w:tcW w:w="2954" w:type="dxa"/>
            <w:shd w:val="clear" w:color="auto" w:fill="auto"/>
            <w:tcMar>
              <w:top w:w="0" w:type="dxa"/>
              <w:left w:w="108" w:type="dxa"/>
              <w:bottom w:w="0" w:type="dxa"/>
              <w:right w:w="108" w:type="dxa"/>
            </w:tcMar>
          </w:tcPr>
          <w:p w14:paraId="518F88C6"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C041C7" w:rsidRPr="00302926" w14:paraId="1142123C" w14:textId="77777777" w:rsidTr="004C31A3">
        <w:trPr>
          <w:trHeight w:val="20"/>
        </w:trPr>
        <w:tc>
          <w:tcPr>
            <w:tcW w:w="726" w:type="dxa"/>
            <w:shd w:val="clear" w:color="auto" w:fill="auto"/>
            <w:tcMar>
              <w:top w:w="0" w:type="dxa"/>
              <w:left w:w="108" w:type="dxa"/>
              <w:bottom w:w="0" w:type="dxa"/>
              <w:right w:w="108" w:type="dxa"/>
            </w:tcMar>
          </w:tcPr>
          <w:p w14:paraId="40CB0361"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5.</w:t>
            </w:r>
          </w:p>
        </w:tc>
        <w:tc>
          <w:tcPr>
            <w:tcW w:w="2531" w:type="dxa"/>
            <w:shd w:val="clear" w:color="auto" w:fill="auto"/>
            <w:tcMar>
              <w:top w:w="0" w:type="dxa"/>
              <w:left w:w="108" w:type="dxa"/>
              <w:bottom w:w="0" w:type="dxa"/>
              <w:right w:w="108" w:type="dxa"/>
            </w:tcMar>
          </w:tcPr>
          <w:p w14:paraId="474D75BB" w14:textId="77777777" w:rsidR="00C041C7" w:rsidRPr="00302926" w:rsidRDefault="00C041C7" w:rsidP="004C31A3">
            <w:pPr>
              <w:spacing w:after="0" w:line="240" w:lineRule="auto"/>
              <w:rPr>
                <w:rFonts w:ascii="Calibri" w:eastAsia="Calibri" w:hAnsi="Calibri" w:cs="Calibri"/>
                <w:sz w:val="22"/>
                <w:szCs w:val="22"/>
              </w:rPr>
            </w:pPr>
            <w:r w:rsidRPr="00302926">
              <w:rPr>
                <w:rFonts w:ascii="Calibri" w:eastAsia="Calibri" w:hAnsi="Calibri" w:cs="Calibri"/>
                <w:sz w:val="22"/>
                <w:szCs w:val="22"/>
              </w:rPr>
              <w:t>Objekto apžiūra bus vykdoma:</w:t>
            </w:r>
          </w:p>
        </w:tc>
        <w:tc>
          <w:tcPr>
            <w:tcW w:w="3643" w:type="dxa"/>
            <w:shd w:val="clear" w:color="auto" w:fill="auto"/>
            <w:tcMar>
              <w:top w:w="0" w:type="dxa"/>
              <w:left w:w="108" w:type="dxa"/>
              <w:bottom w:w="0" w:type="dxa"/>
              <w:right w:w="108" w:type="dxa"/>
            </w:tcMar>
          </w:tcPr>
          <w:p w14:paraId="01AA6A71" w14:textId="77777777" w:rsidR="00C041C7" w:rsidRPr="00302926" w:rsidRDefault="00C041C7" w:rsidP="004C31A3">
            <w:pPr>
              <w:spacing w:after="0" w:line="240" w:lineRule="auto"/>
              <w:rPr>
                <w:rFonts w:ascii="Calibri" w:eastAsia="Calibri" w:hAnsi="Calibri" w:cs="Calibri"/>
                <w:sz w:val="22"/>
                <w:szCs w:val="22"/>
              </w:rPr>
            </w:pPr>
            <w:r w:rsidRPr="00302926">
              <w:rPr>
                <w:rFonts w:ascii="Calibri" w:eastAsia="Calibri" w:hAnsi="Calibri" w:cs="Calibri"/>
                <w:sz w:val="22"/>
                <w:szCs w:val="22"/>
              </w:rPr>
              <w:t xml:space="preserve">Tiekėjui, norinčiam apžiūrėti objektą, CVP IS priemonėmis pateikus prašymą ne vėliau kaip </w:t>
            </w:r>
            <w:r w:rsidRPr="00302926">
              <w:rPr>
                <w:rFonts w:ascii="Calibri" w:eastAsia="Calibri" w:hAnsi="Calibri" w:cs="Calibri"/>
                <w:b/>
              </w:rPr>
              <w:t xml:space="preserve">6 </w:t>
            </w:r>
            <w:r w:rsidRPr="00302926">
              <w:rPr>
                <w:rFonts w:ascii="Calibri" w:eastAsia="Calibri" w:hAnsi="Calibri" w:cs="Calibri"/>
              </w:rPr>
              <w:t>dienos iki pasiūlymų pateikimo termino dienos</w:t>
            </w:r>
          </w:p>
        </w:tc>
        <w:tc>
          <w:tcPr>
            <w:tcW w:w="2954" w:type="dxa"/>
            <w:shd w:val="clear" w:color="auto" w:fill="auto"/>
            <w:tcMar>
              <w:top w:w="0" w:type="dxa"/>
              <w:left w:w="108" w:type="dxa"/>
              <w:bottom w:w="0" w:type="dxa"/>
              <w:right w:w="108" w:type="dxa"/>
            </w:tcMar>
          </w:tcPr>
          <w:p w14:paraId="01C22CEC" w14:textId="2A584F2D"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Objekto apžiūros vieta: </w:t>
            </w:r>
            <w:r w:rsidR="00BC6BAE">
              <w:rPr>
                <w:rFonts w:ascii="Calibri" w:eastAsia="Calibri" w:hAnsi="Calibri" w:cs="Calibri"/>
              </w:rPr>
              <w:t>Žalgirio</w:t>
            </w:r>
            <w:r w:rsidRPr="00302926">
              <w:rPr>
                <w:rFonts w:ascii="Calibri" w:eastAsia="Calibri" w:hAnsi="Calibri" w:cs="Calibri"/>
              </w:rPr>
              <w:t xml:space="preserve"> g.</w:t>
            </w:r>
            <w:r w:rsidR="004628F4">
              <w:rPr>
                <w:rFonts w:ascii="Calibri" w:eastAsia="Calibri" w:hAnsi="Calibri" w:cs="Calibri"/>
              </w:rPr>
              <w:t>,</w:t>
            </w:r>
            <w:r>
              <w:rPr>
                <w:rFonts w:ascii="Calibri" w:eastAsia="Calibri" w:hAnsi="Calibri" w:cs="Calibri"/>
              </w:rPr>
              <w:t xml:space="preserve"> </w:t>
            </w:r>
            <w:r w:rsidRPr="00302926">
              <w:rPr>
                <w:rFonts w:ascii="Calibri" w:eastAsia="Calibri" w:hAnsi="Calibri" w:cs="Calibri"/>
              </w:rPr>
              <w:t>Jonavos m., Jonavos r. sav.</w:t>
            </w:r>
          </w:p>
        </w:tc>
      </w:tr>
      <w:tr w:rsidR="00C041C7" w:rsidRPr="00302926" w14:paraId="0BCB9DF7" w14:textId="77777777" w:rsidTr="004C31A3">
        <w:trPr>
          <w:trHeight w:val="20"/>
        </w:trPr>
        <w:tc>
          <w:tcPr>
            <w:tcW w:w="726" w:type="dxa"/>
            <w:shd w:val="clear" w:color="auto" w:fill="auto"/>
            <w:tcMar>
              <w:top w:w="0" w:type="dxa"/>
              <w:left w:w="108" w:type="dxa"/>
              <w:bottom w:w="0" w:type="dxa"/>
              <w:right w:w="108" w:type="dxa"/>
            </w:tcMar>
          </w:tcPr>
          <w:p w14:paraId="2EC250A0"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6.</w:t>
            </w:r>
          </w:p>
        </w:tc>
        <w:tc>
          <w:tcPr>
            <w:tcW w:w="2531" w:type="dxa"/>
            <w:shd w:val="clear" w:color="auto" w:fill="auto"/>
            <w:tcMar>
              <w:top w:w="0" w:type="dxa"/>
              <w:left w:w="108" w:type="dxa"/>
              <w:bottom w:w="0" w:type="dxa"/>
              <w:right w:w="108" w:type="dxa"/>
            </w:tcMar>
          </w:tcPr>
          <w:p w14:paraId="6F9BCB41"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6D16F07"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iCs/>
              </w:rPr>
              <w:t>NETAIKOMA</w:t>
            </w:r>
          </w:p>
        </w:tc>
        <w:tc>
          <w:tcPr>
            <w:tcW w:w="2954" w:type="dxa"/>
            <w:shd w:val="clear" w:color="auto" w:fill="auto"/>
            <w:tcMar>
              <w:top w:w="0" w:type="dxa"/>
              <w:left w:w="108" w:type="dxa"/>
              <w:bottom w:w="0" w:type="dxa"/>
              <w:right w:w="108" w:type="dxa"/>
            </w:tcMar>
          </w:tcPr>
          <w:p w14:paraId="6B9D4777" w14:textId="77777777" w:rsidR="00C041C7" w:rsidRPr="00302926" w:rsidRDefault="00C041C7" w:rsidP="004C31A3">
            <w:pPr>
              <w:spacing w:after="0" w:line="240" w:lineRule="auto"/>
              <w:rPr>
                <w:rFonts w:ascii="Calibri" w:eastAsia="Calibri" w:hAnsi="Calibri" w:cs="Calibri"/>
              </w:rPr>
            </w:pPr>
          </w:p>
        </w:tc>
      </w:tr>
      <w:tr w:rsidR="00C041C7" w:rsidRPr="00302926" w14:paraId="45DAA3CD" w14:textId="77777777" w:rsidTr="004C31A3">
        <w:trPr>
          <w:trHeight w:val="20"/>
        </w:trPr>
        <w:tc>
          <w:tcPr>
            <w:tcW w:w="726" w:type="dxa"/>
            <w:shd w:val="clear" w:color="auto" w:fill="auto"/>
            <w:tcMar>
              <w:top w:w="0" w:type="dxa"/>
              <w:left w:w="108" w:type="dxa"/>
              <w:bottom w:w="0" w:type="dxa"/>
              <w:right w:w="108" w:type="dxa"/>
            </w:tcMar>
          </w:tcPr>
          <w:p w14:paraId="1D77B86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7.</w:t>
            </w:r>
          </w:p>
        </w:tc>
        <w:tc>
          <w:tcPr>
            <w:tcW w:w="2531" w:type="dxa"/>
            <w:shd w:val="clear" w:color="auto" w:fill="auto"/>
            <w:tcMar>
              <w:top w:w="0" w:type="dxa"/>
              <w:left w:w="108" w:type="dxa"/>
              <w:bottom w:w="0" w:type="dxa"/>
              <w:right w:w="108" w:type="dxa"/>
            </w:tcMar>
          </w:tcPr>
          <w:p w14:paraId="14EA9061" w14:textId="77777777" w:rsidR="00C041C7" w:rsidRPr="00302926" w:rsidRDefault="00C041C7" w:rsidP="004C31A3">
            <w:pPr>
              <w:spacing w:after="0" w:line="240" w:lineRule="auto"/>
              <w:rPr>
                <w:rFonts w:ascii="Calibri" w:eastAsia="Calibri" w:hAnsi="Calibri" w:cs="Arial"/>
              </w:rPr>
            </w:pPr>
            <w:r w:rsidRPr="00302926">
              <w:rPr>
                <w:rFonts w:ascii="Calibri" w:eastAsia="Calibri" w:hAnsi="Calibri" w:cs="Arial"/>
              </w:rPr>
              <w:t>Tiekėjai turi pateikti prekių pavyzdžius</w:t>
            </w:r>
          </w:p>
        </w:tc>
        <w:tc>
          <w:tcPr>
            <w:tcW w:w="3643" w:type="dxa"/>
            <w:shd w:val="clear" w:color="auto" w:fill="auto"/>
            <w:tcMar>
              <w:top w:w="0" w:type="dxa"/>
              <w:left w:w="108" w:type="dxa"/>
              <w:bottom w:w="0" w:type="dxa"/>
              <w:right w:w="108" w:type="dxa"/>
            </w:tcMar>
          </w:tcPr>
          <w:p w14:paraId="05B192DD" w14:textId="77777777" w:rsidR="00C041C7" w:rsidRPr="00302926" w:rsidRDefault="00C041C7" w:rsidP="004C31A3">
            <w:pPr>
              <w:suppressAutoHyphens/>
              <w:spacing w:after="0" w:line="240" w:lineRule="auto"/>
              <w:jc w:val="both"/>
              <w:rPr>
                <w:rFonts w:ascii="Calibri" w:eastAsia="Arial Unicode MS" w:hAnsi="Calibri" w:cs="Calibri"/>
                <w:lang w:eastAsia="en-US"/>
              </w:rPr>
            </w:pPr>
            <w:r w:rsidRPr="00302926">
              <w:rPr>
                <w:rFonts w:ascii="Calibri" w:eastAsia="Arial Unicode MS" w:hAnsi="Calibri" w:cs="Calibri"/>
                <w:lang w:eastAsia="en-US"/>
              </w:rPr>
              <w:t>NETAIKOMA</w:t>
            </w:r>
          </w:p>
          <w:p w14:paraId="085BCF8D" w14:textId="77777777" w:rsidR="00C041C7" w:rsidRPr="00302926" w:rsidRDefault="00C041C7" w:rsidP="004C31A3">
            <w:pPr>
              <w:spacing w:after="0" w:line="240" w:lineRule="auto"/>
              <w:rPr>
                <w:rFonts w:ascii="Calibri" w:eastAsia="Calibri" w:hAnsi="Calibri" w:cs="Calibri"/>
                <w:iCs/>
                <w:color w:val="00B050"/>
              </w:rPr>
            </w:pPr>
            <w:r w:rsidRPr="00302926">
              <w:rPr>
                <w:rFonts w:ascii="Calibri" w:eastAsia="Calibri" w:hAnsi="Calibri" w:cs="Calibri"/>
                <w:i/>
                <w:iCs/>
                <w:color w:val="7030A0"/>
              </w:rPr>
              <w:t xml:space="preserve"> </w:t>
            </w:r>
          </w:p>
        </w:tc>
        <w:tc>
          <w:tcPr>
            <w:tcW w:w="2954" w:type="dxa"/>
            <w:shd w:val="clear" w:color="auto" w:fill="auto"/>
            <w:tcMar>
              <w:top w:w="0" w:type="dxa"/>
              <w:left w:w="108" w:type="dxa"/>
              <w:bottom w:w="0" w:type="dxa"/>
              <w:right w:w="108" w:type="dxa"/>
            </w:tcMar>
          </w:tcPr>
          <w:p w14:paraId="45360E98" w14:textId="77777777" w:rsidR="00C041C7" w:rsidRPr="00302926" w:rsidRDefault="00C041C7" w:rsidP="004C31A3">
            <w:pPr>
              <w:spacing w:after="0" w:line="240" w:lineRule="auto"/>
              <w:rPr>
                <w:rFonts w:ascii="Calibri" w:eastAsia="Calibri" w:hAnsi="Calibri" w:cs="Calibri"/>
              </w:rPr>
            </w:pPr>
          </w:p>
        </w:tc>
      </w:tr>
      <w:tr w:rsidR="00C041C7" w:rsidRPr="00302926" w14:paraId="33CF46F0" w14:textId="77777777" w:rsidTr="004C31A3">
        <w:trPr>
          <w:trHeight w:val="20"/>
        </w:trPr>
        <w:tc>
          <w:tcPr>
            <w:tcW w:w="726" w:type="dxa"/>
            <w:shd w:val="clear" w:color="auto" w:fill="auto"/>
            <w:tcMar>
              <w:top w:w="0" w:type="dxa"/>
              <w:left w:w="108" w:type="dxa"/>
              <w:bottom w:w="0" w:type="dxa"/>
              <w:right w:w="108" w:type="dxa"/>
            </w:tcMar>
          </w:tcPr>
          <w:p w14:paraId="6FCACD5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8.</w:t>
            </w:r>
          </w:p>
        </w:tc>
        <w:tc>
          <w:tcPr>
            <w:tcW w:w="2531" w:type="dxa"/>
            <w:shd w:val="clear" w:color="auto" w:fill="auto"/>
            <w:tcMar>
              <w:top w:w="0" w:type="dxa"/>
              <w:left w:w="108" w:type="dxa"/>
              <w:bottom w:w="0" w:type="dxa"/>
              <w:right w:w="108" w:type="dxa"/>
            </w:tcMar>
          </w:tcPr>
          <w:p w14:paraId="52350CC0"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83702C8" w14:textId="2EA92317" w:rsidR="00C041C7" w:rsidRPr="00302926" w:rsidRDefault="0031381D" w:rsidP="004C31A3">
            <w:pPr>
              <w:spacing w:after="0" w:line="240" w:lineRule="auto"/>
              <w:rPr>
                <w:rFonts w:ascii="Calibri" w:eastAsia="Calibri" w:hAnsi="Calibri" w:cs="Calibri"/>
                <w:iCs/>
              </w:rPr>
            </w:pPr>
            <w:r>
              <w:rPr>
                <w:rFonts w:ascii="Calibri" w:eastAsia="Calibri" w:hAnsi="Calibri" w:cs="Calibri"/>
                <w:b/>
                <w:iCs/>
              </w:rPr>
              <w:t>9</w:t>
            </w:r>
            <w:r w:rsidR="00C041C7" w:rsidRPr="00302926">
              <w:rPr>
                <w:rFonts w:ascii="Calibri" w:eastAsia="Calibri" w:hAnsi="Calibri" w:cs="Calibri"/>
                <w:b/>
                <w:iCs/>
              </w:rPr>
              <w:t>0</w:t>
            </w:r>
            <w:r w:rsidR="00C041C7" w:rsidRPr="00302926">
              <w:rPr>
                <w:rFonts w:ascii="Calibri" w:eastAsia="Calibri" w:hAnsi="Calibri" w:cs="Calibri"/>
                <w:iCs/>
              </w:rPr>
              <w:t xml:space="preserve"> (</w:t>
            </w:r>
            <w:r>
              <w:rPr>
                <w:rFonts w:ascii="Calibri" w:eastAsia="Calibri" w:hAnsi="Calibri" w:cs="Calibri"/>
                <w:iCs/>
              </w:rPr>
              <w:t>devyniasdešimt</w:t>
            </w:r>
            <w:r w:rsidR="00C041C7" w:rsidRPr="00302926">
              <w:rPr>
                <w:rFonts w:ascii="Calibri" w:eastAsia="Calibri" w:hAnsi="Calibri" w:cs="Calibri"/>
                <w:iCs/>
              </w:rPr>
              <w:t>) dienų nuo pasiūlymų pateikimo galutinio termino pabaigos</w:t>
            </w:r>
          </w:p>
        </w:tc>
        <w:tc>
          <w:tcPr>
            <w:tcW w:w="2954" w:type="dxa"/>
            <w:shd w:val="clear" w:color="auto" w:fill="auto"/>
            <w:tcMar>
              <w:top w:w="0" w:type="dxa"/>
              <w:left w:w="108" w:type="dxa"/>
              <w:bottom w:w="0" w:type="dxa"/>
              <w:right w:w="108" w:type="dxa"/>
            </w:tcMar>
          </w:tcPr>
          <w:p w14:paraId="5172951C"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Jei pasiūlyme nenurodytas jo galiojimo laikas, laikoma, kad pasiūlymas galioja tiek, kiek nustatyta pirkimo dokumentuose</w:t>
            </w:r>
          </w:p>
        </w:tc>
      </w:tr>
      <w:tr w:rsidR="00C041C7" w:rsidRPr="00302926" w14:paraId="303B92FB" w14:textId="77777777" w:rsidTr="004C31A3">
        <w:trPr>
          <w:trHeight w:val="20"/>
        </w:trPr>
        <w:tc>
          <w:tcPr>
            <w:tcW w:w="726" w:type="dxa"/>
            <w:shd w:val="clear" w:color="auto" w:fill="auto"/>
            <w:tcMar>
              <w:top w:w="0" w:type="dxa"/>
              <w:left w:w="108" w:type="dxa"/>
              <w:bottom w:w="0" w:type="dxa"/>
              <w:right w:w="108" w:type="dxa"/>
            </w:tcMar>
          </w:tcPr>
          <w:p w14:paraId="31E13104" w14:textId="77777777" w:rsidR="00C041C7" w:rsidRPr="00302926" w:rsidRDefault="00C041C7" w:rsidP="004C31A3">
            <w:pPr>
              <w:spacing w:after="0" w:line="240" w:lineRule="auto"/>
              <w:rPr>
                <w:rFonts w:ascii="Calibri" w:eastAsia="Calibri" w:hAnsi="Calibri" w:cs="Arial"/>
              </w:rPr>
            </w:pPr>
            <w:r w:rsidRPr="00302926">
              <w:rPr>
                <w:rFonts w:ascii="Calibri" w:eastAsia="Calibri" w:hAnsi="Calibri" w:cs="Arial"/>
              </w:rPr>
              <w:t>9.</w:t>
            </w:r>
          </w:p>
        </w:tc>
        <w:tc>
          <w:tcPr>
            <w:tcW w:w="2531" w:type="dxa"/>
            <w:shd w:val="clear" w:color="auto" w:fill="auto"/>
            <w:tcMar>
              <w:top w:w="0" w:type="dxa"/>
              <w:left w:w="108" w:type="dxa"/>
              <w:bottom w:w="0" w:type="dxa"/>
              <w:right w:w="108" w:type="dxa"/>
            </w:tcMar>
          </w:tcPr>
          <w:p w14:paraId="27223967"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rPr>
              <w:t xml:space="preserve">Perkančioji organizacija atsako tiekėjui, ar ji </w:t>
            </w:r>
            <w:r w:rsidRPr="00302926">
              <w:rPr>
                <w:rFonts w:ascii="Calibri" w:eastAsia="Calibri" w:hAnsi="Calibri" w:cs="Calibri"/>
              </w:rPr>
              <w:lastRenderedPageBreak/>
              <w:t xml:space="preserve">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700DAD0"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iCs/>
              </w:rPr>
              <w:lastRenderedPageBreak/>
              <w:t>NETAIKOMA</w:t>
            </w:r>
          </w:p>
          <w:p w14:paraId="26D758D2" w14:textId="77777777" w:rsidR="00C041C7" w:rsidRPr="00302926" w:rsidRDefault="00C041C7" w:rsidP="004C31A3">
            <w:pPr>
              <w:spacing w:after="0" w:line="240" w:lineRule="auto"/>
              <w:rPr>
                <w:rFonts w:ascii="Calibri" w:eastAsia="Calibri" w:hAnsi="Calibri" w:cs="Calibri"/>
                <w:iCs/>
              </w:rPr>
            </w:pPr>
            <w:r w:rsidRPr="00302926">
              <w:rPr>
                <w:rFonts w:ascii="Calibri" w:eastAsia="Calibri" w:hAnsi="Calibri" w:cs="Calibri"/>
                <w:iCs/>
                <w:color w:val="00B050"/>
              </w:rPr>
              <w:t xml:space="preserve"> </w:t>
            </w:r>
          </w:p>
        </w:tc>
        <w:tc>
          <w:tcPr>
            <w:tcW w:w="2954" w:type="dxa"/>
            <w:shd w:val="clear" w:color="auto" w:fill="auto"/>
            <w:tcMar>
              <w:top w:w="0" w:type="dxa"/>
              <w:left w:w="108" w:type="dxa"/>
              <w:bottom w:w="0" w:type="dxa"/>
              <w:right w:w="108" w:type="dxa"/>
            </w:tcMar>
          </w:tcPr>
          <w:p w14:paraId="2E774269" w14:textId="77777777" w:rsidR="00C041C7" w:rsidRPr="00302926" w:rsidRDefault="00C041C7" w:rsidP="004C31A3">
            <w:pPr>
              <w:spacing w:after="0" w:line="240" w:lineRule="auto"/>
              <w:rPr>
                <w:rFonts w:ascii="Calibri" w:eastAsia="Calibri" w:hAnsi="Calibri" w:cs="Arial"/>
              </w:rPr>
            </w:pPr>
          </w:p>
        </w:tc>
      </w:tr>
      <w:tr w:rsidR="00C041C7" w:rsidRPr="00302926" w14:paraId="23172E3D" w14:textId="77777777" w:rsidTr="004C31A3">
        <w:trPr>
          <w:trHeight w:val="20"/>
        </w:trPr>
        <w:tc>
          <w:tcPr>
            <w:tcW w:w="726" w:type="dxa"/>
            <w:shd w:val="clear" w:color="auto" w:fill="auto"/>
            <w:tcMar>
              <w:top w:w="0" w:type="dxa"/>
              <w:left w:w="108" w:type="dxa"/>
              <w:bottom w:w="0" w:type="dxa"/>
              <w:right w:w="108" w:type="dxa"/>
            </w:tcMar>
          </w:tcPr>
          <w:p w14:paraId="7882830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10.</w:t>
            </w:r>
          </w:p>
        </w:tc>
        <w:tc>
          <w:tcPr>
            <w:tcW w:w="2531" w:type="dxa"/>
            <w:shd w:val="clear" w:color="auto" w:fill="auto"/>
            <w:tcMar>
              <w:top w:w="0" w:type="dxa"/>
              <w:left w:w="108" w:type="dxa"/>
              <w:bottom w:w="0" w:type="dxa"/>
              <w:right w:w="108" w:type="dxa"/>
            </w:tcMar>
          </w:tcPr>
          <w:p w14:paraId="41EA315C"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color w:val="00000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07473B5" w14:textId="77777777" w:rsidR="00C041C7" w:rsidRPr="00302926" w:rsidRDefault="00C041C7" w:rsidP="004C31A3">
            <w:pPr>
              <w:spacing w:after="0" w:line="240" w:lineRule="auto"/>
              <w:jc w:val="both"/>
              <w:rPr>
                <w:rFonts w:ascii="Calibri" w:eastAsia="Calibri" w:hAnsi="Calibri" w:cs="Calibri"/>
              </w:rPr>
            </w:pPr>
            <w:r w:rsidRPr="00302926">
              <w:rPr>
                <w:rFonts w:ascii="Calibri" w:eastAsia="Calibri" w:hAnsi="Calibri" w:cs="Calibri"/>
              </w:rPr>
              <w:t>NETAIKOMA</w:t>
            </w:r>
          </w:p>
          <w:p w14:paraId="1E87C611" w14:textId="77777777" w:rsidR="00C041C7" w:rsidRPr="00302926" w:rsidRDefault="00C041C7" w:rsidP="004C31A3">
            <w:pPr>
              <w:spacing w:after="0" w:line="240" w:lineRule="auto"/>
              <w:jc w:val="both"/>
              <w:rPr>
                <w:rFonts w:ascii="Calibri" w:eastAsia="Calibri" w:hAnsi="Calibri" w:cs="Calibri"/>
                <w:color w:val="000000"/>
              </w:rPr>
            </w:pPr>
            <w:r w:rsidRPr="00302926">
              <w:rPr>
                <w:rFonts w:ascii="Calibri" w:eastAsia="Calibri" w:hAnsi="Calibri" w:cs="Calibri"/>
                <w:color w:val="00B050"/>
              </w:rPr>
              <w:t xml:space="preserve"> </w:t>
            </w:r>
          </w:p>
        </w:tc>
        <w:tc>
          <w:tcPr>
            <w:tcW w:w="2954" w:type="dxa"/>
            <w:shd w:val="clear" w:color="auto" w:fill="auto"/>
            <w:tcMar>
              <w:top w:w="0" w:type="dxa"/>
              <w:left w:w="108" w:type="dxa"/>
              <w:bottom w:w="0" w:type="dxa"/>
              <w:right w:w="108" w:type="dxa"/>
            </w:tcMar>
          </w:tcPr>
          <w:p w14:paraId="59C62F73" w14:textId="77777777" w:rsidR="00C041C7" w:rsidRPr="00302926" w:rsidRDefault="00C041C7" w:rsidP="004C31A3">
            <w:pPr>
              <w:spacing w:after="0" w:line="240" w:lineRule="auto"/>
              <w:rPr>
                <w:rFonts w:ascii="Calibri" w:eastAsia="Calibri" w:hAnsi="Calibri" w:cs="Arial"/>
              </w:rPr>
            </w:pPr>
          </w:p>
        </w:tc>
      </w:tr>
      <w:tr w:rsidR="00C041C7" w:rsidRPr="00302926" w14:paraId="4AFA3169" w14:textId="77777777" w:rsidTr="004C31A3">
        <w:trPr>
          <w:trHeight w:val="20"/>
        </w:trPr>
        <w:tc>
          <w:tcPr>
            <w:tcW w:w="726" w:type="dxa"/>
            <w:shd w:val="clear" w:color="auto" w:fill="auto"/>
            <w:tcMar>
              <w:top w:w="0" w:type="dxa"/>
              <w:left w:w="108" w:type="dxa"/>
              <w:bottom w:w="0" w:type="dxa"/>
              <w:right w:w="108" w:type="dxa"/>
            </w:tcMar>
          </w:tcPr>
          <w:p w14:paraId="4B559D5F"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11.</w:t>
            </w:r>
          </w:p>
        </w:tc>
        <w:tc>
          <w:tcPr>
            <w:tcW w:w="2531" w:type="dxa"/>
            <w:shd w:val="clear" w:color="auto" w:fill="auto"/>
            <w:tcMar>
              <w:top w:w="0" w:type="dxa"/>
              <w:left w:w="108" w:type="dxa"/>
              <w:bottom w:w="0" w:type="dxa"/>
              <w:right w:w="108" w:type="dxa"/>
            </w:tcMar>
          </w:tcPr>
          <w:p w14:paraId="2E831CB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6F1F5E4"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
                <w:bCs/>
              </w:rPr>
              <w:t>3</w:t>
            </w:r>
            <w:r w:rsidRPr="00302926">
              <w:rPr>
                <w:rFonts w:ascii="Calibri" w:eastAsia="Calibri" w:hAnsi="Calibri" w:cs="Calibri"/>
                <w:bCs/>
              </w:rPr>
              <w:t xml:space="preserve"> (tris) darbo dienas nuo sprendimo priėmimo dienos</w:t>
            </w:r>
          </w:p>
        </w:tc>
        <w:tc>
          <w:tcPr>
            <w:tcW w:w="2954" w:type="dxa"/>
            <w:shd w:val="clear" w:color="auto" w:fill="auto"/>
            <w:tcMar>
              <w:top w:w="0" w:type="dxa"/>
              <w:left w:w="108" w:type="dxa"/>
              <w:bottom w:w="0" w:type="dxa"/>
              <w:right w:w="108" w:type="dxa"/>
            </w:tcMar>
          </w:tcPr>
          <w:p w14:paraId="3B73225E" w14:textId="77777777" w:rsidR="00C041C7" w:rsidRPr="00302926" w:rsidRDefault="00C041C7" w:rsidP="004C31A3">
            <w:pPr>
              <w:spacing w:after="0" w:line="240" w:lineRule="auto"/>
              <w:rPr>
                <w:rFonts w:ascii="Calibri" w:eastAsia="Calibri" w:hAnsi="Calibri" w:cs="Calibri"/>
                <w:bCs/>
              </w:rPr>
            </w:pPr>
          </w:p>
        </w:tc>
      </w:tr>
      <w:tr w:rsidR="00C041C7" w:rsidRPr="00302926" w14:paraId="479EF0CE" w14:textId="77777777" w:rsidTr="004C31A3">
        <w:trPr>
          <w:trHeight w:val="20"/>
        </w:trPr>
        <w:tc>
          <w:tcPr>
            <w:tcW w:w="726" w:type="dxa"/>
            <w:shd w:val="clear" w:color="auto" w:fill="auto"/>
            <w:tcMar>
              <w:top w:w="0" w:type="dxa"/>
              <w:left w:w="108" w:type="dxa"/>
              <w:bottom w:w="0" w:type="dxa"/>
              <w:right w:w="108" w:type="dxa"/>
            </w:tcMar>
          </w:tcPr>
          <w:p w14:paraId="7B466AFF"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12.</w:t>
            </w:r>
          </w:p>
        </w:tc>
        <w:tc>
          <w:tcPr>
            <w:tcW w:w="2531" w:type="dxa"/>
            <w:shd w:val="clear" w:color="auto" w:fill="auto"/>
            <w:tcMar>
              <w:top w:w="0" w:type="dxa"/>
              <w:left w:w="108" w:type="dxa"/>
              <w:bottom w:w="0" w:type="dxa"/>
              <w:right w:w="108" w:type="dxa"/>
            </w:tcMar>
          </w:tcPr>
          <w:p w14:paraId="5783C161"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 xml:space="preserve">Perkančioji organizacija pirkimo dalyviams praneša apie priimtą sprendimą nustatyti laimėjusį pasiūlymą, </w:t>
            </w:r>
            <w:r w:rsidRPr="00302926">
              <w:rPr>
                <w:rFonts w:ascii="Calibri" w:eastAsia="Calibri" w:hAnsi="Calibri" w:cs="Calibri"/>
              </w:rPr>
              <w:t>dėl kurio bus sudaroma</w:t>
            </w:r>
            <w:r w:rsidRPr="00302926">
              <w:rPr>
                <w:rFonts w:ascii="Calibri" w:eastAsia="Calibri" w:hAnsi="Calibri" w:cs="Calibri"/>
                <w:bCs/>
              </w:rPr>
              <w:t xml:space="preserve"> sutartis ne vėliau kaip per</w:t>
            </w:r>
          </w:p>
        </w:tc>
        <w:tc>
          <w:tcPr>
            <w:tcW w:w="3643" w:type="dxa"/>
            <w:shd w:val="clear" w:color="auto" w:fill="auto"/>
            <w:tcMar>
              <w:top w:w="0" w:type="dxa"/>
              <w:left w:w="108" w:type="dxa"/>
              <w:bottom w:w="0" w:type="dxa"/>
              <w:right w:w="108" w:type="dxa"/>
            </w:tcMar>
          </w:tcPr>
          <w:p w14:paraId="749E931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
                <w:bCs/>
              </w:rPr>
              <w:t>3</w:t>
            </w:r>
            <w:r w:rsidRPr="00302926">
              <w:rPr>
                <w:rFonts w:ascii="Calibri" w:eastAsia="Calibri" w:hAnsi="Calibri" w:cs="Calibri"/>
                <w:bCs/>
              </w:rPr>
              <w:t xml:space="preserve"> (tris) darbo dienas nuo sprendimo priėmimo dienos</w:t>
            </w:r>
          </w:p>
        </w:tc>
        <w:tc>
          <w:tcPr>
            <w:tcW w:w="2954" w:type="dxa"/>
            <w:shd w:val="clear" w:color="auto" w:fill="auto"/>
            <w:tcMar>
              <w:top w:w="0" w:type="dxa"/>
              <w:left w:w="108" w:type="dxa"/>
              <w:bottom w:w="0" w:type="dxa"/>
              <w:right w:w="108" w:type="dxa"/>
            </w:tcMar>
          </w:tcPr>
          <w:p w14:paraId="027E7018" w14:textId="77777777" w:rsidR="00C041C7" w:rsidRPr="00302926" w:rsidRDefault="00C041C7" w:rsidP="004C31A3">
            <w:pPr>
              <w:spacing w:after="0" w:line="240" w:lineRule="auto"/>
              <w:rPr>
                <w:rFonts w:ascii="Calibri" w:eastAsia="Calibri" w:hAnsi="Calibri" w:cs="Calibri"/>
              </w:rPr>
            </w:pPr>
          </w:p>
        </w:tc>
      </w:tr>
      <w:tr w:rsidR="00C041C7" w:rsidRPr="00302926" w14:paraId="00889BC5" w14:textId="77777777" w:rsidTr="004C31A3">
        <w:trPr>
          <w:trHeight w:val="20"/>
        </w:trPr>
        <w:tc>
          <w:tcPr>
            <w:tcW w:w="726" w:type="dxa"/>
            <w:shd w:val="clear" w:color="auto" w:fill="auto"/>
            <w:tcMar>
              <w:top w:w="0" w:type="dxa"/>
              <w:left w:w="108" w:type="dxa"/>
              <w:bottom w:w="0" w:type="dxa"/>
              <w:right w:w="108" w:type="dxa"/>
            </w:tcMar>
          </w:tcPr>
          <w:p w14:paraId="3788EF7F"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13.</w:t>
            </w:r>
          </w:p>
        </w:tc>
        <w:tc>
          <w:tcPr>
            <w:tcW w:w="2531" w:type="dxa"/>
            <w:shd w:val="clear" w:color="auto" w:fill="auto"/>
            <w:tcMar>
              <w:top w:w="0" w:type="dxa"/>
              <w:left w:w="108" w:type="dxa"/>
              <w:bottom w:w="0" w:type="dxa"/>
              <w:right w:w="108" w:type="dxa"/>
            </w:tcMar>
          </w:tcPr>
          <w:p w14:paraId="1B58B1C2"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4A8120E"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
                <w:bCs/>
              </w:rPr>
              <w:t>15</w:t>
            </w:r>
            <w:r w:rsidRPr="00302926">
              <w:rPr>
                <w:rFonts w:ascii="Calibri" w:eastAsia="Calibri" w:hAnsi="Calibri" w:cs="Calibri"/>
                <w:bCs/>
              </w:rPr>
              <w:t xml:space="preserve"> (penkiolika) dienų nuo pirkimo dalyvio raštu pateikto prašymo gavimo dienos</w:t>
            </w:r>
          </w:p>
        </w:tc>
        <w:tc>
          <w:tcPr>
            <w:tcW w:w="2954" w:type="dxa"/>
            <w:shd w:val="clear" w:color="auto" w:fill="auto"/>
            <w:tcMar>
              <w:top w:w="0" w:type="dxa"/>
              <w:left w:w="108" w:type="dxa"/>
              <w:bottom w:w="0" w:type="dxa"/>
              <w:right w:w="108" w:type="dxa"/>
            </w:tcMar>
          </w:tcPr>
          <w:p w14:paraId="2EC96DDE" w14:textId="77777777" w:rsidR="00C041C7" w:rsidRPr="00302926" w:rsidRDefault="00C041C7" w:rsidP="004C31A3">
            <w:pPr>
              <w:shd w:val="clear" w:color="auto" w:fill="FFFFFF"/>
              <w:spacing w:after="0" w:line="240" w:lineRule="auto"/>
              <w:ind w:firstLine="313"/>
              <w:rPr>
                <w:rFonts w:ascii="Calibri" w:eastAsia="Times New Roman" w:hAnsi="Calibri" w:cs="Calibri"/>
                <w:sz w:val="20"/>
                <w:szCs w:val="20"/>
              </w:rPr>
            </w:pPr>
          </w:p>
        </w:tc>
      </w:tr>
      <w:tr w:rsidR="00C041C7" w:rsidRPr="00302926" w14:paraId="044C174A" w14:textId="77777777" w:rsidTr="004C31A3">
        <w:trPr>
          <w:trHeight w:val="20"/>
        </w:trPr>
        <w:tc>
          <w:tcPr>
            <w:tcW w:w="726" w:type="dxa"/>
            <w:shd w:val="clear" w:color="auto" w:fill="auto"/>
            <w:tcMar>
              <w:top w:w="0" w:type="dxa"/>
              <w:left w:w="108" w:type="dxa"/>
              <w:bottom w:w="0" w:type="dxa"/>
              <w:right w:w="108" w:type="dxa"/>
            </w:tcMar>
          </w:tcPr>
          <w:p w14:paraId="13CC77F0"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14.</w:t>
            </w:r>
          </w:p>
        </w:tc>
        <w:tc>
          <w:tcPr>
            <w:tcW w:w="2531" w:type="dxa"/>
            <w:shd w:val="clear" w:color="auto" w:fill="auto"/>
            <w:tcMar>
              <w:top w:w="0" w:type="dxa"/>
              <w:left w:w="108" w:type="dxa"/>
              <w:bottom w:w="0" w:type="dxa"/>
              <w:right w:w="108" w:type="dxa"/>
            </w:tcMar>
          </w:tcPr>
          <w:p w14:paraId="2621DB7A"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302926">
              <w:rPr>
                <w:rFonts w:ascii="Calibri" w:eastAsia="Calibri" w:hAnsi="Calibri" w:cs="Calibri"/>
                <w:bCs/>
              </w:rPr>
              <w:t>ne vėliau kaip per</w:t>
            </w:r>
          </w:p>
        </w:tc>
        <w:tc>
          <w:tcPr>
            <w:tcW w:w="3643" w:type="dxa"/>
            <w:shd w:val="clear" w:color="auto" w:fill="auto"/>
            <w:tcMar>
              <w:top w:w="0" w:type="dxa"/>
              <w:left w:w="108" w:type="dxa"/>
              <w:bottom w:w="0" w:type="dxa"/>
              <w:right w:w="108" w:type="dxa"/>
            </w:tcMar>
          </w:tcPr>
          <w:p w14:paraId="7BED9984"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b/>
              </w:rPr>
              <w:t>5</w:t>
            </w:r>
            <w:r w:rsidRPr="00302926">
              <w:rPr>
                <w:rFonts w:ascii="Calibri" w:eastAsia="Calibri" w:hAnsi="Calibri" w:cs="Calibri"/>
              </w:rPr>
              <w:t xml:space="preserve"> (penkias) darbo dienas</w:t>
            </w:r>
          </w:p>
          <w:p w14:paraId="65275C5E" w14:textId="77777777" w:rsidR="00C041C7" w:rsidRPr="00302926" w:rsidRDefault="00C041C7" w:rsidP="004C31A3">
            <w:pPr>
              <w:spacing w:after="0" w:line="240" w:lineRule="auto"/>
              <w:rPr>
                <w:rFonts w:ascii="Calibri" w:eastAsia="Calibri" w:hAnsi="Calibri" w:cs="Calibri"/>
              </w:rPr>
            </w:pPr>
          </w:p>
          <w:p w14:paraId="320F6AAD" w14:textId="77777777" w:rsidR="00C041C7" w:rsidRPr="00302926" w:rsidRDefault="00C041C7" w:rsidP="004C31A3">
            <w:pPr>
              <w:spacing w:after="0" w:line="240" w:lineRule="auto"/>
              <w:jc w:val="both"/>
              <w:rPr>
                <w:rFonts w:ascii="Calibri" w:eastAsia="Calibri" w:hAnsi="Calibri" w:cs="Calibri"/>
              </w:rPr>
            </w:pPr>
            <w:r w:rsidRPr="00302926">
              <w:rPr>
                <w:rFonts w:ascii="Calibri" w:eastAsia="Calibri" w:hAnsi="Calibri" w:cs="Calibri"/>
              </w:rPr>
              <w:t xml:space="preserve">nuo </w:t>
            </w:r>
            <w:r w:rsidRPr="00302926">
              <w:rPr>
                <w:rFonts w:ascii="Calibri" w:eastAsia="Arial" w:hAnsi="Calibri" w:cs="Calibri"/>
              </w:rPr>
              <w:t>perkančiosios organizacijos</w:t>
            </w:r>
            <w:r w:rsidRPr="00302926">
              <w:rPr>
                <w:rFonts w:ascii="Calibri" w:eastAsia="Calibri" w:hAnsi="Calibri" w:cs="Calibri"/>
              </w:rPr>
              <w:t xml:space="preserve"> pranešimo raštu apie jos priimtą sprendimą išsiuntimo tiekėjams dienos arba nuo paskelbimo apie </w:t>
            </w:r>
            <w:r w:rsidRPr="00302926">
              <w:rPr>
                <w:rFonts w:ascii="Calibri" w:eastAsia="Arial" w:hAnsi="Calibri" w:cs="Calibri"/>
              </w:rPr>
              <w:t>perkančiosios organizacijos</w:t>
            </w:r>
            <w:r w:rsidRPr="00302926">
              <w:rPr>
                <w:rFonts w:ascii="Calibri" w:eastAsia="Calibri" w:hAnsi="Calibri" w:cs="Calibri"/>
              </w:rPr>
              <w:t xml:space="preserve"> priimtus sprendimus dienos, jei VPĮ nenumato reikalavimo raštu informuoti tiekėjus apie </w:t>
            </w:r>
            <w:r w:rsidRPr="00302926">
              <w:rPr>
                <w:rFonts w:ascii="Calibri" w:eastAsia="Arial" w:hAnsi="Calibri" w:cs="Calibri"/>
              </w:rPr>
              <w:t xml:space="preserve"> perkančiosios organizacijos</w:t>
            </w:r>
            <w:r w:rsidRPr="00302926">
              <w:rPr>
                <w:rFonts w:ascii="Calibri" w:eastAsia="Calibri" w:hAnsi="Calibri" w:cs="Calibri"/>
              </w:rPr>
              <w:t xml:space="preserve"> priimtus sprendimus;</w:t>
            </w:r>
          </w:p>
          <w:p w14:paraId="147C313D" w14:textId="77777777" w:rsidR="00C041C7" w:rsidRPr="00302926" w:rsidRDefault="00C041C7" w:rsidP="004C31A3">
            <w:pPr>
              <w:spacing w:after="0" w:line="240" w:lineRule="auto"/>
              <w:jc w:val="both"/>
              <w:rPr>
                <w:rFonts w:ascii="Calibri" w:eastAsia="Calibri" w:hAnsi="Calibri" w:cs="Calibri"/>
              </w:rPr>
            </w:pPr>
            <w:r w:rsidRPr="00302926">
              <w:rPr>
                <w:rFonts w:ascii="Calibri" w:eastAsia="Calibri" w:hAnsi="Calibri" w:cs="Calibr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79A216" w14:textId="77777777" w:rsidR="00C041C7" w:rsidRPr="00302926" w:rsidRDefault="00C041C7" w:rsidP="004C31A3">
            <w:pPr>
              <w:spacing w:after="0" w:line="240" w:lineRule="auto"/>
              <w:rPr>
                <w:rFonts w:ascii="Calibri" w:eastAsia="Calibri" w:hAnsi="Calibri" w:cs="Calibri"/>
                <w:bCs/>
              </w:rPr>
            </w:pPr>
          </w:p>
        </w:tc>
      </w:tr>
      <w:tr w:rsidR="00C041C7" w:rsidRPr="00302926" w14:paraId="00F2DAB3" w14:textId="77777777" w:rsidTr="004C31A3">
        <w:trPr>
          <w:trHeight w:val="20"/>
        </w:trPr>
        <w:tc>
          <w:tcPr>
            <w:tcW w:w="726" w:type="dxa"/>
            <w:shd w:val="clear" w:color="auto" w:fill="auto"/>
            <w:tcMar>
              <w:top w:w="0" w:type="dxa"/>
              <w:left w:w="108" w:type="dxa"/>
              <w:bottom w:w="0" w:type="dxa"/>
              <w:right w:w="108" w:type="dxa"/>
            </w:tcMar>
          </w:tcPr>
          <w:p w14:paraId="76261792"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15.</w:t>
            </w:r>
          </w:p>
        </w:tc>
        <w:tc>
          <w:tcPr>
            <w:tcW w:w="2531" w:type="dxa"/>
            <w:shd w:val="clear" w:color="auto" w:fill="auto"/>
            <w:tcMar>
              <w:top w:w="0" w:type="dxa"/>
              <w:left w:w="108" w:type="dxa"/>
              <w:bottom w:w="0" w:type="dxa"/>
              <w:right w:w="108" w:type="dxa"/>
            </w:tcMar>
          </w:tcPr>
          <w:p w14:paraId="2E6323E4"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Perkančioji organizacija privalo išnagrinėti tiekėjo pretenziją priimti motyvuotą sprendimą ir apie jį, taip pat apie anksčiau praneštų pirkimo </w:t>
            </w:r>
            <w:r w:rsidRPr="00302926">
              <w:rPr>
                <w:rFonts w:ascii="Calibri" w:eastAsia="Calibri" w:hAnsi="Calibri" w:cs="Calibri"/>
              </w:rPr>
              <w:lastRenderedPageBreak/>
              <w:t>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C64B261"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b/>
              </w:rPr>
              <w:lastRenderedPageBreak/>
              <w:t>6</w:t>
            </w:r>
            <w:r w:rsidRPr="00302926">
              <w:rPr>
                <w:rFonts w:ascii="Calibri" w:eastAsia="Calibri" w:hAnsi="Calibri" w:cs="Calibri"/>
              </w:rPr>
              <w:t xml:space="preserve"> (šešias) darbo dienas nuo pretenzijos gavimo dienos</w:t>
            </w:r>
          </w:p>
        </w:tc>
        <w:tc>
          <w:tcPr>
            <w:tcW w:w="2954" w:type="dxa"/>
            <w:shd w:val="clear" w:color="auto" w:fill="auto"/>
            <w:tcMar>
              <w:top w:w="0" w:type="dxa"/>
              <w:left w:w="108" w:type="dxa"/>
              <w:bottom w:w="0" w:type="dxa"/>
              <w:right w:w="108" w:type="dxa"/>
            </w:tcMar>
          </w:tcPr>
          <w:p w14:paraId="2E1BF0D5" w14:textId="77777777" w:rsidR="00C041C7" w:rsidRPr="00302926" w:rsidRDefault="00C041C7" w:rsidP="004C31A3">
            <w:pPr>
              <w:spacing w:after="0" w:line="240" w:lineRule="auto"/>
              <w:rPr>
                <w:rFonts w:ascii="Calibri" w:eastAsia="Calibri" w:hAnsi="Calibri" w:cs="Calibri"/>
              </w:rPr>
            </w:pPr>
          </w:p>
        </w:tc>
      </w:tr>
      <w:tr w:rsidR="00C041C7" w:rsidRPr="00302926" w14:paraId="35A7C906" w14:textId="77777777" w:rsidTr="004C31A3">
        <w:trPr>
          <w:trHeight w:val="20"/>
        </w:trPr>
        <w:tc>
          <w:tcPr>
            <w:tcW w:w="726" w:type="dxa"/>
            <w:shd w:val="clear" w:color="auto" w:fill="auto"/>
            <w:tcMar>
              <w:top w:w="0" w:type="dxa"/>
              <w:left w:w="108" w:type="dxa"/>
              <w:bottom w:w="0" w:type="dxa"/>
              <w:right w:w="108" w:type="dxa"/>
            </w:tcMar>
          </w:tcPr>
          <w:p w14:paraId="7FBCA4CB"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bCs/>
              </w:rPr>
              <w:t>16.</w:t>
            </w:r>
          </w:p>
        </w:tc>
        <w:tc>
          <w:tcPr>
            <w:tcW w:w="2531" w:type="dxa"/>
            <w:shd w:val="clear" w:color="auto" w:fill="auto"/>
            <w:tcMar>
              <w:top w:w="0" w:type="dxa"/>
              <w:left w:w="108" w:type="dxa"/>
              <w:bottom w:w="0" w:type="dxa"/>
              <w:right w:w="108" w:type="dxa"/>
            </w:tcMar>
          </w:tcPr>
          <w:p w14:paraId="030B008E" w14:textId="77777777" w:rsidR="00C041C7" w:rsidRPr="00302926" w:rsidRDefault="00C041C7" w:rsidP="004C31A3">
            <w:pPr>
              <w:spacing w:after="0" w:line="240" w:lineRule="auto"/>
              <w:rPr>
                <w:rFonts w:ascii="Calibri" w:eastAsia="Calibri" w:hAnsi="Calibri" w:cs="Calibri"/>
                <w:bCs/>
              </w:rPr>
            </w:pPr>
            <w:r w:rsidRPr="00302926">
              <w:rPr>
                <w:rFonts w:ascii="Calibri" w:eastAsia="Calibri" w:hAnsi="Calibri" w:cs="Calibri"/>
              </w:rPr>
              <w:t>Jeigu perkančioji organizacija per nustatytą terminą neišnagrinėja jai pateiktos pretenzijos, tiekėjas turi teisę pateikti prašymą ar pareikšti ieškinį teismui per</w:t>
            </w:r>
            <w:r w:rsidRPr="00302926">
              <w:rPr>
                <w:rFonts w:ascii="Calibri" w:eastAsia="Calibri" w:hAnsi="Calibri" w:cs="Calibr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20E987"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per </w:t>
            </w:r>
            <w:r w:rsidRPr="00302926">
              <w:rPr>
                <w:rFonts w:ascii="Calibri" w:eastAsia="Calibri" w:hAnsi="Calibri" w:cs="Calibri"/>
                <w:b/>
              </w:rPr>
              <w:t>15</w:t>
            </w:r>
            <w:r w:rsidRPr="00302926">
              <w:rPr>
                <w:rFonts w:ascii="Calibri" w:eastAsia="Calibri" w:hAnsi="Calibri" w:cs="Calibri"/>
              </w:rPr>
              <w:t xml:space="preserve">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1ABC4C1" w14:textId="77777777" w:rsidR="00C041C7" w:rsidRPr="00302926" w:rsidRDefault="00C041C7" w:rsidP="004C31A3">
            <w:pPr>
              <w:spacing w:after="0" w:line="240" w:lineRule="auto"/>
              <w:rPr>
                <w:rFonts w:ascii="Calibri" w:eastAsia="Calibri" w:hAnsi="Calibri" w:cs="Calibri"/>
              </w:rPr>
            </w:pPr>
          </w:p>
        </w:tc>
      </w:tr>
      <w:tr w:rsidR="00C041C7" w:rsidRPr="00302926" w14:paraId="06ABBC54" w14:textId="77777777" w:rsidTr="004C31A3">
        <w:trPr>
          <w:trHeight w:val="20"/>
        </w:trPr>
        <w:tc>
          <w:tcPr>
            <w:tcW w:w="726" w:type="dxa"/>
            <w:shd w:val="clear" w:color="auto" w:fill="auto"/>
            <w:tcMar>
              <w:top w:w="0" w:type="dxa"/>
              <w:left w:w="108" w:type="dxa"/>
              <w:bottom w:w="0" w:type="dxa"/>
              <w:right w:w="108" w:type="dxa"/>
            </w:tcMar>
          </w:tcPr>
          <w:p w14:paraId="00D7CBC5"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17.</w:t>
            </w:r>
          </w:p>
        </w:tc>
        <w:tc>
          <w:tcPr>
            <w:tcW w:w="2531" w:type="dxa"/>
            <w:shd w:val="clear" w:color="auto" w:fill="auto"/>
            <w:tcMar>
              <w:top w:w="0" w:type="dxa"/>
              <w:left w:w="108" w:type="dxa"/>
              <w:bottom w:w="0" w:type="dxa"/>
              <w:right w:w="108" w:type="dxa"/>
            </w:tcMar>
          </w:tcPr>
          <w:p w14:paraId="71B0EDD9"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Perkančioji organizacija negali sudaryti sutarties anksčiau kaip po</w:t>
            </w:r>
          </w:p>
        </w:tc>
        <w:tc>
          <w:tcPr>
            <w:tcW w:w="3643" w:type="dxa"/>
            <w:shd w:val="clear" w:color="auto" w:fill="auto"/>
            <w:tcMar>
              <w:top w:w="0" w:type="dxa"/>
              <w:left w:w="108" w:type="dxa"/>
              <w:bottom w:w="0" w:type="dxa"/>
              <w:right w:w="108" w:type="dxa"/>
            </w:tcMar>
          </w:tcPr>
          <w:p w14:paraId="2BA1A142" w14:textId="77777777" w:rsidR="00C041C7" w:rsidRPr="00302926" w:rsidRDefault="00C041C7" w:rsidP="004C31A3">
            <w:pPr>
              <w:spacing w:after="0" w:line="240" w:lineRule="auto"/>
              <w:jc w:val="both"/>
              <w:rPr>
                <w:rFonts w:ascii="Calibri" w:eastAsia="Calibri" w:hAnsi="Calibri" w:cs="Calibri"/>
              </w:rPr>
            </w:pPr>
            <w:r w:rsidRPr="00302926">
              <w:rPr>
                <w:rFonts w:ascii="Calibri" w:eastAsia="Calibri" w:hAnsi="Calibri" w:cs="Calibri"/>
                <w:b/>
                <w:bCs/>
              </w:rPr>
              <w:t>5</w:t>
            </w:r>
            <w:r w:rsidRPr="00302926">
              <w:rPr>
                <w:rFonts w:ascii="Calibri" w:eastAsia="Calibri" w:hAnsi="Calibri" w:cs="Calibri"/>
                <w:bCs/>
              </w:rPr>
              <w:t xml:space="preserve"> (penkių) darbo dienų,</w:t>
            </w:r>
            <w:r w:rsidRPr="00302926">
              <w:rPr>
                <w:rFonts w:ascii="Calibri" w:eastAsia="Calibri" w:hAnsi="Calibri" w:cs="Calibri"/>
              </w:rPr>
              <w:t xml:space="preserve"> nuo pranešimo apie sprendimą sudaryti sutartį (o jei buvau gauta pretenzija – </w:t>
            </w:r>
            <w:r w:rsidRPr="00302926">
              <w:rPr>
                <w:rFonts w:ascii="Calibri" w:eastAsia="Calibri" w:hAnsi="Calibri" w:cs="Arial"/>
              </w:rPr>
              <w:t>nuo pranešimo raštu apie jos priimtą sprendimą</w:t>
            </w:r>
            <w:r w:rsidRPr="00302926">
              <w:rPr>
                <w:rFonts w:ascii="Calibri" w:eastAsia="Calibri" w:hAnsi="Calibri" w:cs="Calibr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72B436EB" w14:textId="77777777" w:rsidR="00C041C7" w:rsidRPr="00302926" w:rsidRDefault="00C041C7" w:rsidP="004C31A3">
            <w:pPr>
              <w:spacing w:after="0" w:line="240" w:lineRule="auto"/>
              <w:rPr>
                <w:rFonts w:ascii="Calibri" w:eastAsia="Calibri" w:hAnsi="Calibri" w:cs="Calibri"/>
              </w:rPr>
            </w:pPr>
          </w:p>
        </w:tc>
      </w:tr>
      <w:tr w:rsidR="00C041C7" w:rsidRPr="00302926" w14:paraId="76D91D3B" w14:textId="77777777" w:rsidTr="004C31A3">
        <w:trPr>
          <w:trHeight w:val="20"/>
        </w:trPr>
        <w:tc>
          <w:tcPr>
            <w:tcW w:w="726" w:type="dxa"/>
            <w:shd w:val="clear" w:color="auto" w:fill="auto"/>
            <w:tcMar>
              <w:top w:w="0" w:type="dxa"/>
              <w:left w:w="108" w:type="dxa"/>
              <w:bottom w:w="0" w:type="dxa"/>
              <w:right w:w="108" w:type="dxa"/>
            </w:tcMar>
          </w:tcPr>
          <w:p w14:paraId="056485D0"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18.</w:t>
            </w:r>
          </w:p>
        </w:tc>
        <w:tc>
          <w:tcPr>
            <w:tcW w:w="2531" w:type="dxa"/>
            <w:shd w:val="clear" w:color="auto" w:fill="auto"/>
            <w:tcMar>
              <w:top w:w="0" w:type="dxa"/>
              <w:left w:w="108" w:type="dxa"/>
              <w:bottom w:w="0" w:type="dxa"/>
              <w:right w:w="108" w:type="dxa"/>
            </w:tcMar>
          </w:tcPr>
          <w:p w14:paraId="7C6E1EE0" w14:textId="77777777" w:rsidR="00C041C7" w:rsidRPr="00302926" w:rsidRDefault="00C041C7" w:rsidP="004C31A3">
            <w:pPr>
              <w:spacing w:after="0" w:line="240" w:lineRule="auto"/>
              <w:rPr>
                <w:rFonts w:ascii="Calibri" w:eastAsia="Calibri" w:hAnsi="Calibri" w:cs="Calibri"/>
              </w:rPr>
            </w:pPr>
            <w:r w:rsidRPr="00302926">
              <w:rPr>
                <w:rFonts w:ascii="Calibri" w:eastAsia="Calibri" w:hAnsi="Calibri" w:cs="Calibri"/>
              </w:rPr>
              <w:t xml:space="preserve">Jeigu </w:t>
            </w:r>
            <w:r w:rsidRPr="00302926">
              <w:rPr>
                <w:rFonts w:ascii="Calibri" w:eastAsia="Calibri" w:hAnsi="Calibri" w:cs="Arial"/>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7A37EEC" w14:textId="77777777" w:rsidR="00C041C7" w:rsidRPr="00302926" w:rsidRDefault="00C041C7" w:rsidP="004C31A3">
            <w:pPr>
              <w:spacing w:after="0" w:line="240" w:lineRule="auto"/>
              <w:jc w:val="both"/>
              <w:rPr>
                <w:rFonts w:ascii="Calibri" w:eastAsia="Calibri" w:hAnsi="Calibri" w:cs="Calibri"/>
                <w:iCs/>
                <w:color w:val="FF0000"/>
              </w:rPr>
            </w:pPr>
            <w:r w:rsidRPr="00302926">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4648EDD7" w14:textId="77777777" w:rsidR="00C041C7" w:rsidRPr="00302926" w:rsidRDefault="00C041C7" w:rsidP="004C31A3">
            <w:pPr>
              <w:spacing w:after="0" w:line="240" w:lineRule="auto"/>
              <w:rPr>
                <w:rFonts w:ascii="Calibri" w:eastAsia="Calibri" w:hAnsi="Calibri" w:cs="Calibri"/>
              </w:rPr>
            </w:pPr>
          </w:p>
        </w:tc>
      </w:tr>
    </w:tbl>
    <w:p w14:paraId="0C551284" w14:textId="77777777" w:rsidR="00B53DE4" w:rsidRDefault="00B53DE4" w:rsidP="00B53DE4">
      <w:pPr>
        <w:tabs>
          <w:tab w:val="left" w:pos="2977"/>
        </w:tabs>
        <w:spacing w:after="120" w:line="20" w:lineRule="atLeast"/>
        <w:jc w:val="center"/>
        <w:rPr>
          <w:rFonts w:eastAsia="Calibri" w:cstheme="minorHAnsi"/>
        </w:rPr>
      </w:pPr>
    </w:p>
    <w:p w14:paraId="36B407D4" w14:textId="77777777" w:rsidR="00B53DE4" w:rsidRPr="00F0499F" w:rsidRDefault="00B53DE4" w:rsidP="00B53DE4">
      <w:pPr>
        <w:rPr>
          <w:rFonts w:eastAsia="Calibri" w:cstheme="minorHAnsi"/>
        </w:rPr>
      </w:pPr>
      <w:r>
        <w:rPr>
          <w:rFonts w:eastAsia="Calibri" w:cstheme="minorHAnsi"/>
        </w:rPr>
        <w:br w:type="page"/>
      </w:r>
    </w:p>
    <w:p w14:paraId="339D1A7F" w14:textId="77777777" w:rsidR="00B53DE4" w:rsidRPr="00F0499F" w:rsidRDefault="00B53DE4" w:rsidP="00B53DE4">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87075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D0E42BE" w14:textId="77777777" w:rsidR="00B53DE4" w:rsidRPr="00F0499F" w:rsidRDefault="00B53DE4" w:rsidP="00B53DE4">
      <w:pPr>
        <w:jc w:val="center"/>
        <w:rPr>
          <w:rFonts w:cstheme="minorHAnsi"/>
          <w:b/>
          <w:bCs/>
        </w:rPr>
      </w:pPr>
    </w:p>
    <w:p w14:paraId="07DA2131" w14:textId="77777777" w:rsidR="00615500" w:rsidRPr="005005F7" w:rsidRDefault="00615500" w:rsidP="00615500">
      <w:pPr>
        <w:numPr>
          <w:ilvl w:val="1"/>
          <w:numId w:val="0"/>
        </w:numPr>
        <w:spacing w:after="240"/>
        <w:jc w:val="center"/>
        <w:rPr>
          <w:rFonts w:ascii="Calibri" w:eastAsia="Calibri" w:hAnsi="Calibri" w:cs="Arial"/>
          <w:caps/>
          <w:color w:val="404040"/>
          <w:spacing w:val="20"/>
          <w:sz w:val="28"/>
          <w:szCs w:val="28"/>
        </w:rPr>
      </w:pPr>
      <w:r w:rsidRPr="005005F7">
        <w:rPr>
          <w:rFonts w:ascii="Calibri" w:eastAsia="Calibri" w:hAnsi="Calibri" w:cs="Arial"/>
          <w:caps/>
          <w:color w:val="404040"/>
          <w:spacing w:val="20"/>
          <w:sz w:val="28"/>
          <w:szCs w:val="28"/>
        </w:rPr>
        <w:t>TECHNINĖ SPECIFIKACIJA</w:t>
      </w:r>
      <w:bookmarkStart w:id="49" w:name="_Hlk154141387"/>
    </w:p>
    <w:bookmarkEnd w:id="49"/>
    <w:p w14:paraId="7AAFF913" w14:textId="4DB0C0D8" w:rsidR="00615500" w:rsidRPr="00F35E1F" w:rsidRDefault="00615500" w:rsidP="00F35E1F">
      <w:pPr>
        <w:spacing w:after="0"/>
        <w:jc w:val="center"/>
        <w:rPr>
          <w:rFonts w:cstheme="minorHAnsi"/>
        </w:rPr>
      </w:pPr>
      <w:r>
        <w:rPr>
          <w:rFonts w:cstheme="minorHAnsi"/>
        </w:rPr>
        <w:t>„</w:t>
      </w:r>
      <w:r w:rsidRPr="000B298C">
        <w:rPr>
          <w:rFonts w:cstheme="minorHAnsi"/>
        </w:rPr>
        <w:t>Žalgirio gatvės atkarpos ir lietaus nuotekų tinklų (Žalgirio g., Rasos g. ir Virbalų g.) Jonavos mieste, Jonavos raj. sav. naujos statybos projektas</w:t>
      </w:r>
      <w:r>
        <w:rPr>
          <w:rFonts w:cstheme="minorHAnsi"/>
        </w:rPr>
        <w:t>“ Nr. UL-</w:t>
      </w:r>
      <w:r w:rsidRPr="000B298C">
        <w:rPr>
          <w:rFonts w:cstheme="minorHAnsi"/>
        </w:rPr>
        <w:t>20-0149</w:t>
      </w:r>
      <w:r w:rsidR="00F35E1F">
        <w:rPr>
          <w:rFonts w:cstheme="minorHAnsi"/>
        </w:rPr>
        <w:t xml:space="preserve"> </w:t>
      </w:r>
      <w:r w:rsidR="00F35E1F" w:rsidRPr="00F35E1F">
        <w:rPr>
          <w:rFonts w:cstheme="minorHAnsi"/>
          <w:color w:val="FF0000"/>
        </w:rPr>
        <w:t>(</w:t>
      </w:r>
      <w:r w:rsidR="00F35E1F" w:rsidRPr="00F35E1F">
        <w:rPr>
          <w:rFonts w:cstheme="minorHAnsi"/>
          <w:i/>
          <w:iCs/>
          <w:color w:val="FF0000"/>
        </w:rPr>
        <w:t>pateikiamas atskiru failu CVP IS priemonėmis kartu su kitais pirkimo dokumentais</w:t>
      </w:r>
      <w:r w:rsidR="00F35E1F" w:rsidRPr="00F35E1F">
        <w:rPr>
          <w:rFonts w:cstheme="minorHAnsi"/>
          <w:color w:val="FF0000"/>
        </w:rPr>
        <w:t>)</w:t>
      </w:r>
    </w:p>
    <w:p w14:paraId="6F5C0F4C" w14:textId="44D1EDC4" w:rsidR="00B53DE4" w:rsidRDefault="00B53DE4" w:rsidP="00B53DE4">
      <w:pPr>
        <w:tabs>
          <w:tab w:val="left" w:pos="810"/>
          <w:tab w:val="left" w:pos="990"/>
        </w:tabs>
        <w:spacing w:after="0" w:line="240" w:lineRule="auto"/>
        <w:jc w:val="both"/>
        <w:rPr>
          <w:rFonts w:eastAsia="Calibri" w:cstheme="minorHAnsi"/>
          <w:i/>
          <w:iCs/>
          <w:color w:val="7030A0"/>
        </w:rPr>
      </w:pPr>
    </w:p>
    <w:tbl>
      <w:tblPr>
        <w:tblStyle w:val="TableGrid1"/>
        <w:tblW w:w="4998" w:type="pct"/>
        <w:tblInd w:w="0" w:type="dxa"/>
        <w:tblLook w:val="04A0" w:firstRow="1" w:lastRow="0" w:firstColumn="1" w:lastColumn="0" w:noHBand="0" w:noVBand="1"/>
      </w:tblPr>
      <w:tblGrid>
        <w:gridCol w:w="2121"/>
        <w:gridCol w:w="7837"/>
      </w:tblGrid>
      <w:tr w:rsidR="0023680F" w:rsidRPr="009F0698" w14:paraId="44EAB5A9" w14:textId="77777777" w:rsidTr="0023680F">
        <w:trPr>
          <w:trHeight w:val="70"/>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39C3D025" w14:textId="06A17474" w:rsidR="00B53DE4" w:rsidRPr="00AD0418" w:rsidRDefault="00B53DE4" w:rsidP="0023680F">
            <w:pPr>
              <w:tabs>
                <w:tab w:val="left" w:pos="1581"/>
              </w:tabs>
              <w:ind w:right="29"/>
              <w:jc w:val="both"/>
              <w:rPr>
                <w:rFonts w:asciiTheme="minorHAnsi" w:hAnsiTheme="minorHAnsi" w:cstheme="minorHAnsi"/>
                <w:bCs/>
              </w:rPr>
            </w:pPr>
            <w:r w:rsidRPr="00AD0418">
              <w:rPr>
                <w:rFonts w:asciiTheme="minorHAnsi" w:hAnsiTheme="minorHAnsi" w:cstheme="minorHAnsi"/>
                <w:bCs/>
              </w:rPr>
              <w:t>Pirkimo objektui taikomas (-omi) aplinkos apsaugos kriterijus (-ai)</w:t>
            </w:r>
            <w:r w:rsidR="00C45CC5">
              <w:rPr>
                <w:rFonts w:asciiTheme="minorHAnsi" w:hAnsiTheme="minorHAnsi" w:cstheme="minorHAnsi"/>
                <w:bCs/>
              </w:rPr>
              <w:t xml:space="preserve"> pagal Aprašo </w:t>
            </w:r>
            <w:r w:rsidR="00C45CC5" w:rsidRPr="00C45CC5">
              <w:rPr>
                <w:rFonts w:asciiTheme="minorHAnsi" w:hAnsiTheme="minorHAnsi" w:cstheme="minorHAnsi"/>
                <w:b/>
              </w:rPr>
              <w:t>4.1. papunktį</w:t>
            </w:r>
            <w:r w:rsidR="00C45CC5">
              <w:rPr>
                <w:rFonts w:asciiTheme="minorHAnsi" w:hAnsiTheme="minorHAnsi" w:cstheme="minorHAnsi"/>
                <w:bCs/>
              </w:rPr>
              <w:t xml:space="preserve"> (minimalūs aplinkos apsaugos kriterijai)</w:t>
            </w:r>
          </w:p>
        </w:tc>
        <w:tc>
          <w:tcPr>
            <w:tcW w:w="3935" w:type="pct"/>
            <w:tcBorders>
              <w:top w:val="single" w:sz="4" w:space="0" w:color="000000"/>
              <w:left w:val="single" w:sz="4" w:space="0" w:color="000000"/>
              <w:bottom w:val="single" w:sz="4" w:space="0" w:color="000000"/>
              <w:right w:val="single" w:sz="4" w:space="0" w:color="000000"/>
            </w:tcBorders>
            <w:hideMark/>
          </w:tcPr>
          <w:p w14:paraId="6B275CEB" w14:textId="62B36FB3" w:rsidR="004F7BAD" w:rsidRPr="00275B05" w:rsidRDefault="004F7BAD" w:rsidP="00C56FC7">
            <w:pPr>
              <w:pStyle w:val="Sraopastraipa"/>
              <w:numPr>
                <w:ilvl w:val="0"/>
                <w:numId w:val="35"/>
              </w:numPr>
              <w:tabs>
                <w:tab w:val="left" w:pos="256"/>
              </w:tabs>
              <w:ind w:left="34" w:firstLine="0"/>
              <w:jc w:val="both"/>
              <w:rPr>
                <w:rFonts w:asciiTheme="minorHAnsi" w:hAnsiTheme="minorHAnsi" w:cstheme="minorHAnsi"/>
                <w:sz w:val="21"/>
                <w:szCs w:val="21"/>
              </w:rPr>
            </w:pPr>
            <w:bookmarkStart w:id="50" w:name="part_18ef865fcabf41e988041f2ec6f4e99c"/>
            <w:bookmarkEnd w:id="50"/>
            <w:r w:rsidRPr="00CF1AD4">
              <w:rPr>
                <w:rFonts w:asciiTheme="minorHAnsi" w:hAnsiTheme="minorHAnsi" w:cstheme="minorHAnsi"/>
                <w:b/>
                <w:bCs/>
                <w:sz w:val="21"/>
                <w:szCs w:val="21"/>
                <w:u w:val="single"/>
              </w:rPr>
              <w:t>Aprašo 2 priedo XVII skyrius 26.1 p.:</w:t>
            </w:r>
            <w:r w:rsidRPr="00275B05">
              <w:rPr>
                <w:rFonts w:asciiTheme="minorHAnsi" w:hAnsiTheme="minorHAnsi" w:cstheme="minorHAnsi"/>
                <w:sz w:val="21"/>
                <w:szCs w:val="21"/>
              </w:rPr>
              <w:t xml:space="preserve"> reikalavimai nustatyti </w:t>
            </w:r>
            <w:r w:rsidR="00C45CC5" w:rsidRPr="00275B05">
              <w:rPr>
                <w:rFonts w:asciiTheme="minorHAnsi" w:hAnsiTheme="minorHAnsi" w:cstheme="minorHAnsi"/>
                <w:sz w:val="21"/>
                <w:szCs w:val="21"/>
              </w:rPr>
              <w:t xml:space="preserve">specialiųjų pirkimo sąlygų </w:t>
            </w:r>
            <w:r w:rsidR="00C45CC5" w:rsidRPr="00275B05">
              <w:rPr>
                <w:rFonts w:asciiTheme="minorHAnsi" w:hAnsiTheme="minorHAnsi" w:cstheme="minorHAnsi"/>
                <w:b/>
                <w:bCs/>
                <w:sz w:val="21"/>
                <w:szCs w:val="21"/>
              </w:rPr>
              <w:t>4 priede</w:t>
            </w:r>
            <w:r w:rsidR="00E2040D">
              <w:rPr>
                <w:rFonts w:asciiTheme="minorHAnsi" w:hAnsiTheme="minorHAnsi" w:cstheme="minorHAnsi"/>
                <w:b/>
                <w:bCs/>
                <w:sz w:val="21"/>
                <w:szCs w:val="21"/>
              </w:rPr>
              <w:t xml:space="preserve"> </w:t>
            </w:r>
            <w:r w:rsidR="00E2040D" w:rsidRPr="00E2040D">
              <w:rPr>
                <w:rFonts w:asciiTheme="minorHAnsi" w:hAnsiTheme="minorHAnsi" w:cstheme="minorHAnsi"/>
                <w:sz w:val="21"/>
                <w:szCs w:val="21"/>
              </w:rPr>
              <w:t>(aplinkos apsaugos vadybos sistemos taikymas atliekamiems statybos darbams)</w:t>
            </w:r>
            <w:r w:rsidRPr="00275B05">
              <w:rPr>
                <w:rFonts w:asciiTheme="minorHAnsi" w:hAnsiTheme="minorHAnsi" w:cstheme="minorHAnsi"/>
                <w:sz w:val="21"/>
                <w:szCs w:val="21"/>
              </w:rPr>
              <w:t>;</w:t>
            </w:r>
          </w:p>
          <w:p w14:paraId="6619C744" w14:textId="77777777" w:rsidR="00275B05" w:rsidRPr="00275B05" w:rsidRDefault="00275B05" w:rsidP="00275B05">
            <w:pPr>
              <w:jc w:val="both"/>
              <w:rPr>
                <w:rFonts w:asciiTheme="minorHAnsi" w:hAnsiTheme="minorHAnsi" w:cstheme="minorHAnsi"/>
              </w:rPr>
            </w:pPr>
          </w:p>
          <w:p w14:paraId="7142CC0E" w14:textId="1EC50EA9" w:rsidR="00B73193" w:rsidRPr="00177E7A" w:rsidRDefault="004F7BAD" w:rsidP="003D3426">
            <w:pPr>
              <w:jc w:val="both"/>
              <w:rPr>
                <w:rFonts w:asciiTheme="minorHAnsi" w:hAnsiTheme="minorHAnsi" w:cstheme="minorHAnsi"/>
              </w:rPr>
            </w:pPr>
            <w:r w:rsidRPr="00177E7A">
              <w:rPr>
                <w:rFonts w:asciiTheme="minorHAnsi" w:hAnsiTheme="minorHAnsi" w:cstheme="minorHAnsi"/>
              </w:rPr>
              <w:t>2.</w:t>
            </w:r>
            <w:r w:rsidR="00C45CC5" w:rsidRPr="00177E7A">
              <w:rPr>
                <w:rFonts w:asciiTheme="minorHAnsi" w:hAnsiTheme="minorHAnsi" w:cstheme="minorHAnsi"/>
              </w:rPr>
              <w:t xml:space="preserve"> </w:t>
            </w:r>
            <w:r w:rsidRPr="00CF1AD4">
              <w:rPr>
                <w:rFonts w:asciiTheme="minorHAnsi" w:hAnsiTheme="minorHAnsi" w:cstheme="minorHAnsi"/>
                <w:b/>
                <w:bCs/>
                <w:u w:val="single"/>
              </w:rPr>
              <w:t>Aprašo 2 priedo XVII skyrius 26.2. p.:</w:t>
            </w:r>
            <w:r w:rsidRPr="00177E7A">
              <w:rPr>
                <w:rFonts w:asciiTheme="minorHAnsi" w:hAnsiTheme="minorHAnsi" w:cstheme="minorHAnsi"/>
              </w:rPr>
              <w:t xml:space="preserve"> </w:t>
            </w:r>
            <w:r w:rsidR="00B73193" w:rsidRPr="00177E7A">
              <w:rPr>
                <w:rFonts w:asciiTheme="minorHAnsi" w:hAnsiTheme="minorHAnsi" w:cstheme="minorHAnsi"/>
              </w:rPr>
              <w:t xml:space="preserve">kelių naujos statybos, rekonstravimo, kapitalinio remonto </w:t>
            </w:r>
            <w:r w:rsidR="00B73193" w:rsidRPr="00000E11">
              <w:rPr>
                <w:rFonts w:asciiTheme="minorHAnsi" w:hAnsiTheme="minorHAnsi" w:cstheme="minorHAnsi"/>
                <w:u w:val="single"/>
              </w:rPr>
              <w:t xml:space="preserve">projektavimo paslaugoms ir (ar) statybos darbams taikomi </w:t>
            </w:r>
            <w:r w:rsidR="00B73193" w:rsidRPr="00177E7A">
              <w:rPr>
                <w:rFonts w:asciiTheme="minorHAnsi" w:hAnsiTheme="minorHAnsi" w:cstheme="minorHAnsi"/>
              </w:rPr>
              <w:t>ši</w:t>
            </w:r>
            <w:r w:rsidR="007A4C12">
              <w:rPr>
                <w:rFonts w:asciiTheme="minorHAnsi" w:hAnsiTheme="minorHAnsi" w:cstheme="minorHAnsi"/>
              </w:rPr>
              <w:t>e</w:t>
            </w:r>
            <w:r w:rsidR="00B73193" w:rsidRPr="00177E7A">
              <w:rPr>
                <w:rFonts w:asciiTheme="minorHAnsi" w:hAnsiTheme="minorHAnsi" w:cstheme="minorHAnsi"/>
              </w:rPr>
              <w:t xml:space="preserve"> minimal</w:t>
            </w:r>
            <w:r w:rsidR="007A4C12">
              <w:rPr>
                <w:rFonts w:asciiTheme="minorHAnsi" w:hAnsiTheme="minorHAnsi" w:cstheme="minorHAnsi"/>
              </w:rPr>
              <w:t>ūs</w:t>
            </w:r>
            <w:r w:rsidR="00B73193" w:rsidRPr="00177E7A">
              <w:rPr>
                <w:rFonts w:asciiTheme="minorHAnsi" w:hAnsiTheme="minorHAnsi" w:cstheme="minorHAnsi"/>
              </w:rPr>
              <w:t xml:space="preserve"> aplinkos apsaugos kriterij</w:t>
            </w:r>
            <w:r w:rsidR="007A4C12">
              <w:rPr>
                <w:rFonts w:asciiTheme="minorHAnsi" w:hAnsiTheme="minorHAnsi" w:cstheme="minorHAnsi"/>
              </w:rPr>
              <w:t>ai</w:t>
            </w:r>
            <w:r w:rsidR="00B73193" w:rsidRPr="00177E7A">
              <w:rPr>
                <w:rFonts w:asciiTheme="minorHAnsi" w:hAnsiTheme="minorHAnsi" w:cstheme="minorHAnsi"/>
              </w:rPr>
              <w:t>:</w:t>
            </w:r>
          </w:p>
          <w:p w14:paraId="1BAF13CB" w14:textId="122F7745" w:rsidR="00B73193" w:rsidRPr="00177E7A" w:rsidRDefault="00E60C4B" w:rsidP="003D3426">
            <w:pPr>
              <w:jc w:val="both"/>
              <w:rPr>
                <w:rFonts w:asciiTheme="minorHAnsi" w:hAnsiTheme="minorHAnsi" w:cstheme="minorHAnsi"/>
              </w:rPr>
            </w:pPr>
            <w:r>
              <w:rPr>
                <w:rFonts w:asciiTheme="minorHAnsi" w:hAnsiTheme="minorHAnsi" w:cstheme="minorHAnsi"/>
              </w:rPr>
              <w:t>26.</w:t>
            </w:r>
            <w:r w:rsidR="00B73193" w:rsidRPr="00177E7A">
              <w:rPr>
                <w:rFonts w:asciiTheme="minorHAnsi" w:hAnsiTheme="minorHAnsi" w:cstheme="minorHAnsi"/>
              </w:rPr>
              <w:t>2.1.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kurios atitinka numatytai paskirčiai keliamus techninius reikalavimus, arba įrodytas tų medžiagų tinkamumas numatytai taikymo paskirčiai pagal nustatytus minimalius aplinkos apsaugos kriterijus:</w:t>
            </w:r>
          </w:p>
          <w:p w14:paraId="536A6EB2" w14:textId="437B82C4" w:rsidR="00B73193" w:rsidRPr="00177E7A" w:rsidRDefault="00E60C4B" w:rsidP="003D3426">
            <w:pPr>
              <w:jc w:val="both"/>
              <w:rPr>
                <w:rFonts w:asciiTheme="minorHAnsi" w:hAnsiTheme="minorHAnsi" w:cstheme="minorHAnsi"/>
              </w:rPr>
            </w:pPr>
            <w:r>
              <w:rPr>
                <w:rFonts w:asciiTheme="minorHAnsi" w:hAnsiTheme="minorHAnsi" w:cstheme="minorHAnsi"/>
              </w:rPr>
              <w:t>26.</w:t>
            </w:r>
            <w:r w:rsidR="00B73193" w:rsidRPr="00177E7A">
              <w:rPr>
                <w:rFonts w:asciiTheme="minorHAnsi" w:hAnsiTheme="minorHAnsi" w:cstheme="minorHAnsi"/>
              </w:rPr>
              <w:t xml:space="preserve">2.1.1. </w:t>
            </w:r>
            <w:r w:rsidR="0023680F" w:rsidRPr="00177E7A">
              <w:rPr>
                <w:rFonts w:asciiTheme="minorHAnsi" w:hAnsiTheme="minorHAnsi" w:cstheme="minorHAnsi"/>
              </w:rPr>
              <w:t>medžiagos ar produkto minimalus kiekis turi atitikti nustatytas vertes šioje lentelėje:</w:t>
            </w:r>
          </w:p>
          <w:tbl>
            <w:tblPr>
              <w:tblW w:w="758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11"/>
              <w:gridCol w:w="1843"/>
              <w:gridCol w:w="1984"/>
              <w:gridCol w:w="1843"/>
            </w:tblGrid>
            <w:tr w:rsidR="0023680F" w:rsidRPr="006C52C5" w14:paraId="59F55E0A" w14:textId="77777777" w:rsidTr="0023680F">
              <w:tc>
                <w:tcPr>
                  <w:tcW w:w="1911" w:type="dxa"/>
                  <w:tcMar>
                    <w:top w:w="0" w:type="dxa"/>
                    <w:left w:w="108" w:type="dxa"/>
                    <w:bottom w:w="0" w:type="dxa"/>
                    <w:right w:w="108" w:type="dxa"/>
                  </w:tcMar>
                  <w:hideMark/>
                </w:tcPr>
                <w:p w14:paraId="3503A054" w14:textId="77777777" w:rsidR="0023680F" w:rsidRPr="00177E7A" w:rsidRDefault="0023680F" w:rsidP="0023680F">
                  <w:pPr>
                    <w:ind w:left="-102" w:hanging="13"/>
                    <w:jc w:val="center"/>
                    <w:rPr>
                      <w:rFonts w:cstheme="minorHAnsi"/>
                      <w:color w:val="000000"/>
                    </w:rPr>
                  </w:pPr>
                  <w:r w:rsidRPr="00177E7A">
                    <w:rPr>
                      <w:rFonts w:cstheme="minorHAnsi"/>
                      <w:color w:val="000000"/>
                    </w:rPr>
                    <w:t>Kelio dangos konstrukcijos sluoksnis</w:t>
                  </w:r>
                </w:p>
              </w:tc>
              <w:tc>
                <w:tcPr>
                  <w:tcW w:w="1843" w:type="dxa"/>
                  <w:tcMar>
                    <w:top w:w="0" w:type="dxa"/>
                    <w:left w:w="108" w:type="dxa"/>
                    <w:bottom w:w="0" w:type="dxa"/>
                    <w:right w:w="108" w:type="dxa"/>
                  </w:tcMar>
                  <w:hideMark/>
                </w:tcPr>
                <w:p w14:paraId="672A81D1" w14:textId="77777777" w:rsidR="0023680F" w:rsidRPr="00177E7A" w:rsidRDefault="0023680F" w:rsidP="0023680F">
                  <w:pPr>
                    <w:jc w:val="center"/>
                    <w:rPr>
                      <w:rFonts w:cstheme="minorHAnsi"/>
                      <w:color w:val="000000"/>
                    </w:rPr>
                  </w:pPr>
                  <w:r w:rsidRPr="00177E7A">
                    <w:rPr>
                      <w:rFonts w:cstheme="minorHAnsi"/>
                      <w:color w:val="000000"/>
                    </w:rPr>
                    <w:t>Mažiausias užpildų ir priedų kiekis iš perdirbtų medžiagų, nepavojingų atliekų ir (ar) šalutinių gamybos produktų, proc.</w:t>
                  </w:r>
                </w:p>
              </w:tc>
              <w:tc>
                <w:tcPr>
                  <w:tcW w:w="1984" w:type="dxa"/>
                  <w:tcMar>
                    <w:top w:w="0" w:type="dxa"/>
                    <w:left w:w="108" w:type="dxa"/>
                    <w:bottom w:w="0" w:type="dxa"/>
                    <w:right w:w="108" w:type="dxa"/>
                  </w:tcMar>
                  <w:hideMark/>
                </w:tcPr>
                <w:p w14:paraId="64C31DD1" w14:textId="77777777" w:rsidR="0023680F" w:rsidRPr="00177E7A" w:rsidRDefault="0023680F" w:rsidP="0023680F">
                  <w:pPr>
                    <w:jc w:val="center"/>
                    <w:rPr>
                      <w:rFonts w:cstheme="minorHAnsi"/>
                      <w:color w:val="000000"/>
                    </w:rPr>
                  </w:pPr>
                  <w:r w:rsidRPr="00177E7A">
                    <w:rPr>
                      <w:rFonts w:cstheme="minorHAnsi"/>
                      <w:color w:val="000000"/>
                    </w:rPr>
                    <w:t>Mažiausias antrinio panaudojimo užpildų ir kelių tiesimo medžiagų (kitam kelio konstrukcijos sluoksniui) kiekis, proc.</w:t>
                  </w:r>
                </w:p>
              </w:tc>
              <w:tc>
                <w:tcPr>
                  <w:tcW w:w="1843" w:type="dxa"/>
                  <w:tcMar>
                    <w:top w:w="0" w:type="dxa"/>
                    <w:left w:w="108" w:type="dxa"/>
                    <w:bottom w:w="0" w:type="dxa"/>
                    <w:right w:w="108" w:type="dxa"/>
                  </w:tcMar>
                  <w:hideMark/>
                </w:tcPr>
                <w:p w14:paraId="2C5BD489" w14:textId="77777777" w:rsidR="0023680F" w:rsidRPr="00177E7A" w:rsidRDefault="0023680F" w:rsidP="0023680F">
                  <w:pPr>
                    <w:ind w:right="52"/>
                    <w:jc w:val="center"/>
                    <w:rPr>
                      <w:rFonts w:cstheme="minorHAnsi"/>
                      <w:color w:val="000000"/>
                    </w:rPr>
                  </w:pPr>
                  <w:r w:rsidRPr="00177E7A">
                    <w:rPr>
                      <w:rFonts w:cstheme="minorHAnsi"/>
                      <w:color w:val="000000"/>
                    </w:rPr>
                    <w:t>Mažiausias pakartotinio panaudojimo užpildų ir kelių tiesimo medžiagų (tam pačiam kelio dangos konstrukcijos sluoksniui) kiekis, proc.</w:t>
                  </w:r>
                </w:p>
              </w:tc>
            </w:tr>
            <w:tr w:rsidR="0023680F" w:rsidRPr="006C52C5" w14:paraId="77DC10BE" w14:textId="77777777" w:rsidTr="0023680F">
              <w:tc>
                <w:tcPr>
                  <w:tcW w:w="1911" w:type="dxa"/>
                  <w:tcMar>
                    <w:top w:w="0" w:type="dxa"/>
                    <w:left w:w="108" w:type="dxa"/>
                    <w:bottom w:w="0" w:type="dxa"/>
                    <w:right w:w="108" w:type="dxa"/>
                  </w:tcMar>
                  <w:hideMark/>
                </w:tcPr>
                <w:p w14:paraId="35259068" w14:textId="77777777" w:rsidR="0023680F" w:rsidRPr="00177E7A" w:rsidRDefault="0023680F" w:rsidP="0023680F">
                  <w:pPr>
                    <w:rPr>
                      <w:rFonts w:cstheme="minorHAnsi"/>
                      <w:color w:val="000000"/>
                    </w:rPr>
                  </w:pPr>
                  <w:r w:rsidRPr="00177E7A">
                    <w:rPr>
                      <w:rFonts w:cstheme="minorHAnsi"/>
                      <w:color w:val="000000"/>
                    </w:rPr>
                    <w:t>Asfalto apatinis sluoksnis ir asfalto pagrindo dangos</w:t>
                  </w:r>
                </w:p>
              </w:tc>
              <w:tc>
                <w:tcPr>
                  <w:tcW w:w="1843" w:type="dxa"/>
                  <w:tcMar>
                    <w:top w:w="0" w:type="dxa"/>
                    <w:left w:w="108" w:type="dxa"/>
                    <w:bottom w:w="0" w:type="dxa"/>
                    <w:right w:w="108" w:type="dxa"/>
                  </w:tcMar>
                  <w:vAlign w:val="center"/>
                  <w:hideMark/>
                </w:tcPr>
                <w:p w14:paraId="7D21B966" w14:textId="77777777" w:rsidR="0023680F" w:rsidRPr="00177E7A" w:rsidRDefault="0023680F" w:rsidP="0023680F">
                  <w:pPr>
                    <w:ind w:firstLine="720"/>
                    <w:rPr>
                      <w:rFonts w:cstheme="minorHAnsi"/>
                      <w:color w:val="000000"/>
                    </w:rPr>
                  </w:pPr>
                  <w:r w:rsidRPr="00177E7A">
                    <w:rPr>
                      <w:rFonts w:cstheme="minorHAnsi"/>
                      <w:color w:val="000000"/>
                    </w:rPr>
                    <w:t>0,3</w:t>
                  </w:r>
                </w:p>
              </w:tc>
              <w:tc>
                <w:tcPr>
                  <w:tcW w:w="1984" w:type="dxa"/>
                  <w:tcMar>
                    <w:top w:w="0" w:type="dxa"/>
                    <w:left w:w="108" w:type="dxa"/>
                    <w:bottom w:w="0" w:type="dxa"/>
                    <w:right w:w="108" w:type="dxa"/>
                  </w:tcMar>
                  <w:vAlign w:val="center"/>
                  <w:hideMark/>
                </w:tcPr>
                <w:p w14:paraId="11D2732C"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843" w:type="dxa"/>
                  <w:tcMar>
                    <w:top w:w="0" w:type="dxa"/>
                    <w:left w:w="108" w:type="dxa"/>
                    <w:bottom w:w="0" w:type="dxa"/>
                    <w:right w:w="108" w:type="dxa"/>
                  </w:tcMar>
                  <w:vAlign w:val="center"/>
                  <w:hideMark/>
                </w:tcPr>
                <w:p w14:paraId="51990EDD" w14:textId="77777777" w:rsidR="0023680F" w:rsidRPr="00177E7A" w:rsidRDefault="0023680F" w:rsidP="0023680F">
                  <w:pPr>
                    <w:ind w:firstLine="720"/>
                    <w:rPr>
                      <w:rFonts w:cstheme="minorHAnsi"/>
                      <w:color w:val="000000"/>
                    </w:rPr>
                  </w:pPr>
                  <w:r w:rsidRPr="00177E7A">
                    <w:rPr>
                      <w:rFonts w:cstheme="minorHAnsi"/>
                      <w:color w:val="000000"/>
                    </w:rPr>
                    <w:t>5,0</w:t>
                  </w:r>
                </w:p>
              </w:tc>
            </w:tr>
            <w:tr w:rsidR="0023680F" w:rsidRPr="006C52C5" w14:paraId="117BFE90" w14:textId="77777777" w:rsidTr="0023680F">
              <w:tc>
                <w:tcPr>
                  <w:tcW w:w="1911" w:type="dxa"/>
                  <w:tcMar>
                    <w:top w:w="0" w:type="dxa"/>
                    <w:left w:w="108" w:type="dxa"/>
                    <w:bottom w:w="0" w:type="dxa"/>
                    <w:right w:w="108" w:type="dxa"/>
                  </w:tcMar>
                  <w:hideMark/>
                </w:tcPr>
                <w:p w14:paraId="507B4EC5" w14:textId="77777777" w:rsidR="0023680F" w:rsidRPr="00177E7A" w:rsidRDefault="0023680F" w:rsidP="0023680F">
                  <w:pPr>
                    <w:rPr>
                      <w:rFonts w:cstheme="minorHAnsi"/>
                      <w:color w:val="000000"/>
                    </w:rPr>
                  </w:pPr>
                  <w:r w:rsidRPr="00177E7A">
                    <w:rPr>
                      <w:rFonts w:cstheme="minorHAnsi"/>
                      <w:color w:val="000000"/>
                    </w:rPr>
                    <w:t>Asfalto pagrindas </w:t>
                  </w:r>
                </w:p>
              </w:tc>
              <w:tc>
                <w:tcPr>
                  <w:tcW w:w="1843" w:type="dxa"/>
                  <w:tcMar>
                    <w:top w:w="0" w:type="dxa"/>
                    <w:left w:w="108" w:type="dxa"/>
                    <w:bottom w:w="0" w:type="dxa"/>
                    <w:right w:w="108" w:type="dxa"/>
                  </w:tcMar>
                  <w:vAlign w:val="center"/>
                  <w:hideMark/>
                </w:tcPr>
                <w:p w14:paraId="2589BE40" w14:textId="77777777" w:rsidR="0023680F" w:rsidRPr="00177E7A" w:rsidRDefault="0023680F" w:rsidP="0023680F">
                  <w:pPr>
                    <w:ind w:firstLine="720"/>
                    <w:rPr>
                      <w:rFonts w:cstheme="minorHAnsi"/>
                      <w:color w:val="000000"/>
                    </w:rPr>
                  </w:pPr>
                  <w:r w:rsidRPr="00177E7A">
                    <w:rPr>
                      <w:rFonts w:cstheme="minorHAnsi"/>
                      <w:color w:val="000000"/>
                    </w:rPr>
                    <w:t>1,0</w:t>
                  </w:r>
                </w:p>
              </w:tc>
              <w:tc>
                <w:tcPr>
                  <w:tcW w:w="1984" w:type="dxa"/>
                  <w:tcMar>
                    <w:top w:w="0" w:type="dxa"/>
                    <w:left w:w="108" w:type="dxa"/>
                    <w:bottom w:w="0" w:type="dxa"/>
                    <w:right w:w="108" w:type="dxa"/>
                  </w:tcMar>
                  <w:vAlign w:val="center"/>
                  <w:hideMark/>
                </w:tcPr>
                <w:p w14:paraId="30545932"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843" w:type="dxa"/>
                  <w:tcMar>
                    <w:top w:w="0" w:type="dxa"/>
                    <w:left w:w="108" w:type="dxa"/>
                    <w:bottom w:w="0" w:type="dxa"/>
                    <w:right w:w="108" w:type="dxa"/>
                  </w:tcMar>
                  <w:vAlign w:val="center"/>
                  <w:hideMark/>
                </w:tcPr>
                <w:p w14:paraId="2EEE92A1" w14:textId="77777777" w:rsidR="0023680F" w:rsidRPr="00177E7A" w:rsidRDefault="0023680F" w:rsidP="0023680F">
                  <w:pPr>
                    <w:ind w:firstLine="720"/>
                    <w:rPr>
                      <w:rFonts w:cstheme="minorHAnsi"/>
                      <w:color w:val="000000"/>
                    </w:rPr>
                  </w:pPr>
                  <w:r w:rsidRPr="00177E7A">
                    <w:rPr>
                      <w:rFonts w:cstheme="minorHAnsi"/>
                      <w:color w:val="000000"/>
                    </w:rPr>
                    <w:t>5,0</w:t>
                  </w:r>
                </w:p>
              </w:tc>
            </w:tr>
            <w:tr w:rsidR="0023680F" w:rsidRPr="006C52C5" w14:paraId="1EAF86FA" w14:textId="77777777" w:rsidTr="0023680F">
              <w:tc>
                <w:tcPr>
                  <w:tcW w:w="1911" w:type="dxa"/>
                  <w:tcMar>
                    <w:top w:w="0" w:type="dxa"/>
                    <w:left w:w="108" w:type="dxa"/>
                    <w:bottom w:w="0" w:type="dxa"/>
                    <w:right w:w="108" w:type="dxa"/>
                  </w:tcMar>
                  <w:hideMark/>
                </w:tcPr>
                <w:p w14:paraId="5CE18625" w14:textId="77777777" w:rsidR="0023680F" w:rsidRPr="00177E7A" w:rsidRDefault="0023680F" w:rsidP="0023680F">
                  <w:pPr>
                    <w:rPr>
                      <w:rFonts w:cstheme="minorHAnsi"/>
                      <w:color w:val="000000"/>
                    </w:rPr>
                  </w:pPr>
                  <w:r w:rsidRPr="00177E7A">
                    <w:rPr>
                      <w:rFonts w:cstheme="minorHAnsi"/>
                      <w:color w:val="000000"/>
                    </w:rPr>
                    <w:t xml:space="preserve">Pagrindas su rišikliais, šaltai </w:t>
                  </w:r>
                  <w:r w:rsidRPr="00177E7A">
                    <w:rPr>
                      <w:rFonts w:cstheme="minorHAnsi"/>
                      <w:color w:val="000000"/>
                    </w:rPr>
                    <w:lastRenderedPageBreak/>
                    <w:t>regeneruotas pagrindas</w:t>
                  </w:r>
                </w:p>
              </w:tc>
              <w:tc>
                <w:tcPr>
                  <w:tcW w:w="1843" w:type="dxa"/>
                  <w:tcMar>
                    <w:top w:w="0" w:type="dxa"/>
                    <w:left w:w="108" w:type="dxa"/>
                    <w:bottom w:w="0" w:type="dxa"/>
                    <w:right w:w="108" w:type="dxa"/>
                  </w:tcMar>
                  <w:vAlign w:val="center"/>
                  <w:hideMark/>
                </w:tcPr>
                <w:p w14:paraId="52E41D3F" w14:textId="77777777" w:rsidR="0023680F" w:rsidRPr="00177E7A" w:rsidRDefault="0023680F" w:rsidP="0023680F">
                  <w:pPr>
                    <w:ind w:firstLine="720"/>
                    <w:rPr>
                      <w:rFonts w:cstheme="minorHAnsi"/>
                      <w:color w:val="000000"/>
                    </w:rPr>
                  </w:pPr>
                  <w:r w:rsidRPr="00177E7A">
                    <w:rPr>
                      <w:rFonts w:cstheme="minorHAnsi"/>
                      <w:color w:val="000000"/>
                    </w:rPr>
                    <w:lastRenderedPageBreak/>
                    <w:t>1,0</w:t>
                  </w:r>
                </w:p>
              </w:tc>
              <w:tc>
                <w:tcPr>
                  <w:tcW w:w="1984" w:type="dxa"/>
                  <w:tcMar>
                    <w:top w:w="0" w:type="dxa"/>
                    <w:left w:w="108" w:type="dxa"/>
                    <w:bottom w:w="0" w:type="dxa"/>
                    <w:right w:w="108" w:type="dxa"/>
                  </w:tcMar>
                  <w:vAlign w:val="center"/>
                  <w:hideMark/>
                </w:tcPr>
                <w:p w14:paraId="1442D1A1" w14:textId="77777777" w:rsidR="0023680F" w:rsidRPr="00177E7A" w:rsidRDefault="0023680F" w:rsidP="0023680F">
                  <w:pPr>
                    <w:ind w:firstLine="720"/>
                    <w:rPr>
                      <w:rFonts w:cstheme="minorHAnsi"/>
                      <w:color w:val="000000"/>
                    </w:rPr>
                  </w:pPr>
                  <w:r w:rsidRPr="00177E7A">
                    <w:rPr>
                      <w:rFonts w:cstheme="minorHAnsi"/>
                      <w:color w:val="000000"/>
                    </w:rPr>
                    <w:t>25,0</w:t>
                  </w:r>
                </w:p>
              </w:tc>
              <w:tc>
                <w:tcPr>
                  <w:tcW w:w="1843" w:type="dxa"/>
                  <w:tcMar>
                    <w:top w:w="0" w:type="dxa"/>
                    <w:left w:w="108" w:type="dxa"/>
                    <w:bottom w:w="0" w:type="dxa"/>
                    <w:right w:w="108" w:type="dxa"/>
                  </w:tcMar>
                  <w:vAlign w:val="center"/>
                  <w:hideMark/>
                </w:tcPr>
                <w:p w14:paraId="6270DBDD" w14:textId="77777777" w:rsidR="0023680F" w:rsidRPr="00177E7A" w:rsidRDefault="0023680F" w:rsidP="0023680F">
                  <w:pPr>
                    <w:ind w:firstLine="720"/>
                    <w:rPr>
                      <w:rFonts w:cstheme="minorHAnsi"/>
                      <w:color w:val="000000"/>
                    </w:rPr>
                  </w:pPr>
                  <w:r w:rsidRPr="00177E7A">
                    <w:rPr>
                      <w:rFonts w:cstheme="minorHAnsi"/>
                      <w:color w:val="000000"/>
                    </w:rPr>
                    <w:t>15,0</w:t>
                  </w:r>
                </w:p>
              </w:tc>
            </w:tr>
            <w:tr w:rsidR="0023680F" w:rsidRPr="006C52C5" w14:paraId="0637BA11" w14:textId="77777777" w:rsidTr="0023680F">
              <w:tc>
                <w:tcPr>
                  <w:tcW w:w="1911" w:type="dxa"/>
                  <w:tcMar>
                    <w:top w:w="0" w:type="dxa"/>
                    <w:left w:w="108" w:type="dxa"/>
                    <w:bottom w:w="0" w:type="dxa"/>
                    <w:right w:w="108" w:type="dxa"/>
                  </w:tcMar>
                  <w:hideMark/>
                </w:tcPr>
                <w:p w14:paraId="4ED9E88E" w14:textId="77777777" w:rsidR="0023680F" w:rsidRPr="00177E7A" w:rsidRDefault="0023680F" w:rsidP="00CB6CD9">
                  <w:pPr>
                    <w:spacing w:after="0"/>
                    <w:rPr>
                      <w:rFonts w:cstheme="minorHAnsi"/>
                      <w:color w:val="000000"/>
                    </w:rPr>
                  </w:pPr>
                  <w:r w:rsidRPr="00177E7A">
                    <w:rPr>
                      <w:rFonts w:cstheme="minorHAnsi"/>
                      <w:color w:val="000000"/>
                    </w:rPr>
                    <w:t>Pagrindas be rišiklių,</w:t>
                  </w:r>
                </w:p>
                <w:p w14:paraId="18BB7138" w14:textId="77777777" w:rsidR="0023680F" w:rsidRPr="00177E7A" w:rsidRDefault="0023680F" w:rsidP="0023680F">
                  <w:pPr>
                    <w:rPr>
                      <w:rFonts w:cstheme="minorHAnsi"/>
                      <w:color w:val="000000"/>
                    </w:rPr>
                  </w:pPr>
                  <w:r w:rsidRPr="00177E7A">
                    <w:rPr>
                      <w:rFonts w:cstheme="minorHAnsi"/>
                      <w:color w:val="000000"/>
                    </w:rPr>
                    <w:t>kelkraščių apatinis ir viršutinis sluoksniai</w:t>
                  </w:r>
                </w:p>
              </w:tc>
              <w:tc>
                <w:tcPr>
                  <w:tcW w:w="1843" w:type="dxa"/>
                  <w:tcMar>
                    <w:top w:w="0" w:type="dxa"/>
                    <w:left w:w="108" w:type="dxa"/>
                    <w:bottom w:w="0" w:type="dxa"/>
                    <w:right w:w="108" w:type="dxa"/>
                  </w:tcMar>
                  <w:vAlign w:val="center"/>
                  <w:hideMark/>
                </w:tcPr>
                <w:p w14:paraId="69F33ED1"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984" w:type="dxa"/>
                  <w:tcMar>
                    <w:top w:w="0" w:type="dxa"/>
                    <w:left w:w="108" w:type="dxa"/>
                    <w:bottom w:w="0" w:type="dxa"/>
                    <w:right w:w="108" w:type="dxa"/>
                  </w:tcMar>
                  <w:vAlign w:val="center"/>
                  <w:hideMark/>
                </w:tcPr>
                <w:p w14:paraId="33BDD116"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843" w:type="dxa"/>
                  <w:tcMar>
                    <w:top w:w="0" w:type="dxa"/>
                    <w:left w:w="108" w:type="dxa"/>
                    <w:bottom w:w="0" w:type="dxa"/>
                    <w:right w:w="108" w:type="dxa"/>
                  </w:tcMar>
                  <w:vAlign w:val="center"/>
                  <w:hideMark/>
                </w:tcPr>
                <w:p w14:paraId="140B07D2" w14:textId="77777777" w:rsidR="0023680F" w:rsidRPr="00177E7A" w:rsidRDefault="0023680F" w:rsidP="0023680F">
                  <w:pPr>
                    <w:ind w:firstLine="720"/>
                    <w:rPr>
                      <w:rFonts w:cstheme="minorHAnsi"/>
                      <w:color w:val="000000"/>
                    </w:rPr>
                  </w:pPr>
                  <w:r w:rsidRPr="00177E7A">
                    <w:rPr>
                      <w:rFonts w:cstheme="minorHAnsi"/>
                      <w:color w:val="000000"/>
                    </w:rPr>
                    <w:t>15,0</w:t>
                  </w:r>
                </w:p>
              </w:tc>
            </w:tr>
            <w:tr w:rsidR="0023680F" w:rsidRPr="006C52C5" w14:paraId="77F39857" w14:textId="77777777" w:rsidTr="0023680F">
              <w:trPr>
                <w:trHeight w:val="263"/>
              </w:trPr>
              <w:tc>
                <w:tcPr>
                  <w:tcW w:w="1911" w:type="dxa"/>
                  <w:tcMar>
                    <w:top w:w="0" w:type="dxa"/>
                    <w:left w:w="108" w:type="dxa"/>
                    <w:bottom w:w="0" w:type="dxa"/>
                    <w:right w:w="108" w:type="dxa"/>
                  </w:tcMar>
                  <w:hideMark/>
                </w:tcPr>
                <w:p w14:paraId="22E9C930" w14:textId="77777777" w:rsidR="0023680F" w:rsidRPr="00177E7A" w:rsidRDefault="0023680F" w:rsidP="0023680F">
                  <w:pPr>
                    <w:rPr>
                      <w:rFonts w:cstheme="minorHAnsi"/>
                      <w:color w:val="000000"/>
                    </w:rPr>
                  </w:pPr>
                  <w:r w:rsidRPr="00177E7A">
                    <w:rPr>
                      <w:rFonts w:cstheme="minorHAnsi"/>
                      <w:color w:val="000000"/>
                    </w:rPr>
                    <w:t>Žemės sankasa ir pylimai</w:t>
                  </w:r>
                </w:p>
              </w:tc>
              <w:tc>
                <w:tcPr>
                  <w:tcW w:w="1843" w:type="dxa"/>
                  <w:tcMar>
                    <w:top w:w="0" w:type="dxa"/>
                    <w:left w:w="108" w:type="dxa"/>
                    <w:bottom w:w="0" w:type="dxa"/>
                    <w:right w:w="108" w:type="dxa"/>
                  </w:tcMar>
                  <w:vAlign w:val="center"/>
                  <w:hideMark/>
                </w:tcPr>
                <w:p w14:paraId="7DD7F3F3"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984" w:type="dxa"/>
                  <w:tcMar>
                    <w:top w:w="0" w:type="dxa"/>
                    <w:left w:w="108" w:type="dxa"/>
                    <w:bottom w:w="0" w:type="dxa"/>
                    <w:right w:w="108" w:type="dxa"/>
                  </w:tcMar>
                  <w:vAlign w:val="center"/>
                  <w:hideMark/>
                </w:tcPr>
                <w:p w14:paraId="60B6B659" w14:textId="77777777" w:rsidR="0023680F" w:rsidRPr="00177E7A" w:rsidRDefault="0023680F" w:rsidP="0023680F">
                  <w:pPr>
                    <w:ind w:firstLine="720"/>
                    <w:rPr>
                      <w:rFonts w:cstheme="minorHAnsi"/>
                      <w:color w:val="000000"/>
                    </w:rPr>
                  </w:pPr>
                  <w:r w:rsidRPr="00177E7A">
                    <w:rPr>
                      <w:rFonts w:cstheme="minorHAnsi"/>
                      <w:color w:val="000000"/>
                    </w:rPr>
                    <w:t>15,0</w:t>
                  </w:r>
                </w:p>
              </w:tc>
              <w:tc>
                <w:tcPr>
                  <w:tcW w:w="1843" w:type="dxa"/>
                  <w:tcMar>
                    <w:top w:w="0" w:type="dxa"/>
                    <w:left w:w="108" w:type="dxa"/>
                    <w:bottom w:w="0" w:type="dxa"/>
                    <w:right w:w="108" w:type="dxa"/>
                  </w:tcMar>
                  <w:vAlign w:val="center"/>
                  <w:hideMark/>
                </w:tcPr>
                <w:p w14:paraId="5C7E64F3" w14:textId="77777777" w:rsidR="0023680F" w:rsidRPr="00177E7A" w:rsidRDefault="0023680F" w:rsidP="0023680F">
                  <w:pPr>
                    <w:ind w:firstLine="720"/>
                    <w:rPr>
                      <w:rFonts w:cstheme="minorHAnsi"/>
                      <w:color w:val="000000"/>
                    </w:rPr>
                  </w:pPr>
                  <w:r w:rsidRPr="00177E7A">
                    <w:rPr>
                      <w:rFonts w:cstheme="minorHAnsi"/>
                      <w:color w:val="000000"/>
                    </w:rPr>
                    <w:t>-</w:t>
                  </w:r>
                </w:p>
              </w:tc>
            </w:tr>
            <w:tr w:rsidR="0023680F" w:rsidRPr="006C52C5" w14:paraId="2C78E9B4" w14:textId="77777777" w:rsidTr="0023680F">
              <w:trPr>
                <w:trHeight w:val="282"/>
              </w:trPr>
              <w:tc>
                <w:tcPr>
                  <w:tcW w:w="1911" w:type="dxa"/>
                  <w:tcMar>
                    <w:top w:w="0" w:type="dxa"/>
                    <w:left w:w="108" w:type="dxa"/>
                    <w:bottom w:w="0" w:type="dxa"/>
                    <w:right w:w="108" w:type="dxa"/>
                  </w:tcMar>
                  <w:hideMark/>
                </w:tcPr>
                <w:p w14:paraId="5728282E" w14:textId="77777777" w:rsidR="0023680F" w:rsidRPr="00177E7A" w:rsidRDefault="0023680F" w:rsidP="0023680F">
                  <w:pPr>
                    <w:rPr>
                      <w:rFonts w:cstheme="minorHAnsi"/>
                      <w:color w:val="000000"/>
                    </w:rPr>
                  </w:pPr>
                  <w:r w:rsidRPr="00177E7A">
                    <w:rPr>
                      <w:rFonts w:cstheme="minorHAnsi"/>
                      <w:color w:val="000000"/>
                    </w:rPr>
                    <w:t>Apdorota žemės sankasa</w:t>
                  </w:r>
                </w:p>
              </w:tc>
              <w:tc>
                <w:tcPr>
                  <w:tcW w:w="1843" w:type="dxa"/>
                  <w:tcMar>
                    <w:top w:w="0" w:type="dxa"/>
                    <w:left w:w="108" w:type="dxa"/>
                    <w:bottom w:w="0" w:type="dxa"/>
                    <w:right w:w="108" w:type="dxa"/>
                  </w:tcMar>
                  <w:vAlign w:val="center"/>
                  <w:hideMark/>
                </w:tcPr>
                <w:p w14:paraId="3A9A602D" w14:textId="77777777" w:rsidR="0023680F" w:rsidRPr="00177E7A" w:rsidRDefault="0023680F" w:rsidP="0023680F">
                  <w:pPr>
                    <w:ind w:firstLine="720"/>
                    <w:rPr>
                      <w:rFonts w:cstheme="minorHAnsi"/>
                      <w:color w:val="000000"/>
                    </w:rPr>
                  </w:pPr>
                  <w:r w:rsidRPr="00177E7A">
                    <w:rPr>
                      <w:rFonts w:cstheme="minorHAnsi"/>
                      <w:color w:val="000000"/>
                    </w:rPr>
                    <w:t>1,5</w:t>
                  </w:r>
                </w:p>
              </w:tc>
              <w:tc>
                <w:tcPr>
                  <w:tcW w:w="1984" w:type="dxa"/>
                  <w:tcMar>
                    <w:top w:w="0" w:type="dxa"/>
                    <w:left w:w="108" w:type="dxa"/>
                    <w:bottom w:w="0" w:type="dxa"/>
                    <w:right w:w="108" w:type="dxa"/>
                  </w:tcMar>
                  <w:vAlign w:val="center"/>
                  <w:hideMark/>
                </w:tcPr>
                <w:p w14:paraId="4F6874AA" w14:textId="77777777" w:rsidR="0023680F" w:rsidRPr="00177E7A" w:rsidRDefault="0023680F" w:rsidP="0023680F">
                  <w:pPr>
                    <w:ind w:firstLine="720"/>
                    <w:rPr>
                      <w:rFonts w:cstheme="minorHAnsi"/>
                      <w:color w:val="000000"/>
                    </w:rPr>
                  </w:pPr>
                  <w:r w:rsidRPr="00177E7A">
                    <w:rPr>
                      <w:rFonts w:cstheme="minorHAnsi"/>
                      <w:color w:val="000000"/>
                    </w:rPr>
                    <w:t>-</w:t>
                  </w:r>
                </w:p>
              </w:tc>
              <w:tc>
                <w:tcPr>
                  <w:tcW w:w="1843" w:type="dxa"/>
                  <w:tcMar>
                    <w:top w:w="0" w:type="dxa"/>
                    <w:left w:w="108" w:type="dxa"/>
                    <w:bottom w:w="0" w:type="dxa"/>
                    <w:right w:w="108" w:type="dxa"/>
                  </w:tcMar>
                  <w:vAlign w:val="center"/>
                  <w:hideMark/>
                </w:tcPr>
                <w:p w14:paraId="7550812F" w14:textId="77777777" w:rsidR="0023680F" w:rsidRPr="00177E7A" w:rsidRDefault="0023680F" w:rsidP="0023680F">
                  <w:pPr>
                    <w:ind w:firstLine="720"/>
                    <w:rPr>
                      <w:rFonts w:cstheme="minorHAnsi"/>
                      <w:color w:val="000000"/>
                    </w:rPr>
                  </w:pPr>
                  <w:r w:rsidRPr="00177E7A">
                    <w:rPr>
                      <w:rFonts w:cstheme="minorHAnsi"/>
                      <w:color w:val="000000"/>
                    </w:rPr>
                    <w:t>-</w:t>
                  </w:r>
                </w:p>
              </w:tc>
            </w:tr>
            <w:tr w:rsidR="0023680F" w:rsidRPr="006C52C5" w14:paraId="16D165EF" w14:textId="77777777" w:rsidTr="0023680F">
              <w:tc>
                <w:tcPr>
                  <w:tcW w:w="7581" w:type="dxa"/>
                  <w:gridSpan w:val="4"/>
                  <w:tcMar>
                    <w:top w:w="0" w:type="dxa"/>
                    <w:left w:w="108" w:type="dxa"/>
                    <w:bottom w:w="0" w:type="dxa"/>
                    <w:right w:w="108" w:type="dxa"/>
                  </w:tcMar>
                  <w:hideMark/>
                </w:tcPr>
                <w:p w14:paraId="6377F348" w14:textId="77777777" w:rsidR="0023680F" w:rsidRPr="00177E7A" w:rsidRDefault="0023680F" w:rsidP="00236A6F">
                  <w:pPr>
                    <w:spacing w:after="0" w:line="240" w:lineRule="auto"/>
                    <w:jc w:val="both"/>
                    <w:rPr>
                      <w:rFonts w:cstheme="minorHAnsi"/>
                      <w:color w:val="000000"/>
                    </w:rPr>
                  </w:pPr>
                  <w:r w:rsidRPr="00177E7A">
                    <w:rPr>
                      <w:rFonts w:cstheme="minorHAnsi"/>
                      <w:color w:val="000000"/>
                    </w:rPr>
                    <w:t>Pastabos:</w:t>
                  </w:r>
                </w:p>
                <w:p w14:paraId="6D671E14" w14:textId="11F2270B" w:rsidR="0023680F" w:rsidRPr="00177E7A" w:rsidRDefault="00F42376" w:rsidP="00236A6F">
                  <w:pPr>
                    <w:spacing w:after="0" w:line="240" w:lineRule="auto"/>
                    <w:ind w:firstLine="720"/>
                    <w:jc w:val="both"/>
                    <w:rPr>
                      <w:rFonts w:cstheme="minorHAnsi"/>
                      <w:color w:val="000000"/>
                    </w:rPr>
                  </w:pPr>
                  <w:r w:rsidRPr="00177E7A">
                    <w:rPr>
                      <w:rFonts w:cstheme="minorHAnsi"/>
                      <w:color w:val="000000"/>
                    </w:rPr>
                    <w:t>1</w:t>
                  </w:r>
                  <w:r w:rsidR="0023680F" w:rsidRPr="00177E7A">
                    <w:rPr>
                      <w:rFonts w:cstheme="minorHAnsi"/>
                      <w:color w:val="000000"/>
                    </w:rPr>
                    <w:t xml:space="preserve">. </w:t>
                  </w:r>
                  <w:r w:rsidR="00080D5F" w:rsidRPr="00080D5F">
                    <w:rPr>
                      <w:rFonts w:cstheme="minorHAnsi"/>
                      <w:color w:val="000000"/>
                    </w:rPr>
                    <w:t>Esant tam tikroms aplinkybėms pakartotinio panaudojimo medžiagų arba antrinio panaudojimo medžiagų taikymas gali sukelti didesnę taršą arba sumažinti naudojimo trukmę, todėl gali būti taikomi mažesni nei lentelėje nurodyti mažiausi medžiagų kiekiai, tačiau tai turi būti pagrįsta skaičiavimais, bandymais, stebėjimais arba būvio ciklo analize (vadovaujantis šio skyriaus 26.2.2 papunkčiu)</w:t>
                  </w:r>
                  <w:r w:rsidR="00EF613D" w:rsidRPr="00EF613D">
                    <w:rPr>
                      <w:rFonts w:cstheme="minorHAnsi"/>
                      <w:color w:val="000000"/>
                    </w:rPr>
                    <w:t>.</w:t>
                  </w:r>
                </w:p>
                <w:p w14:paraId="27F9C8B3" w14:textId="00AFD0EC" w:rsidR="0023680F" w:rsidRPr="00177E7A" w:rsidRDefault="00F42376" w:rsidP="00236A6F">
                  <w:pPr>
                    <w:spacing w:after="0" w:line="240" w:lineRule="auto"/>
                    <w:ind w:firstLine="720"/>
                    <w:jc w:val="both"/>
                    <w:rPr>
                      <w:rFonts w:cstheme="minorHAnsi"/>
                      <w:color w:val="000000"/>
                    </w:rPr>
                  </w:pPr>
                  <w:r w:rsidRPr="00177E7A">
                    <w:rPr>
                      <w:rFonts w:cstheme="minorHAnsi"/>
                      <w:color w:val="000000"/>
                    </w:rPr>
                    <w:t>2</w:t>
                  </w:r>
                  <w:r w:rsidR="0023680F" w:rsidRPr="00177E7A">
                    <w:rPr>
                      <w:rFonts w:cstheme="minorHAnsi"/>
                      <w:color w:val="000000"/>
                    </w:rPr>
                    <w:t>. Dangos konstrukcijai įrengti naudotini medžiagų pavyzdžiai, pasirenkant:</w:t>
                  </w:r>
                </w:p>
                <w:p w14:paraId="715F8154" w14:textId="4FD6976C" w:rsidR="009714FD" w:rsidRPr="009714FD" w:rsidRDefault="009714FD" w:rsidP="009714FD">
                  <w:pPr>
                    <w:spacing w:after="0" w:line="240" w:lineRule="auto"/>
                    <w:ind w:firstLine="720"/>
                    <w:jc w:val="both"/>
                    <w:rPr>
                      <w:rFonts w:cstheme="minorHAnsi"/>
                      <w:color w:val="000000"/>
                    </w:rPr>
                  </w:pPr>
                  <w:r>
                    <w:rPr>
                      <w:rFonts w:cstheme="minorHAnsi"/>
                      <w:color w:val="000000"/>
                    </w:rPr>
                    <w:t xml:space="preserve">2.1. </w:t>
                  </w:r>
                  <w:r w:rsidRPr="009714FD">
                    <w:rPr>
                      <w:rFonts w:cstheme="minorHAnsi"/>
                      <w:color w:val="000000"/>
                    </w:rPr>
                    <w:t>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0510E12D" w14:textId="09FD9DAC" w:rsidR="009714FD" w:rsidRPr="009714FD" w:rsidRDefault="009714FD" w:rsidP="009714FD">
                  <w:pPr>
                    <w:spacing w:after="0" w:line="240" w:lineRule="auto"/>
                    <w:ind w:firstLine="720"/>
                    <w:jc w:val="both"/>
                    <w:rPr>
                      <w:rFonts w:cstheme="minorHAnsi"/>
                      <w:color w:val="000000"/>
                    </w:rPr>
                  </w:pPr>
                  <w:r>
                    <w:rPr>
                      <w:rFonts w:cstheme="minorHAnsi"/>
                      <w:color w:val="000000"/>
                    </w:rPr>
                    <w:t>2</w:t>
                  </w:r>
                  <w:r w:rsidRPr="009714FD">
                    <w:rPr>
                      <w:rFonts w:cstheme="minorHAnsi"/>
                      <w:color w:val="000000"/>
                    </w:rPr>
                    <w:t>.2. atliekų deginimo įrenginiuose susidarę nepavojingieji pelenai ir šlakas, kt.;</w:t>
                  </w:r>
                </w:p>
                <w:p w14:paraId="21F5F69F" w14:textId="67899942" w:rsidR="009714FD" w:rsidRPr="009714FD" w:rsidRDefault="009714FD" w:rsidP="009714FD">
                  <w:pPr>
                    <w:spacing w:after="0" w:line="240" w:lineRule="auto"/>
                    <w:ind w:firstLine="720"/>
                    <w:jc w:val="both"/>
                    <w:rPr>
                      <w:rFonts w:cstheme="minorHAnsi"/>
                      <w:color w:val="000000"/>
                    </w:rPr>
                  </w:pPr>
                  <w:r>
                    <w:rPr>
                      <w:rFonts w:cstheme="minorHAnsi"/>
                      <w:color w:val="000000"/>
                    </w:rPr>
                    <w:t>2</w:t>
                  </w:r>
                  <w:r w:rsidRPr="009714FD">
                    <w:rPr>
                      <w:rFonts w:cstheme="minorHAnsi"/>
                      <w:color w:val="000000"/>
                    </w:rPr>
                    <w:t>.3. šalutiniai gamybos produktai, atitinkantys Atliekų tvarkymo įstatyme ir kituose teisės aktuose nustatytus medžiagų ar daiktų priskyrimo prie šalutinių produktų sąlygas ir kriterijus: betonas, medienos plaušas, naudotas asfalto granules ir kt.;</w:t>
                  </w:r>
                </w:p>
                <w:p w14:paraId="3123842D" w14:textId="5F8E3324" w:rsidR="009714FD" w:rsidRPr="009714FD" w:rsidRDefault="009714FD" w:rsidP="009714FD">
                  <w:pPr>
                    <w:spacing w:after="0" w:line="240" w:lineRule="auto"/>
                    <w:ind w:firstLine="720"/>
                    <w:jc w:val="both"/>
                    <w:rPr>
                      <w:rFonts w:cstheme="minorHAnsi"/>
                      <w:color w:val="000000"/>
                    </w:rPr>
                  </w:pPr>
                  <w:r>
                    <w:rPr>
                      <w:rFonts w:cstheme="minorHAnsi"/>
                      <w:color w:val="000000"/>
                    </w:rPr>
                    <w:t>2</w:t>
                  </w:r>
                  <w:r w:rsidRPr="009714FD">
                    <w:rPr>
                      <w:rFonts w:cstheme="minorHAnsi"/>
                      <w:color w:val="000000"/>
                    </w:rPr>
                    <w:t>.4. antrinio panaudojimo užpildus ir kelių tiesimo medžiagas (angl. recycling): naudoto asfalto granulės, naudoti nesurištieji mišiniai ir kt. taikant šaltojo regeneravimo, karštojo regeneravimo ir kitus technologinius būdus kitam kelio dangos konstrukcijos sluoksniui;</w:t>
                  </w:r>
                </w:p>
                <w:p w14:paraId="027FA5D0" w14:textId="37CFBD55" w:rsidR="009714FD" w:rsidRDefault="009714FD" w:rsidP="009714FD">
                  <w:pPr>
                    <w:spacing w:after="0" w:line="240" w:lineRule="auto"/>
                    <w:ind w:firstLine="720"/>
                    <w:jc w:val="both"/>
                    <w:rPr>
                      <w:rFonts w:cstheme="minorHAnsi"/>
                      <w:color w:val="000000"/>
                    </w:rPr>
                  </w:pPr>
                  <w:r>
                    <w:rPr>
                      <w:rFonts w:cstheme="minorHAnsi"/>
                      <w:color w:val="000000"/>
                    </w:rPr>
                    <w:t>2</w:t>
                  </w:r>
                  <w:r w:rsidRPr="009714FD">
                    <w:rPr>
                      <w:rFonts w:cstheme="minorHAnsi"/>
                      <w:color w:val="000000"/>
                    </w:rPr>
                    <w:t>.5. pakartotinio panaudojimo užpildus ir kelių tiesimo medžiagas (angl. re-use): naudoto asfalto granulės, naudoti nesurištieji mišiniai ir kt. taikant šaltojo regeneravimo, karštojo regeneravimo ir kitus technologinius būdus tam pačiam kelio konstrukcijos sluoksniui.</w:t>
                  </w:r>
                </w:p>
                <w:p w14:paraId="1E49F890" w14:textId="4BFB4B2C" w:rsidR="0023680F" w:rsidRPr="00177E7A" w:rsidRDefault="00C040C4" w:rsidP="009714FD">
                  <w:pPr>
                    <w:spacing w:after="0" w:line="240" w:lineRule="auto"/>
                    <w:ind w:firstLine="720"/>
                    <w:jc w:val="both"/>
                    <w:rPr>
                      <w:rFonts w:ascii="Times New Roman" w:hAnsi="Times New Roman" w:cs="Times New Roman"/>
                      <w:color w:val="000000"/>
                    </w:rPr>
                  </w:pPr>
                  <w:r w:rsidRPr="00177E7A">
                    <w:rPr>
                      <w:rFonts w:cstheme="minorHAnsi"/>
                      <w:color w:val="000000"/>
                    </w:rPr>
                    <w:t>3</w:t>
                  </w:r>
                  <w:r w:rsidR="0023680F" w:rsidRPr="00177E7A">
                    <w:rPr>
                      <w:rFonts w:cstheme="minorHAnsi"/>
                      <w:color w:val="000000"/>
                    </w:rPr>
                    <w:t>. Pritaikius</w:t>
                  </w:r>
                  <w:r w:rsidR="009A4DAC" w:rsidRPr="00177E7A">
                    <w:rPr>
                      <w:rFonts w:cstheme="minorHAnsi"/>
                      <w:color w:val="000000"/>
                    </w:rPr>
                    <w:t xml:space="preserve"> Aprašo</w:t>
                  </w:r>
                  <w:r w:rsidR="0023680F" w:rsidRPr="00177E7A">
                    <w:rPr>
                      <w:rFonts w:cstheme="minorHAnsi"/>
                      <w:color w:val="000000"/>
                    </w:rPr>
                    <w:t xml:space="preserve"> 26.2.1.1 papunktyje nustatytus minimalius aplinkos apsaugos kriterijus ne mažiau kaip dviem kelio dangos konstrukcijos sluoksniams, laikytina, kad 26.2 papunktis įgyvendintas.</w:t>
                  </w:r>
                </w:p>
              </w:tc>
            </w:tr>
          </w:tbl>
          <w:p w14:paraId="362A9D9C" w14:textId="77777777" w:rsidR="001063EA" w:rsidRPr="00147417" w:rsidRDefault="001063EA" w:rsidP="003D3426">
            <w:pPr>
              <w:jc w:val="both"/>
              <w:rPr>
                <w:rFonts w:asciiTheme="minorHAnsi" w:hAnsiTheme="minorHAnsi" w:cstheme="minorHAnsi"/>
                <w:sz w:val="16"/>
                <w:szCs w:val="16"/>
              </w:rPr>
            </w:pPr>
          </w:p>
          <w:p w14:paraId="5541C609" w14:textId="5948C77E" w:rsidR="003C2C7A" w:rsidRDefault="003C2C7A" w:rsidP="003D3426">
            <w:pPr>
              <w:jc w:val="both"/>
              <w:rPr>
                <w:rFonts w:asciiTheme="minorHAnsi" w:hAnsiTheme="minorHAnsi" w:cstheme="minorHAnsi"/>
              </w:rPr>
            </w:pPr>
            <w:r w:rsidRPr="003C2C7A">
              <w:rPr>
                <w:rFonts w:asciiTheme="minorHAnsi" w:hAnsiTheme="minorHAnsi" w:cstheme="minorHAnsi"/>
              </w:rPr>
              <w:t xml:space="preserve">26.2.3. </w:t>
            </w:r>
            <w:r w:rsidR="008C2FC0" w:rsidRPr="008C2FC0">
              <w:rPr>
                <w:rFonts w:asciiTheme="minorHAnsi" w:hAnsiTheme="minorHAnsi" w:cstheme="minorHAnsi"/>
              </w:rPr>
              <w:t xml:space="preserve">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w:t>
            </w:r>
            <w:r w:rsidR="008C2FC0" w:rsidRPr="008C2FC0">
              <w:rPr>
                <w:rFonts w:asciiTheme="minorHAnsi" w:hAnsiTheme="minorHAnsi" w:cstheme="minorHAnsi"/>
              </w:rPr>
              <w:lastRenderedPageBreak/>
              <w:t>ženklai ir aplinkosauginės deklaracijos. III tipo aplinkosauginės deklaracijos. Principai ir procedūros“ arba lygiavertį standartą.</w:t>
            </w:r>
          </w:p>
          <w:p w14:paraId="10B01837" w14:textId="77777777" w:rsidR="0035134F" w:rsidRDefault="0035134F" w:rsidP="003D3426">
            <w:pPr>
              <w:jc w:val="both"/>
              <w:rPr>
                <w:rFonts w:asciiTheme="minorHAnsi" w:hAnsiTheme="minorHAnsi" w:cstheme="minorHAnsi"/>
              </w:rPr>
            </w:pPr>
          </w:p>
          <w:p w14:paraId="0CF70AAB" w14:textId="63BB9274" w:rsidR="003C2C7A" w:rsidRDefault="003C2C7A" w:rsidP="003D3426">
            <w:pPr>
              <w:jc w:val="both"/>
              <w:rPr>
                <w:rFonts w:asciiTheme="minorHAnsi" w:hAnsiTheme="minorHAnsi" w:cstheme="minorHAnsi"/>
              </w:rPr>
            </w:pPr>
            <w:r>
              <w:rPr>
                <w:rFonts w:asciiTheme="minorHAnsi" w:hAnsiTheme="minorHAnsi" w:cstheme="minorHAnsi"/>
              </w:rPr>
              <w:t xml:space="preserve">3. </w:t>
            </w:r>
            <w:r w:rsidR="00D65D0D" w:rsidRPr="00CF1AD4">
              <w:rPr>
                <w:rFonts w:asciiTheme="minorHAnsi" w:hAnsiTheme="minorHAnsi" w:cstheme="minorHAnsi"/>
                <w:b/>
                <w:bCs/>
                <w:u w:val="single"/>
              </w:rPr>
              <w:t>Aprašo 2 priedo XVII skyrius 27. p.:</w:t>
            </w:r>
          </w:p>
          <w:p w14:paraId="2955BBFA" w14:textId="1AFAA83E" w:rsidR="00D65D0D" w:rsidRDefault="00D65D0D" w:rsidP="003D3426">
            <w:pPr>
              <w:jc w:val="both"/>
              <w:rPr>
                <w:rFonts w:asciiTheme="minorHAnsi" w:hAnsiTheme="minorHAnsi" w:cstheme="minorHAnsi"/>
              </w:rPr>
            </w:pPr>
            <w:r>
              <w:rPr>
                <w:rFonts w:asciiTheme="minorHAnsi" w:hAnsiTheme="minorHAnsi" w:cstheme="minorHAnsi"/>
              </w:rPr>
              <w:t xml:space="preserve">27.1. </w:t>
            </w:r>
            <w:r w:rsidRPr="00D65D0D">
              <w:rPr>
                <w:rFonts w:asciiTheme="minorHAnsi" w:hAnsiTheme="minorHAnsi" w:cstheme="minorHAnsi"/>
              </w:rPr>
              <w:t>kelio ženklams naudojami produktai turi būti sudaryti panaudojant antrinio panaudojimo medžiagas, ir (ar) pakartotinio panaudojimo medžiagas, ir (ar) perdirbtas medžiagas, jeigu tai neprieštaraujama galiojantiems kelio ženklams taikomiems standartams;</w:t>
            </w:r>
          </w:p>
          <w:p w14:paraId="45C6FEE3" w14:textId="5DD0080F" w:rsidR="00D65D0D" w:rsidRDefault="00D65D0D" w:rsidP="003D3426">
            <w:pPr>
              <w:jc w:val="both"/>
              <w:rPr>
                <w:rFonts w:asciiTheme="minorHAnsi" w:hAnsiTheme="minorHAnsi" w:cstheme="minorHAnsi"/>
              </w:rPr>
            </w:pPr>
            <w:r>
              <w:rPr>
                <w:rFonts w:asciiTheme="minorHAnsi" w:hAnsiTheme="minorHAnsi" w:cstheme="minorHAnsi"/>
              </w:rPr>
              <w:t xml:space="preserve">27.2. </w:t>
            </w:r>
            <w:r w:rsidRPr="00D65D0D">
              <w:rPr>
                <w:rFonts w:asciiTheme="minorHAnsi" w:hAnsiTheme="minorHAnsi" w:cstheme="minorHAnsi"/>
              </w:rPr>
              <w:t>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r w:rsidR="00D82B96">
              <w:rPr>
                <w:rFonts w:asciiTheme="minorHAnsi" w:hAnsiTheme="minorHAnsi" w:cstheme="minorHAnsi"/>
              </w:rPr>
              <w:t>.</w:t>
            </w:r>
          </w:p>
          <w:p w14:paraId="77EC4265" w14:textId="77777777" w:rsidR="0035134F" w:rsidRDefault="0035134F" w:rsidP="003D3426">
            <w:pPr>
              <w:jc w:val="both"/>
              <w:rPr>
                <w:rFonts w:asciiTheme="minorHAnsi" w:hAnsiTheme="minorHAnsi" w:cstheme="minorHAnsi"/>
              </w:rPr>
            </w:pPr>
          </w:p>
          <w:p w14:paraId="357127ED" w14:textId="51159141" w:rsidR="003D3426" w:rsidRDefault="003D3426" w:rsidP="008641B7">
            <w:pPr>
              <w:pStyle w:val="Sraopastraipa"/>
              <w:numPr>
                <w:ilvl w:val="0"/>
                <w:numId w:val="18"/>
              </w:numPr>
              <w:tabs>
                <w:tab w:val="left" w:pos="271"/>
              </w:tabs>
              <w:ind w:left="0" w:firstLine="0"/>
              <w:jc w:val="both"/>
              <w:rPr>
                <w:rFonts w:asciiTheme="minorHAnsi" w:hAnsiTheme="minorHAnsi" w:cstheme="minorHAnsi"/>
                <w:sz w:val="21"/>
                <w:szCs w:val="21"/>
              </w:rPr>
            </w:pPr>
            <w:r w:rsidRPr="008641B7">
              <w:rPr>
                <w:rFonts w:asciiTheme="minorHAnsi" w:hAnsiTheme="minorHAnsi" w:cstheme="minorHAnsi"/>
                <w:b/>
                <w:bCs/>
                <w:sz w:val="21"/>
                <w:szCs w:val="21"/>
                <w:u w:val="single"/>
              </w:rPr>
              <w:t>Aprašo 2 priedo XVII skyrius 28.1 p.:</w:t>
            </w:r>
            <w:r w:rsidRPr="008641B7">
              <w:rPr>
                <w:rFonts w:asciiTheme="minorHAnsi" w:hAnsiTheme="minorHAnsi" w:cstheme="minorHAnsi"/>
                <w:b/>
                <w:bCs/>
                <w:sz w:val="21"/>
                <w:szCs w:val="21"/>
              </w:rPr>
              <w:t xml:space="preserve"> </w:t>
            </w:r>
            <w:r w:rsidRPr="008641B7">
              <w:rPr>
                <w:rFonts w:asciiTheme="minorHAnsi" w:hAnsiTheme="minorHAnsi" w:cstheme="minorHAnsi"/>
                <w:sz w:val="21"/>
                <w:szCs w:val="21"/>
              </w:rPr>
              <w:t>LED (angl. Light Emitting Diode – šviesą skleidžiantis diodas) gatvių apšvietimo įranga turi būti 100 proc. (vienetais) LED.</w:t>
            </w:r>
          </w:p>
          <w:p w14:paraId="64C26BFA" w14:textId="77777777" w:rsidR="008641B7" w:rsidRPr="008641B7" w:rsidRDefault="008641B7" w:rsidP="008641B7">
            <w:pPr>
              <w:pStyle w:val="Sraopastraipa"/>
              <w:tabs>
                <w:tab w:val="left" w:pos="271"/>
              </w:tabs>
              <w:ind w:left="0"/>
              <w:jc w:val="both"/>
              <w:rPr>
                <w:rFonts w:asciiTheme="minorHAnsi" w:hAnsiTheme="minorHAnsi" w:cstheme="minorHAnsi"/>
                <w:b/>
                <w:bCs/>
                <w:sz w:val="21"/>
                <w:szCs w:val="21"/>
              </w:rPr>
            </w:pPr>
          </w:p>
          <w:p w14:paraId="2814E6E5" w14:textId="3C552248" w:rsidR="008641B7" w:rsidRPr="008641B7" w:rsidRDefault="008641B7" w:rsidP="008641B7">
            <w:pPr>
              <w:jc w:val="both"/>
              <w:rPr>
                <w:rFonts w:cstheme="minorHAnsi"/>
                <w:color w:val="7030A0"/>
              </w:rPr>
            </w:pPr>
          </w:p>
        </w:tc>
      </w:tr>
      <w:tr w:rsidR="0023680F" w:rsidRPr="009F0698" w14:paraId="5C7EFFA1" w14:textId="77777777" w:rsidTr="000E7888">
        <w:trPr>
          <w:trHeight w:val="620"/>
        </w:trPr>
        <w:tc>
          <w:tcPr>
            <w:tcW w:w="1065" w:type="pct"/>
            <w:tcBorders>
              <w:top w:val="single" w:sz="4" w:space="0" w:color="000000"/>
              <w:left w:val="single" w:sz="4" w:space="0" w:color="000000"/>
              <w:bottom w:val="single" w:sz="4" w:space="0" w:color="000000"/>
              <w:right w:val="single" w:sz="4" w:space="0" w:color="000000"/>
            </w:tcBorders>
            <w:vAlign w:val="center"/>
          </w:tcPr>
          <w:p w14:paraId="7B47DF65" w14:textId="77777777" w:rsidR="00B53DE4" w:rsidRPr="00AD0418" w:rsidRDefault="00B53DE4" w:rsidP="00404C89">
            <w:pPr>
              <w:jc w:val="both"/>
              <w:rPr>
                <w:rFonts w:asciiTheme="minorHAnsi" w:hAnsiTheme="minorHAnsi" w:cstheme="minorHAnsi"/>
                <w:bCs/>
              </w:rPr>
            </w:pPr>
            <w:r w:rsidRPr="00AD0418">
              <w:rPr>
                <w:rFonts w:asciiTheme="minorHAnsi" w:hAnsiTheme="minorHAnsi" w:cstheme="minorHAnsi"/>
                <w:bCs/>
              </w:rPr>
              <w:lastRenderedPageBreak/>
              <w:t>Atitiktį aplinkos apsaugos kriterijui įrodantys dokumentai</w:t>
            </w:r>
          </w:p>
        </w:tc>
        <w:tc>
          <w:tcPr>
            <w:tcW w:w="3935" w:type="pct"/>
            <w:tcBorders>
              <w:top w:val="single" w:sz="4" w:space="0" w:color="000000"/>
              <w:left w:val="single" w:sz="4" w:space="0" w:color="000000"/>
              <w:bottom w:val="single" w:sz="4" w:space="0" w:color="000000"/>
              <w:right w:val="single" w:sz="4" w:space="0" w:color="000000"/>
            </w:tcBorders>
          </w:tcPr>
          <w:p w14:paraId="41FBC43C" w14:textId="77777777" w:rsidR="00B53DE4" w:rsidRPr="008F6F3F" w:rsidRDefault="00D9364B" w:rsidP="008F6F3F">
            <w:pPr>
              <w:pStyle w:val="Sraopastraipa"/>
              <w:numPr>
                <w:ilvl w:val="0"/>
                <w:numId w:val="36"/>
              </w:numPr>
              <w:tabs>
                <w:tab w:val="left" w:pos="318"/>
              </w:tabs>
              <w:ind w:left="34" w:firstLine="0"/>
              <w:jc w:val="both"/>
              <w:rPr>
                <w:rFonts w:cstheme="minorHAnsi"/>
                <w:color w:val="7030A0"/>
                <w:sz w:val="21"/>
                <w:szCs w:val="21"/>
              </w:rPr>
            </w:pPr>
            <w:r w:rsidRPr="008F6F3F">
              <w:rPr>
                <w:rFonts w:asciiTheme="minorHAnsi" w:hAnsiTheme="minorHAnsi" w:cstheme="minorHAnsi"/>
                <w:b/>
                <w:bCs/>
                <w:sz w:val="21"/>
                <w:szCs w:val="21"/>
                <w:u w:val="single"/>
              </w:rPr>
              <w:t xml:space="preserve">Aprašo 2 priedo XVII skyrius 26.1 p.: </w:t>
            </w:r>
            <w:r w:rsidRPr="008F6F3F">
              <w:rPr>
                <w:rFonts w:asciiTheme="minorHAnsi" w:hAnsiTheme="minorHAnsi" w:cstheme="minorHAnsi"/>
                <w:sz w:val="21"/>
                <w:szCs w:val="21"/>
              </w:rPr>
              <w:t xml:space="preserve">atitiktį nustatytam reikalavimui patvirtinantys dokumentai nurodyti specialiųjų pirkimo sąlygų </w:t>
            </w:r>
            <w:r w:rsidRPr="008F6F3F">
              <w:rPr>
                <w:rFonts w:asciiTheme="minorHAnsi" w:hAnsiTheme="minorHAnsi" w:cstheme="minorHAnsi"/>
                <w:b/>
                <w:bCs/>
                <w:sz w:val="21"/>
                <w:szCs w:val="21"/>
              </w:rPr>
              <w:t>4 priede</w:t>
            </w:r>
            <w:r w:rsidRPr="008F6F3F">
              <w:rPr>
                <w:rFonts w:asciiTheme="minorHAnsi" w:hAnsiTheme="minorHAnsi" w:cstheme="minorHAnsi"/>
                <w:sz w:val="21"/>
                <w:szCs w:val="21"/>
              </w:rPr>
              <w:t>;</w:t>
            </w:r>
          </w:p>
          <w:p w14:paraId="771BD0F7" w14:textId="342F7A1C" w:rsidR="008F6F3F" w:rsidRPr="008F6F3F" w:rsidRDefault="00D9364B" w:rsidP="008F6F3F">
            <w:pPr>
              <w:pStyle w:val="Sraopastraipa"/>
              <w:numPr>
                <w:ilvl w:val="0"/>
                <w:numId w:val="36"/>
              </w:numPr>
              <w:tabs>
                <w:tab w:val="left" w:pos="318"/>
              </w:tabs>
              <w:ind w:left="34" w:firstLine="0"/>
              <w:jc w:val="both"/>
              <w:rPr>
                <w:rFonts w:cstheme="minorHAnsi"/>
                <w:color w:val="7030A0"/>
              </w:rPr>
            </w:pPr>
            <w:r w:rsidRPr="008F6F3F">
              <w:rPr>
                <w:rFonts w:asciiTheme="minorHAnsi" w:hAnsiTheme="minorHAnsi" w:cstheme="minorHAnsi"/>
                <w:b/>
                <w:bCs/>
                <w:sz w:val="21"/>
                <w:szCs w:val="21"/>
                <w:u w:val="single"/>
              </w:rPr>
              <w:t>Aprašo 2 priedo XVII skyrius 26.2. p.:</w:t>
            </w:r>
            <w:r w:rsidR="003A1D9D" w:rsidRPr="008F6F3F">
              <w:rPr>
                <w:rFonts w:asciiTheme="minorHAnsi" w:hAnsiTheme="minorHAnsi" w:cstheme="minorHAnsi"/>
                <w:sz w:val="21"/>
                <w:szCs w:val="21"/>
              </w:rPr>
              <w:t xml:space="preserve"> </w:t>
            </w:r>
            <w:r w:rsidR="00185DE9" w:rsidRPr="00185DE9">
              <w:rPr>
                <w:rFonts w:asciiTheme="minorHAnsi" w:hAnsiTheme="minorHAnsi" w:cstheme="minorHAnsi"/>
                <w:sz w:val="21"/>
                <w:szCs w:val="21"/>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C370C6">
              <w:rPr>
                <w:rFonts w:asciiTheme="minorHAnsi" w:hAnsiTheme="minorHAnsi" w:cstheme="minorHAnsi"/>
                <w:sz w:val="21"/>
                <w:szCs w:val="21"/>
              </w:rPr>
              <w:t xml:space="preserve"> </w:t>
            </w:r>
            <w:r w:rsidR="00CE5BB7" w:rsidRPr="00CE5BB7">
              <w:rPr>
                <w:rFonts w:asciiTheme="minorHAnsi" w:hAnsiTheme="minorHAnsi" w:cstheme="minorHAnsi"/>
                <w:i/>
                <w:iCs/>
                <w:sz w:val="21"/>
                <w:szCs w:val="21"/>
              </w:rPr>
              <w:t>(</w:t>
            </w:r>
            <w:r w:rsidR="00B329F4">
              <w:rPr>
                <w:rFonts w:asciiTheme="minorHAnsi" w:hAnsiTheme="minorHAnsi" w:cstheme="minorHAnsi"/>
                <w:i/>
                <w:iCs/>
                <w:sz w:val="21"/>
                <w:szCs w:val="21"/>
              </w:rPr>
              <w:t xml:space="preserve">patvirtinantys dokumentai teikiami </w:t>
            </w:r>
            <w:r w:rsidR="00E73F8E">
              <w:rPr>
                <w:rFonts w:asciiTheme="minorHAnsi" w:hAnsiTheme="minorHAnsi" w:cstheme="minorHAnsi"/>
                <w:i/>
                <w:iCs/>
                <w:sz w:val="21"/>
                <w:szCs w:val="21"/>
              </w:rPr>
              <w:t>sutarties vykdymo metu, perkančiajai organizacijai pareikalavus</w:t>
            </w:r>
            <w:r w:rsidR="00B329F4">
              <w:rPr>
                <w:rFonts w:asciiTheme="minorHAnsi" w:hAnsiTheme="minorHAnsi" w:cstheme="minorHAnsi"/>
                <w:i/>
                <w:iCs/>
                <w:sz w:val="21"/>
                <w:szCs w:val="21"/>
              </w:rPr>
              <w:t>)</w:t>
            </w:r>
            <w:r w:rsidR="008F6F3F" w:rsidRPr="008F6F3F">
              <w:rPr>
                <w:rFonts w:asciiTheme="minorHAnsi" w:hAnsiTheme="minorHAnsi" w:cstheme="minorHAnsi"/>
                <w:sz w:val="21"/>
                <w:szCs w:val="21"/>
              </w:rPr>
              <w:t>;</w:t>
            </w:r>
          </w:p>
          <w:p w14:paraId="485F4AA5" w14:textId="391E8E15" w:rsidR="008F6F3F" w:rsidRPr="008F6F3F" w:rsidRDefault="008F6F3F" w:rsidP="008F6F3F">
            <w:pPr>
              <w:pStyle w:val="Sraopastraipa"/>
              <w:numPr>
                <w:ilvl w:val="0"/>
                <w:numId w:val="36"/>
              </w:numPr>
              <w:tabs>
                <w:tab w:val="left" w:pos="318"/>
              </w:tabs>
              <w:ind w:left="34" w:firstLine="0"/>
              <w:jc w:val="both"/>
              <w:rPr>
                <w:rFonts w:cstheme="minorHAnsi"/>
                <w:color w:val="7030A0"/>
              </w:rPr>
            </w:pPr>
            <w:r w:rsidRPr="00D536E7">
              <w:rPr>
                <w:rFonts w:asciiTheme="minorHAnsi" w:hAnsiTheme="minorHAnsi" w:cstheme="minorHAnsi"/>
                <w:b/>
                <w:bCs/>
                <w:sz w:val="21"/>
                <w:szCs w:val="21"/>
                <w:u w:val="single"/>
              </w:rPr>
              <w:t>Aprašo 2 priedo XVII skyrius 27. p.</w:t>
            </w:r>
            <w:r w:rsidR="000E7888" w:rsidRPr="00D536E7">
              <w:rPr>
                <w:rFonts w:asciiTheme="minorHAnsi" w:hAnsiTheme="minorHAnsi" w:cstheme="minorHAnsi"/>
                <w:b/>
                <w:bCs/>
                <w:sz w:val="21"/>
                <w:szCs w:val="21"/>
                <w:u w:val="single"/>
              </w:rPr>
              <w:t xml:space="preserve"> ir 28.1 p.</w:t>
            </w:r>
            <w:r w:rsidRPr="00D536E7">
              <w:rPr>
                <w:rFonts w:asciiTheme="minorHAnsi" w:hAnsiTheme="minorHAnsi" w:cstheme="minorHAnsi"/>
                <w:b/>
                <w:bCs/>
                <w:sz w:val="21"/>
                <w:szCs w:val="21"/>
                <w:u w:val="single"/>
              </w:rPr>
              <w:t>:</w:t>
            </w:r>
            <w:r w:rsidRPr="003A4823">
              <w:rPr>
                <w:rFonts w:cstheme="minorHAnsi"/>
              </w:rPr>
              <w:t xml:space="preserve"> </w:t>
            </w:r>
            <w:r w:rsidR="003A4823" w:rsidRPr="008F6F3F">
              <w:rPr>
                <w:rFonts w:asciiTheme="minorHAnsi" w:hAnsiTheme="minorHAnsi" w:cstheme="minorHAnsi"/>
                <w:sz w:val="21"/>
                <w:szCs w:val="21"/>
              </w:rPr>
              <w:t>gamintojo ir (ar) tiekėjo techniniai dokumentai</w:t>
            </w:r>
            <w:r w:rsidR="003A4823">
              <w:rPr>
                <w:rFonts w:asciiTheme="minorHAnsi" w:hAnsiTheme="minorHAnsi" w:cstheme="minorHAnsi"/>
                <w:sz w:val="21"/>
                <w:szCs w:val="21"/>
              </w:rPr>
              <w:t>,</w:t>
            </w:r>
            <w:r w:rsidR="003A4823">
              <w:t xml:space="preserve"> </w:t>
            </w:r>
            <w:r w:rsidR="003A4823" w:rsidRPr="003A4823">
              <w:rPr>
                <w:rFonts w:asciiTheme="minorHAnsi" w:hAnsiTheme="minorHAnsi" w:cstheme="minorHAnsi"/>
                <w:sz w:val="21"/>
                <w:szCs w:val="21"/>
              </w:rPr>
              <w:t>gamintojo ir (ar) importuotojo, ir (ar) tiekėjo rašytinis patvirtinimas</w:t>
            </w:r>
            <w:r w:rsidR="003A4823">
              <w:rPr>
                <w:rFonts w:asciiTheme="minorHAnsi" w:hAnsiTheme="minorHAnsi" w:cstheme="minorHAnsi"/>
                <w:sz w:val="21"/>
                <w:szCs w:val="21"/>
              </w:rPr>
              <w:t xml:space="preserve">, </w:t>
            </w:r>
            <w:r w:rsidR="003A4823" w:rsidRPr="003A4823">
              <w:rPr>
                <w:rFonts w:asciiTheme="minorHAnsi" w:hAnsiTheme="minorHAnsi" w:cstheme="minorHAnsi"/>
                <w:sz w:val="21"/>
                <w:szCs w:val="21"/>
              </w:rPr>
              <w:t>įrangos aprašymas,</w:t>
            </w:r>
            <w:r w:rsidR="003A4823">
              <w:t xml:space="preserve"> </w:t>
            </w:r>
            <w:r w:rsidR="007102B7" w:rsidRPr="008F6F3F">
              <w:rPr>
                <w:rFonts w:asciiTheme="minorHAnsi" w:hAnsiTheme="minorHAnsi" w:cstheme="minorHAnsi"/>
                <w:sz w:val="21"/>
                <w:szCs w:val="21"/>
              </w:rPr>
              <w:t xml:space="preserve">gamintojo ir (ar) tiekėjo deklaracija (pateikiant objektyvius įrodymus), </w:t>
            </w:r>
            <w:r w:rsidR="003A4823" w:rsidRPr="003A4823">
              <w:rPr>
                <w:rFonts w:asciiTheme="minorHAnsi" w:hAnsiTheme="minorHAnsi" w:cstheme="minorHAnsi"/>
                <w:sz w:val="21"/>
                <w:szCs w:val="21"/>
              </w:rPr>
              <w:t>priemonių ir (ar) produktų, kurie bus naudojami atlikti paslaugą ar darbą, sąrašas ir dokumentai, įrodantys, kad priemonės ir (ar) produktai atitinka nustatytus reikalavimus, arba kiti lygiaverčiai įrodymai</w:t>
            </w:r>
            <w:r w:rsidR="00E216E5">
              <w:rPr>
                <w:rFonts w:asciiTheme="minorHAnsi" w:hAnsiTheme="minorHAnsi" w:cstheme="minorHAnsi"/>
                <w:sz w:val="21"/>
                <w:szCs w:val="21"/>
              </w:rPr>
              <w:t xml:space="preserve"> </w:t>
            </w:r>
            <w:r w:rsidR="00E216E5" w:rsidRPr="00CE5BB7">
              <w:rPr>
                <w:rFonts w:asciiTheme="minorHAnsi" w:hAnsiTheme="minorHAnsi" w:cstheme="minorHAnsi"/>
                <w:i/>
                <w:iCs/>
                <w:sz w:val="21"/>
                <w:szCs w:val="21"/>
              </w:rPr>
              <w:t>(</w:t>
            </w:r>
            <w:r w:rsidR="00E216E5">
              <w:rPr>
                <w:rFonts w:asciiTheme="minorHAnsi" w:hAnsiTheme="minorHAnsi" w:cstheme="minorHAnsi"/>
                <w:i/>
                <w:iCs/>
                <w:sz w:val="21"/>
                <w:szCs w:val="21"/>
              </w:rPr>
              <w:t>patvirtinantys dokumentai teikiami sutarties vykdymo metu, perkančiajai organizacijai pareikalavus)</w:t>
            </w:r>
            <w:r w:rsidR="000E7888">
              <w:rPr>
                <w:rFonts w:asciiTheme="minorHAnsi" w:hAnsiTheme="minorHAnsi" w:cstheme="minorHAnsi"/>
                <w:sz w:val="21"/>
                <w:szCs w:val="21"/>
              </w:rPr>
              <w:t>.</w:t>
            </w:r>
          </w:p>
          <w:p w14:paraId="0F521F14" w14:textId="7ED6FE98" w:rsidR="008F6F3F" w:rsidRPr="000E7888" w:rsidRDefault="008F6F3F" w:rsidP="000E7888">
            <w:pPr>
              <w:tabs>
                <w:tab w:val="left" w:pos="318"/>
              </w:tabs>
              <w:ind w:left="34"/>
              <w:jc w:val="both"/>
              <w:rPr>
                <w:rFonts w:cstheme="minorHAnsi"/>
                <w:color w:val="7030A0"/>
              </w:rPr>
            </w:pPr>
          </w:p>
        </w:tc>
      </w:tr>
    </w:tbl>
    <w:p w14:paraId="0F21BAA1" w14:textId="77777777" w:rsidR="00B53DE4" w:rsidRDefault="00B53DE4" w:rsidP="00B53DE4">
      <w:pPr>
        <w:tabs>
          <w:tab w:val="left" w:pos="810"/>
          <w:tab w:val="left" w:pos="990"/>
        </w:tabs>
        <w:spacing w:after="0" w:line="240" w:lineRule="auto"/>
        <w:jc w:val="both"/>
        <w:rPr>
          <w:rFonts w:eastAsia="Calibri" w:cstheme="minorHAnsi"/>
          <w:i/>
          <w:iCs/>
          <w:color w:val="7030A0"/>
        </w:rPr>
      </w:pPr>
    </w:p>
    <w:p w14:paraId="1C015EA0" w14:textId="77777777" w:rsidR="00B53DE4" w:rsidRPr="00F0499F" w:rsidRDefault="00B53DE4" w:rsidP="00B53DE4">
      <w:pPr>
        <w:pBdr>
          <w:bottom w:val="single" w:sz="12" w:space="1" w:color="auto"/>
        </w:pBdr>
        <w:tabs>
          <w:tab w:val="left" w:pos="810"/>
          <w:tab w:val="left" w:pos="990"/>
        </w:tabs>
        <w:spacing w:after="0" w:line="240" w:lineRule="auto"/>
        <w:jc w:val="both"/>
        <w:rPr>
          <w:rFonts w:eastAsia="Calibri" w:cstheme="minorHAnsi"/>
          <w:i/>
          <w:iCs/>
          <w:color w:val="7030A0"/>
        </w:rPr>
      </w:pPr>
    </w:p>
    <w:p w14:paraId="7B97D313" w14:textId="77777777" w:rsidR="00B53DE4" w:rsidRPr="00F0499F" w:rsidRDefault="00B53DE4" w:rsidP="00B53DE4">
      <w:pPr>
        <w:rPr>
          <w:rFonts w:cstheme="minorHAnsi"/>
          <w:b/>
          <w:bCs/>
          <w:smallCaps/>
          <w:sz w:val="22"/>
          <w:szCs w:val="22"/>
        </w:rPr>
      </w:pPr>
      <w:r w:rsidRPr="00F0499F">
        <w:rPr>
          <w:rFonts w:cstheme="minorHAnsi"/>
          <w:b/>
          <w:bCs/>
          <w:smallCaps/>
          <w:sz w:val="22"/>
          <w:szCs w:val="22"/>
        </w:rPr>
        <w:br w:type="page"/>
      </w:r>
    </w:p>
    <w:p w14:paraId="290C366E" w14:textId="77777777" w:rsidR="004A0788" w:rsidRDefault="004A0788" w:rsidP="00B53DE4">
      <w:pPr>
        <w:pStyle w:val="Antrat2"/>
        <w:ind w:left="5103"/>
        <w:rPr>
          <w:rFonts w:asciiTheme="minorHAnsi" w:eastAsia="Calibri" w:hAnsiTheme="minorHAnsi" w:cstheme="minorHAnsi"/>
          <w:color w:val="0070C0"/>
          <w:sz w:val="21"/>
          <w:szCs w:val="21"/>
        </w:rPr>
        <w:sectPr w:rsidR="004A0788" w:rsidSect="00F549AE">
          <w:footerReference w:type="first" r:id="rId12"/>
          <w:pgSz w:w="12240" w:h="15840"/>
          <w:pgMar w:top="1134" w:right="567" w:bottom="1134" w:left="1701" w:header="720" w:footer="720" w:gutter="0"/>
          <w:cols w:space="720"/>
          <w:titlePg/>
          <w:docGrid w:linePitch="360"/>
        </w:sectPr>
      </w:pPr>
      <w:bookmarkStart w:id="51" w:name="_Ref38285444"/>
      <w:bookmarkStart w:id="52" w:name="_Ref38291496"/>
    </w:p>
    <w:p w14:paraId="0A896D87" w14:textId="77777777" w:rsidR="00B53DE4" w:rsidRPr="00F0499F" w:rsidRDefault="00B53DE4" w:rsidP="00A04ECB">
      <w:pPr>
        <w:pStyle w:val="Antrat2"/>
        <w:ind w:left="5103"/>
        <w:jc w:val="right"/>
        <w:rPr>
          <w:rFonts w:asciiTheme="minorHAnsi" w:eastAsia="Calibri" w:hAnsiTheme="minorHAnsi" w:cstheme="minorHAnsi"/>
          <w:color w:val="0070C0"/>
          <w:sz w:val="21"/>
          <w:szCs w:val="21"/>
        </w:rPr>
      </w:pPr>
      <w:bookmarkStart w:id="53" w:name="_Toc18707547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553B7DA1" w14:textId="77777777" w:rsidR="00B53DE4" w:rsidRPr="00F0499F" w:rsidRDefault="00B53DE4" w:rsidP="00B53DE4">
      <w:pPr>
        <w:jc w:val="center"/>
        <w:rPr>
          <w:rFonts w:cstheme="minorHAnsi"/>
          <w:b/>
          <w:bCs/>
          <w:smallCaps/>
          <w:sz w:val="22"/>
          <w:szCs w:val="22"/>
        </w:rPr>
      </w:pPr>
    </w:p>
    <w:p w14:paraId="664F5C0F" w14:textId="77777777" w:rsidR="00B53DE4" w:rsidRDefault="00B53DE4" w:rsidP="00B53DE4">
      <w:pPr>
        <w:pStyle w:val="Paantrat"/>
        <w:jc w:val="center"/>
      </w:pPr>
      <w:r w:rsidRPr="00F0499F">
        <w:t>TIEKĖJŲ PAŠALINIMO PAGRINDAI</w:t>
      </w:r>
    </w:p>
    <w:p w14:paraId="5E26783D" w14:textId="35CE238C" w:rsidR="0053442D" w:rsidRDefault="0053442D" w:rsidP="0053442D">
      <w:pPr>
        <w:ind w:firstLine="993"/>
        <w:jc w:val="both"/>
        <w:rPr>
          <w:rFonts w:ascii="Calibri" w:eastAsia="Calibri" w:hAnsi="Calibri" w:cs="Arial"/>
        </w:rPr>
      </w:pPr>
      <w:r w:rsidRPr="000875F2">
        <w:rPr>
          <w:rFonts w:ascii="Calibri" w:eastAsia="Calibri" w:hAnsi="Calibri" w:cs="Arial"/>
        </w:rPr>
        <w:t>Pašalinimo pagrindai taikomi tiekėjui (kai pasiūlymą teikia ūkio subjektų grupė – visiems tos grupės nariams) ir ūkio subjektams, kurių pajėgumais tiekėjas remiasi</w:t>
      </w:r>
      <w:r>
        <w:rPr>
          <w:rFonts w:ascii="Calibri" w:eastAsia="Calibri" w:hAnsi="Calibri" w:cs="Arial"/>
        </w:rPr>
        <w:t xml:space="preserve"> (išskyrus kvazisubtiekėjus)</w:t>
      </w:r>
      <w:r w:rsidRPr="000875F2">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4A0788" w:rsidRPr="00830F1F" w14:paraId="47B59601"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0DEAB" w14:textId="77777777" w:rsidR="004A0788" w:rsidRPr="00830F1F" w:rsidRDefault="004A0788" w:rsidP="004C31A3">
            <w:pPr>
              <w:spacing w:after="0" w:line="240" w:lineRule="auto"/>
              <w:ind w:left="32"/>
              <w:jc w:val="center"/>
              <w:rPr>
                <w:rFonts w:ascii="Calibri" w:eastAsia="Times New Roman" w:hAnsi="Calibri" w:cs="Calibri"/>
                <w:b/>
                <w:bCs/>
                <w:sz w:val="22"/>
                <w:szCs w:val="22"/>
              </w:rPr>
            </w:pPr>
            <w:r w:rsidRPr="00830F1F">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B359D" w14:textId="77777777" w:rsidR="004A0788" w:rsidRPr="00830F1F" w:rsidRDefault="004A0788" w:rsidP="004C31A3">
            <w:pPr>
              <w:spacing w:after="0" w:line="240" w:lineRule="auto"/>
              <w:jc w:val="center"/>
              <w:rPr>
                <w:rFonts w:ascii="Calibri" w:eastAsia="Times New Roman" w:hAnsi="Calibri" w:cs="Calibri"/>
                <w:bCs/>
                <w:sz w:val="22"/>
                <w:szCs w:val="22"/>
                <w:lang w:eastAsia="en-US"/>
              </w:rPr>
            </w:pPr>
            <w:r w:rsidRPr="00830F1F">
              <w:rPr>
                <w:rFonts w:ascii="Calibri" w:eastAsia="Times New Roman" w:hAnsi="Calibri" w:cs="Calibri"/>
                <w:b/>
                <w:sz w:val="22"/>
                <w:szCs w:val="22"/>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4ACAA" w14:textId="77777777" w:rsidR="004A0788" w:rsidRPr="00830F1F" w:rsidRDefault="004A0788" w:rsidP="004C31A3">
            <w:pPr>
              <w:spacing w:after="0" w:line="240" w:lineRule="auto"/>
              <w:jc w:val="center"/>
              <w:rPr>
                <w:rFonts w:ascii="Calibri" w:eastAsia="Yu Mincho" w:hAnsi="Calibri" w:cs="Calibri"/>
                <w:b/>
                <w:bCs/>
                <w:sz w:val="22"/>
                <w:szCs w:val="22"/>
              </w:rPr>
            </w:pPr>
            <w:r w:rsidRPr="00830F1F">
              <w:rPr>
                <w:rFonts w:ascii="Calibri" w:eastAsia="Yu Mincho" w:hAnsi="Calibri" w:cs="Calibri"/>
                <w:b/>
                <w:bCs/>
                <w:sz w:val="22"/>
                <w:szCs w:val="22"/>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0CD6D" w14:textId="77777777" w:rsidR="004A0788" w:rsidRPr="00830F1F" w:rsidRDefault="004A0788" w:rsidP="004C31A3">
            <w:pPr>
              <w:spacing w:after="0" w:line="240" w:lineRule="auto"/>
              <w:jc w:val="center"/>
              <w:rPr>
                <w:rFonts w:ascii="Calibri" w:eastAsia="Times New Roman" w:hAnsi="Calibri" w:cs="Calibri"/>
                <w:bCs/>
                <w:iCs/>
                <w:sz w:val="22"/>
                <w:szCs w:val="22"/>
                <w:lang w:eastAsia="en-US"/>
              </w:rPr>
            </w:pPr>
            <w:r w:rsidRPr="00830F1F">
              <w:rPr>
                <w:rFonts w:ascii="Calibri" w:eastAsia="Times New Roman" w:hAnsi="Calibri" w:cs="Calibri"/>
                <w:b/>
                <w:sz w:val="22"/>
                <w:szCs w:val="22"/>
              </w:rPr>
              <w:t>Pašalinimo pagrindų nebuvimą įrodantys dokumentai</w:t>
            </w:r>
          </w:p>
        </w:tc>
      </w:tr>
      <w:tr w:rsidR="004A0788" w:rsidRPr="00830F1F" w14:paraId="143B9968"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8822D" w14:textId="77777777" w:rsidR="004A0788" w:rsidRPr="00830F1F" w:rsidRDefault="004A0788" w:rsidP="004A0788">
            <w:pPr>
              <w:numPr>
                <w:ilvl w:val="0"/>
                <w:numId w:val="21"/>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6BBB6"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Tiekėjas arba jo atsakingas asmuo, nurodytas VPĮ 46 straipsnio 2 dalies 2 punkte, nuteistas už šią nusikalstamą veiką:</w:t>
            </w:r>
          </w:p>
          <w:p w14:paraId="114BF3E9"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dalyvavimą nusikalstamame susivienijime, jo organizavimą ar vadovavimą jam;</w:t>
            </w:r>
          </w:p>
          <w:p w14:paraId="29D8ED5D"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kyšininkavimą, prekybą poveikiu, papirkimą;</w:t>
            </w:r>
          </w:p>
          <w:p w14:paraId="0216D9B6"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830F1F">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41AAD530"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4) nusikalstamą bankrotą;</w:t>
            </w:r>
          </w:p>
          <w:p w14:paraId="51C16383"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5) teroristinį ir su teroristine veikla susijusį nusikaltimą;</w:t>
            </w:r>
          </w:p>
          <w:p w14:paraId="0313779A"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6) nusikalstamu būdu gauto turto legalizavimą;</w:t>
            </w:r>
          </w:p>
          <w:p w14:paraId="1CE00EB6"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7) prekybą žmonėmis, vaiko pirkimą arba pardavimą;</w:t>
            </w:r>
          </w:p>
          <w:p w14:paraId="5AA125B3"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3301CBD"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p>
          <w:p w14:paraId="17CB8143"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arba jo atsakingas asmuo nuteistas už aukščiau nurodytą nusikalstamą veiką, kai dėl:</w:t>
            </w:r>
          </w:p>
          <w:p w14:paraId="752AB1E4"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01F76DC5" w14:textId="77777777" w:rsidR="004A0788" w:rsidRPr="00830F1F" w:rsidRDefault="004A0788" w:rsidP="004C31A3">
            <w:pPr>
              <w:spacing w:after="0" w:line="240" w:lineRule="auto"/>
              <w:jc w:val="both"/>
              <w:rPr>
                <w:rFonts w:ascii="Calibri" w:eastAsia="Times New Roman" w:hAnsi="Calibri" w:cs="Calibri"/>
                <w:b/>
                <w:sz w:val="22"/>
                <w:szCs w:val="22"/>
                <w:lang w:eastAsia="en-US"/>
              </w:rPr>
            </w:pPr>
            <w:r w:rsidRPr="00830F1F">
              <w:rPr>
                <w:rFonts w:ascii="Calibri" w:eastAsia="Times New Roman" w:hAnsi="Calibri"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3ACE73"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EC7E1" w14:textId="77777777" w:rsidR="004A0788" w:rsidRPr="00830F1F" w:rsidRDefault="004A0788" w:rsidP="004C31A3">
            <w:pPr>
              <w:spacing w:after="0" w:line="240" w:lineRule="auto"/>
              <w:jc w:val="both"/>
              <w:rPr>
                <w:rFonts w:ascii="Calibri" w:eastAsia="Yu Mincho" w:hAnsi="Calibri" w:cs="Calibri"/>
                <w:b/>
                <w:bCs/>
                <w:sz w:val="22"/>
                <w:szCs w:val="22"/>
                <w:lang w:eastAsia="en-US"/>
              </w:rPr>
            </w:pPr>
            <w:r w:rsidRPr="00830F1F">
              <w:rPr>
                <w:rFonts w:ascii="Calibri" w:eastAsia="Yu Mincho" w:hAnsi="Calibri" w:cs="Calibri"/>
                <w:b/>
                <w:bCs/>
                <w:sz w:val="22"/>
                <w:szCs w:val="22"/>
                <w:lang w:eastAsia="en-US"/>
              </w:rPr>
              <w:lastRenderedPageBreak/>
              <w:t>VPĮ 46 straipsnio 1 dalis</w:t>
            </w:r>
          </w:p>
          <w:p w14:paraId="1D16D2C1" w14:textId="77777777" w:rsidR="004A0788" w:rsidRPr="00830F1F" w:rsidRDefault="004A0788" w:rsidP="004C31A3">
            <w:pPr>
              <w:spacing w:after="0" w:line="240" w:lineRule="auto"/>
              <w:jc w:val="both"/>
              <w:rPr>
                <w:rFonts w:ascii="Calibri" w:eastAsia="Yu Mincho" w:hAnsi="Calibri" w:cs="Calibri"/>
                <w:sz w:val="22"/>
                <w:szCs w:val="22"/>
                <w:lang w:eastAsia="en-US"/>
              </w:rPr>
            </w:pPr>
          </w:p>
          <w:p w14:paraId="0FA0005F"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A1-A6 punktai</w:t>
            </w:r>
          </w:p>
          <w:p w14:paraId="083AF037" w14:textId="77777777" w:rsidR="004A0788" w:rsidRPr="00830F1F" w:rsidRDefault="004A0788" w:rsidP="004C31A3">
            <w:pPr>
              <w:spacing w:after="0" w:line="240" w:lineRule="auto"/>
              <w:jc w:val="both"/>
              <w:rPr>
                <w:rFonts w:ascii="Calibri" w:eastAsia="Yu Mincho" w:hAnsi="Calibri" w:cs="Calibri"/>
                <w:sz w:val="22"/>
                <w:szCs w:val="22"/>
                <w:lang w:eastAsia="en-US"/>
              </w:rPr>
            </w:pPr>
          </w:p>
          <w:p w14:paraId="581E2E31"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F0131"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Lietuvoje įsteigtų subjektų reikalaujama:</w:t>
            </w:r>
          </w:p>
          <w:p w14:paraId="3E3D8426"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išrašo iš teismo sprendimo arba</w:t>
            </w:r>
          </w:p>
          <w:p w14:paraId="59038D5B"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Informatikos ir ryšių departamento prie Vidaus reikalų ministerijos pažymos, arba</w:t>
            </w:r>
          </w:p>
          <w:p w14:paraId="7852B6F2"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valstybės įmonės Registrų centro Lietuvos Respublikos Vyriausybės nustatyta tvarka išduoto dokumento, patvirtinančio jungtinius kompetentingų institucijų tvarkomus duomenis.</w:t>
            </w:r>
          </w:p>
          <w:p w14:paraId="1841486B" w14:textId="77777777" w:rsidR="004A0788" w:rsidRPr="00830F1F" w:rsidRDefault="004A0788" w:rsidP="004C31A3">
            <w:pPr>
              <w:spacing w:after="0" w:line="240" w:lineRule="auto"/>
              <w:jc w:val="both"/>
              <w:rPr>
                <w:rFonts w:ascii="Calibri" w:eastAsia="Times New Roman" w:hAnsi="Calibri" w:cs="Calibri"/>
                <w:sz w:val="22"/>
                <w:szCs w:val="22"/>
                <w:lang w:eastAsia="en-US"/>
              </w:rPr>
            </w:pPr>
          </w:p>
          <w:p w14:paraId="1B83F6EE"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30A4DBEF"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1"/>
            </w:r>
            <w:r w:rsidRPr="00830F1F">
              <w:rPr>
                <w:rFonts w:ascii="Calibri" w:eastAsia="Times New Roman" w:hAnsi="Calibri" w:cs="Calibri"/>
                <w:sz w:val="22"/>
                <w:szCs w:val="22"/>
              </w:rPr>
              <w:t>.</w:t>
            </w:r>
          </w:p>
          <w:p w14:paraId="3F9620A3" w14:textId="77777777" w:rsidR="004A0788" w:rsidRPr="00830F1F" w:rsidRDefault="004A0788" w:rsidP="004C31A3">
            <w:pPr>
              <w:spacing w:after="0" w:line="240" w:lineRule="auto"/>
              <w:jc w:val="both"/>
              <w:rPr>
                <w:rFonts w:ascii="Calibri" w:eastAsia="Times New Roman" w:hAnsi="Calibri" w:cs="Calibri"/>
                <w:bCs/>
                <w:color w:val="000000"/>
                <w:sz w:val="22"/>
                <w:szCs w:val="22"/>
              </w:rPr>
            </w:pPr>
          </w:p>
          <w:p w14:paraId="7D6EEB9F" w14:textId="77777777" w:rsidR="004A0788" w:rsidRPr="00830F1F" w:rsidRDefault="004A0788" w:rsidP="004C31A3">
            <w:pPr>
              <w:spacing w:after="0" w:line="240" w:lineRule="auto"/>
              <w:jc w:val="both"/>
              <w:rPr>
                <w:rFonts w:ascii="Calibri" w:eastAsia="Times New Roman" w:hAnsi="Calibri" w:cs="Calibri"/>
                <w:color w:val="7030A0"/>
                <w:sz w:val="22"/>
                <w:szCs w:val="22"/>
              </w:rPr>
            </w:pPr>
            <w:r w:rsidRPr="00830F1F">
              <w:rPr>
                <w:rFonts w:ascii="Calibri" w:eastAsia="Times New Roman" w:hAnsi="Calibri" w:cs="Calibri"/>
                <w:sz w:val="22"/>
                <w:szCs w:val="22"/>
              </w:rPr>
              <w:lastRenderedPageBreak/>
              <w:t xml:space="preserve">Nurodyti dokumentai turi būti išduoti ne anksčiau kaip 120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3522DDF"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22B68846"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96AB1D"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622F4E86"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PASTABA</w:t>
            </w:r>
          </w:p>
          <w:p w14:paraId="4BE46676"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A0788" w:rsidRPr="00830F1F" w14:paraId="6A70F127"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78EAC5"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3660D"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w:t>
            </w:r>
            <w:r w:rsidRPr="00830F1F">
              <w:rPr>
                <w:rFonts w:ascii="Calibri" w:eastAsia="Times New Roman" w:hAnsi="Calibri" w:cs="Calibri"/>
                <w:sz w:val="22"/>
                <w:szCs w:val="22"/>
                <w:lang w:eastAsia="en-US"/>
              </w:rPr>
              <w:lastRenderedPageBreak/>
              <w:t xml:space="preserve">tai apibrėžta VPĮ 46 straipsnio 2 dalies 1 ir 3 punktuose, arba perkančioji organizacija turi kitų įrodymų apie šių įsipareigojimų nevykdymą. </w:t>
            </w:r>
          </w:p>
          <w:p w14:paraId="72FEDC6F"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p>
          <w:p w14:paraId="365B74C1"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nuteistas už aukščiau nurodytą nusikalstamą veiką, kai dėl:</w:t>
            </w:r>
          </w:p>
          <w:p w14:paraId="6D9ACF46"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70EB55A"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A502087"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p>
          <w:p w14:paraId="2EFCA4EC"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Tačiau ši nuostata netaikoma, jeigu:</w:t>
            </w:r>
          </w:p>
          <w:p w14:paraId="2D4FCF52"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69D1519B"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įsiskolinimo suma neviršija 50 Eur (penkiasdešimt eurų);</w:t>
            </w:r>
          </w:p>
          <w:p w14:paraId="1E3498D4" w14:textId="77777777" w:rsidR="004A0788" w:rsidRPr="00830F1F" w:rsidRDefault="004A0788" w:rsidP="004C31A3">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830F1F">
              <w:rPr>
                <w:rFonts w:ascii="Calibri" w:eastAsia="Times New Roman" w:hAnsi="Calibri" w:cs="Calibri"/>
                <w:bCs/>
                <w:sz w:val="22"/>
                <w:szCs w:val="22"/>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7B79C"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3 dalis</w:t>
            </w:r>
          </w:p>
          <w:p w14:paraId="08ABB72A" w14:textId="77777777" w:rsidR="004A0788" w:rsidRPr="00830F1F" w:rsidRDefault="004A0788" w:rsidP="004C31A3">
            <w:pPr>
              <w:spacing w:after="0" w:line="240" w:lineRule="auto"/>
              <w:jc w:val="both"/>
              <w:rPr>
                <w:rFonts w:ascii="Calibri" w:eastAsia="Arial" w:hAnsi="Calibri" w:cs="Calibri"/>
                <w:sz w:val="22"/>
                <w:szCs w:val="22"/>
              </w:rPr>
            </w:pPr>
          </w:p>
          <w:p w14:paraId="3E9E716B"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Arial" w:hAnsi="Calibri" w:cs="Calibri"/>
                <w:sz w:val="22"/>
                <w:szCs w:val="22"/>
              </w:rPr>
              <w:lastRenderedPageBreak/>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1E153"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lastRenderedPageBreak/>
              <w:t>1) Dėl įsipareigojimų, susijusių su mokesčių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sz w:val="22"/>
                <w:szCs w:val="22"/>
              </w:rPr>
              <w:t>prašoma:</w:t>
            </w:r>
          </w:p>
          <w:p w14:paraId="2EDE039F"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163DB5C5" w14:textId="77777777" w:rsidR="004A0788" w:rsidRPr="00830F1F" w:rsidRDefault="004A0788" w:rsidP="004A0788">
            <w:pPr>
              <w:numPr>
                <w:ilvl w:val="0"/>
                <w:numId w:val="23"/>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lastRenderedPageBreak/>
              <w:t>išrašo iš teismo sprendimo (jei toks yra) arba Valstybinės mokesčių inspekcijos prie Lietuvos Respublikos finansų ministerijos išduoto dokumento,</w:t>
            </w:r>
          </w:p>
          <w:p w14:paraId="5872F339" w14:textId="77777777" w:rsidR="004A0788" w:rsidRPr="00830F1F" w:rsidRDefault="004A0788" w:rsidP="004A0788">
            <w:pPr>
              <w:numPr>
                <w:ilvl w:val="0"/>
                <w:numId w:val="22"/>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arba valstybės įmonės Registrų centro Lietuvos Respublikos Vyriausybės nustatyta tvarka išduoto dokumento, patvirtinančio jungtinius kompetentingų institucijų tvarkomus duomenis.</w:t>
            </w:r>
          </w:p>
          <w:p w14:paraId="4CE9B570" w14:textId="77777777" w:rsidR="004A0788" w:rsidRPr="00830F1F" w:rsidRDefault="004A0788" w:rsidP="004C31A3">
            <w:pPr>
              <w:spacing w:after="0" w:line="240" w:lineRule="auto"/>
              <w:jc w:val="both"/>
              <w:rPr>
                <w:rFonts w:ascii="Calibri" w:eastAsia="Times New Roman" w:hAnsi="Calibri" w:cs="Calibri"/>
                <w:sz w:val="22"/>
                <w:szCs w:val="22"/>
              </w:rPr>
            </w:pPr>
          </w:p>
          <w:p w14:paraId="3CE25A76"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52B5335D"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2"/>
            </w:r>
            <w:r w:rsidRPr="00830F1F">
              <w:rPr>
                <w:rFonts w:ascii="Calibri" w:eastAsia="Times New Roman" w:hAnsi="Calibri" w:cs="Calibri"/>
                <w:sz w:val="22"/>
                <w:szCs w:val="22"/>
              </w:rPr>
              <w:t>.</w:t>
            </w:r>
          </w:p>
          <w:p w14:paraId="0C80501A" w14:textId="77777777" w:rsidR="004A0788" w:rsidRPr="00830F1F" w:rsidRDefault="004A0788" w:rsidP="004C31A3">
            <w:pPr>
              <w:spacing w:after="0" w:line="240" w:lineRule="auto"/>
              <w:jc w:val="both"/>
              <w:rPr>
                <w:rFonts w:ascii="Calibri" w:eastAsia="Yu Mincho" w:hAnsi="Calibri" w:cs="Calibri"/>
                <w:sz w:val="22"/>
                <w:szCs w:val="22"/>
              </w:rPr>
            </w:pPr>
          </w:p>
          <w:p w14:paraId="318DBCB4" w14:textId="77777777" w:rsidR="004A0788" w:rsidRPr="00830F1F" w:rsidRDefault="004A0788" w:rsidP="004C31A3">
            <w:pPr>
              <w:spacing w:after="0" w:line="240" w:lineRule="auto"/>
              <w:jc w:val="both"/>
              <w:rPr>
                <w:rFonts w:ascii="Calibri" w:eastAsia="Times New Roman" w:hAnsi="Calibri" w:cs="Calibri"/>
                <w:i/>
                <w:iCs/>
                <w:color w:val="000000"/>
                <w:sz w:val="22"/>
                <w:szCs w:val="22"/>
              </w:rPr>
            </w:pPr>
            <w:r w:rsidRPr="00830F1F">
              <w:rPr>
                <w:rFonts w:ascii="Calibri" w:eastAsia="Times New Roman" w:hAnsi="Calibri" w:cs="Calibri"/>
                <w:sz w:val="22"/>
                <w:szCs w:val="22"/>
              </w:rPr>
              <w:t xml:space="preserve">Nurodyti dokumentai turi būti  išduoti ne anksčiau kaip 120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58D1544" w14:textId="77777777" w:rsidR="004A0788" w:rsidRPr="00830F1F" w:rsidRDefault="004A0788" w:rsidP="004C31A3">
            <w:pPr>
              <w:spacing w:after="0" w:line="240" w:lineRule="auto"/>
              <w:jc w:val="both"/>
              <w:rPr>
                <w:rFonts w:ascii="Calibri" w:eastAsia="Times New Roman" w:hAnsi="Calibri" w:cs="Calibri"/>
                <w:i/>
                <w:iCs/>
                <w:color w:val="7030A0"/>
                <w:sz w:val="22"/>
                <w:szCs w:val="22"/>
              </w:rPr>
            </w:pPr>
          </w:p>
          <w:p w14:paraId="30759D4F"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 xml:space="preserve">Jei dokumentas išduotas anksčiau, tačiau jame nurodytas galiojimo terminas ilgesnis nei pašalinimo pagrindų nebuvimą patvirtinančių dokumentų pagal EBVPD galutinis </w:t>
            </w:r>
            <w:r w:rsidRPr="00830F1F">
              <w:rPr>
                <w:rFonts w:ascii="Calibri" w:eastAsia="Times New Roman" w:hAnsi="Calibri" w:cs="Calibri"/>
                <w:bCs/>
                <w:sz w:val="22"/>
                <w:szCs w:val="22"/>
              </w:rPr>
              <w:lastRenderedPageBreak/>
              <w:t>pateikimo terminas, toks dokumentas jo galiojimo laikotarpiu yra priimtinas.</w:t>
            </w:r>
          </w:p>
          <w:p w14:paraId="2B209DBE"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1D5044C9"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2) Dėl įsipareigojimų, susijusių su socialinio draudimo įmokų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bCs/>
                <w:sz w:val="22"/>
                <w:szCs w:val="22"/>
              </w:rPr>
              <w:t>prašoma:</w:t>
            </w:r>
          </w:p>
          <w:p w14:paraId="2B6BA6CA" w14:textId="77777777" w:rsidR="004A0788" w:rsidRPr="00830F1F" w:rsidRDefault="004A0788" w:rsidP="004C31A3">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30F1F">
                <w:rPr>
                  <w:rFonts w:ascii="Calibri" w:eastAsia="Times New Roman" w:hAnsi="Calibri" w:cs="Calibri"/>
                  <w:bCs/>
                  <w:color w:val="0000FF"/>
                  <w:sz w:val="22"/>
                  <w:szCs w:val="22"/>
                  <w:u w:val="single"/>
                </w:rPr>
                <w:t>http://draudejai.sodra.lt/draudeju_viesi_duomenys/</w:t>
              </w:r>
            </w:hyperlink>
            <w:r w:rsidRPr="00830F1F">
              <w:rPr>
                <w:rFonts w:ascii="Calibri" w:eastAsia="Times New Roman" w:hAnsi="Calibri" w:cs="Calibri"/>
                <w:bCs/>
                <w:sz w:val="22"/>
                <w:szCs w:val="22"/>
              </w:rPr>
              <w:t>.</w:t>
            </w:r>
          </w:p>
          <w:p w14:paraId="5BEA7011"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4BDA3077"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821B7A"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7664CD6A"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296142"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1284DD4C"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0E2A688E" w14:textId="77777777" w:rsidR="004A0788" w:rsidRPr="00830F1F" w:rsidRDefault="004A0788" w:rsidP="004A0788">
            <w:pPr>
              <w:numPr>
                <w:ilvl w:val="0"/>
                <w:numId w:val="24"/>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lastRenderedPageBreak/>
              <w:t>atitinkamos užsienio šalies kompetentingos institucijos dokumento</w:t>
            </w:r>
            <w:r w:rsidRPr="00830F1F">
              <w:rPr>
                <w:rFonts w:ascii="Calibri" w:eastAsia="Times New Roman" w:hAnsi="Calibri" w:cs="Calibri"/>
                <w:sz w:val="22"/>
                <w:szCs w:val="22"/>
                <w:vertAlign w:val="superscript"/>
              </w:rPr>
              <w:footnoteReference w:id="3"/>
            </w:r>
            <w:r w:rsidRPr="00830F1F">
              <w:rPr>
                <w:rFonts w:ascii="Calibri" w:eastAsia="Times New Roman" w:hAnsi="Calibri" w:cs="Calibri"/>
                <w:sz w:val="22"/>
                <w:szCs w:val="22"/>
              </w:rPr>
              <w:t>.</w:t>
            </w:r>
          </w:p>
          <w:p w14:paraId="0BF9CF0E"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0988F9CC" w14:textId="77777777" w:rsidR="004A0788" w:rsidRPr="00830F1F" w:rsidRDefault="004A0788" w:rsidP="004C31A3">
            <w:pPr>
              <w:spacing w:after="0" w:line="240" w:lineRule="auto"/>
              <w:jc w:val="both"/>
              <w:rPr>
                <w:rFonts w:ascii="Calibri" w:eastAsia="Times New Roman" w:hAnsi="Calibri" w:cs="Calibri"/>
                <w:i/>
                <w:iCs/>
                <w:color w:val="7030A0"/>
                <w:sz w:val="22"/>
                <w:szCs w:val="22"/>
              </w:rPr>
            </w:pPr>
            <w:r w:rsidRPr="00830F1F">
              <w:rPr>
                <w:rFonts w:ascii="Calibri" w:eastAsia="Times New Roman" w:hAnsi="Calibri" w:cs="Calibri"/>
                <w:sz w:val="22"/>
                <w:szCs w:val="22"/>
              </w:rPr>
              <w:t xml:space="preserve">Nurodyti dokumentai turi būti  išduoti ne anksčiau kaip 120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66E3B2F1"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4854AB5B"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3E99CC" w14:textId="77777777" w:rsidR="004A0788" w:rsidRPr="00830F1F" w:rsidRDefault="004A0788" w:rsidP="004C31A3">
            <w:pPr>
              <w:spacing w:after="0" w:line="240" w:lineRule="auto"/>
              <w:jc w:val="both"/>
              <w:rPr>
                <w:rFonts w:ascii="Calibri" w:eastAsia="Times New Roman" w:hAnsi="Calibri" w:cs="Calibri"/>
                <w:sz w:val="22"/>
                <w:szCs w:val="22"/>
              </w:rPr>
            </w:pPr>
          </w:p>
          <w:p w14:paraId="439F1BD9"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PASTABA</w:t>
            </w:r>
          </w:p>
          <w:p w14:paraId="49FC2DAC"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A0788" w:rsidRPr="00830F1F" w14:paraId="61A395A0"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064ED"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8C7FF7"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5CC1F"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1 punktas</w:t>
            </w:r>
          </w:p>
          <w:p w14:paraId="44448D3E" w14:textId="77777777" w:rsidR="004A0788" w:rsidRPr="00830F1F" w:rsidRDefault="004A0788" w:rsidP="004C31A3">
            <w:pPr>
              <w:spacing w:after="0" w:line="240" w:lineRule="auto"/>
              <w:jc w:val="both"/>
              <w:rPr>
                <w:rFonts w:ascii="Calibri" w:eastAsia="Yu Mincho" w:hAnsi="Calibri" w:cs="Calibri"/>
                <w:sz w:val="22"/>
                <w:szCs w:val="22"/>
              </w:rPr>
            </w:pPr>
          </w:p>
          <w:p w14:paraId="14EB498C"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13CB4"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10328BC0"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7E280DBA"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tc>
      </w:tr>
      <w:tr w:rsidR="004A0788" w:rsidRPr="00830F1F" w14:paraId="27C01844"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AFFB1B"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412ECD"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 xml:space="preserve">Tiekėjas pirkimo metu pateko į interesų konflikto situaciją, kaip apibrėžta VPĮ 21 straipsnyje, ir atitinkamos padėties negalima ištaisyti. </w:t>
            </w:r>
          </w:p>
          <w:p w14:paraId="24AD28D8"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4AD0E"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2 punktas</w:t>
            </w:r>
          </w:p>
          <w:p w14:paraId="286FA99C" w14:textId="77777777" w:rsidR="004A0788" w:rsidRPr="00830F1F" w:rsidRDefault="004A0788" w:rsidP="004C31A3">
            <w:pPr>
              <w:spacing w:after="0" w:line="240" w:lineRule="auto"/>
              <w:jc w:val="both"/>
              <w:rPr>
                <w:rFonts w:ascii="Calibri" w:eastAsia="Yu Mincho" w:hAnsi="Calibri" w:cs="Calibri"/>
                <w:sz w:val="22"/>
                <w:szCs w:val="22"/>
              </w:rPr>
            </w:pPr>
          </w:p>
          <w:p w14:paraId="5ECA9000"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33109"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417CE25D"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6F04D72F"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tc>
      </w:tr>
      <w:tr w:rsidR="004A0788" w:rsidRPr="00830F1F" w14:paraId="2A07A2A0"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6FBBA7"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EAC11"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BDD12"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3 punktas</w:t>
            </w:r>
          </w:p>
          <w:p w14:paraId="207CCDAA" w14:textId="77777777" w:rsidR="004A0788" w:rsidRPr="00830F1F" w:rsidRDefault="004A0788" w:rsidP="004C31A3">
            <w:pPr>
              <w:spacing w:after="0" w:line="240" w:lineRule="auto"/>
              <w:jc w:val="both"/>
              <w:rPr>
                <w:rFonts w:ascii="Calibri" w:eastAsia="Yu Mincho" w:hAnsi="Calibri" w:cs="Calibri"/>
                <w:sz w:val="22"/>
                <w:szCs w:val="22"/>
              </w:rPr>
            </w:pPr>
          </w:p>
          <w:p w14:paraId="6EEAA93A"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C13 punktas</w:t>
            </w:r>
            <w:r w:rsidRPr="00830F1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B184C"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168FE9C3"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tc>
      </w:tr>
      <w:tr w:rsidR="004A0788" w:rsidRPr="00830F1F" w14:paraId="1D7C04A5"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6A43A"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6FF36"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79B907" w14:textId="77777777" w:rsidR="004A0788" w:rsidRPr="00830F1F" w:rsidRDefault="004A0788" w:rsidP="004C31A3">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830F1F">
              <w:rPr>
                <w:rFonts w:ascii="Calibri" w:eastAsia="Times New Roman" w:hAnsi="Calibri" w:cs="Calibri"/>
                <w:bCs/>
                <w:sz w:val="22"/>
                <w:szCs w:val="22"/>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BF611" w14:textId="77777777" w:rsidR="004A0788" w:rsidRPr="00830F1F" w:rsidRDefault="004A0788" w:rsidP="004C31A3">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BD0AF"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4 punktas</w:t>
            </w:r>
          </w:p>
          <w:p w14:paraId="45E16945" w14:textId="77777777" w:rsidR="004A0788" w:rsidRPr="00830F1F" w:rsidRDefault="004A0788" w:rsidP="004C31A3">
            <w:pPr>
              <w:spacing w:after="0" w:line="240" w:lineRule="auto"/>
              <w:jc w:val="both"/>
              <w:rPr>
                <w:rFonts w:ascii="Calibri" w:eastAsia="Yu Mincho" w:hAnsi="Calibri" w:cs="Calibri"/>
                <w:sz w:val="22"/>
                <w:szCs w:val="22"/>
              </w:rPr>
            </w:pPr>
          </w:p>
          <w:p w14:paraId="73904F89"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C15 punktas</w:t>
            </w:r>
            <w:r w:rsidRPr="00830F1F">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838F4"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27BD979F"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2F6E8455"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3DD78BFE"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1226452" w14:textId="77777777" w:rsidR="004A0788" w:rsidRPr="00830F1F" w:rsidRDefault="004A0788" w:rsidP="004C31A3">
            <w:pPr>
              <w:spacing w:after="0" w:line="240" w:lineRule="auto"/>
              <w:jc w:val="both"/>
              <w:rPr>
                <w:rFonts w:ascii="Calibri" w:eastAsia="Times New Roman" w:hAnsi="Calibri" w:cs="Calibri"/>
                <w:b/>
                <w:bCs/>
                <w:sz w:val="22"/>
                <w:szCs w:val="22"/>
              </w:rPr>
            </w:pPr>
          </w:p>
          <w:p w14:paraId="6F6F577B" w14:textId="77777777" w:rsidR="004A0788" w:rsidRPr="00830F1F" w:rsidRDefault="004A0788" w:rsidP="004C31A3">
            <w:pPr>
              <w:spacing w:after="0" w:line="240" w:lineRule="auto"/>
              <w:jc w:val="both"/>
              <w:rPr>
                <w:rFonts w:ascii="Calibri" w:eastAsia="Times New Roman" w:hAnsi="Calibri" w:cs="Calibri"/>
                <w:sz w:val="22"/>
                <w:szCs w:val="22"/>
              </w:rPr>
            </w:pPr>
            <w:hyperlink r:id="rId14" w:history="1">
              <w:r w:rsidRPr="009A448B">
                <w:rPr>
                  <w:rStyle w:val="Hipersaitas"/>
                  <w:rFonts w:ascii="Calibri" w:eastAsia="Times New Roman" w:hAnsi="Calibri" w:cs="Calibri"/>
                  <w:sz w:val="22"/>
                  <w:szCs w:val="22"/>
                </w:rPr>
                <w:t>https://vpt.lrv.lt/lt/nuorodos/kiti-duomenys/powerbi/melaginga-informacija-pateikusiu-tiekeju-sarasas-3/</w:t>
              </w:r>
            </w:hyperlink>
            <w:r>
              <w:rPr>
                <w:rFonts w:ascii="Calibri" w:eastAsia="Times New Roman" w:hAnsi="Calibri" w:cs="Calibri"/>
                <w:sz w:val="22"/>
                <w:szCs w:val="22"/>
              </w:rPr>
              <w:t xml:space="preserve"> </w:t>
            </w:r>
          </w:p>
        </w:tc>
      </w:tr>
      <w:tr w:rsidR="004A0788" w:rsidRPr="00830F1F" w14:paraId="2FC5B1E1"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CAE444"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3D2A1"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440BC"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5 punktas</w:t>
            </w:r>
          </w:p>
          <w:p w14:paraId="43C42265" w14:textId="77777777" w:rsidR="004A0788" w:rsidRPr="00830F1F" w:rsidRDefault="004A0788" w:rsidP="004C31A3">
            <w:pPr>
              <w:spacing w:after="0" w:line="240" w:lineRule="auto"/>
              <w:jc w:val="both"/>
              <w:rPr>
                <w:rFonts w:ascii="Calibri" w:eastAsia="Yu Mincho" w:hAnsi="Calibri" w:cs="Calibri"/>
                <w:sz w:val="22"/>
                <w:szCs w:val="22"/>
              </w:rPr>
            </w:pPr>
          </w:p>
          <w:p w14:paraId="56685C13"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w:t>
            </w:r>
            <w:r w:rsidRPr="00830F1F">
              <w:rPr>
                <w:rFonts w:ascii="Calibri" w:eastAsia="Arial" w:hAnsi="Calibri" w:cs="Calibri"/>
                <w:sz w:val="22"/>
                <w:szCs w:val="22"/>
              </w:rPr>
              <w:t xml:space="preserve"> III dalies C15 punktas</w:t>
            </w:r>
          </w:p>
          <w:p w14:paraId="7CA12781" w14:textId="77777777" w:rsidR="004A0788" w:rsidRPr="00830F1F" w:rsidRDefault="004A0788" w:rsidP="004C31A3">
            <w:pPr>
              <w:spacing w:after="0" w:line="240" w:lineRule="auto"/>
              <w:jc w:val="both"/>
              <w:rPr>
                <w:rFonts w:ascii="Calibri" w:eastAsia="Yu Mincho" w:hAnsi="Calibri" w:cs="Calibri"/>
                <w:sz w:val="22"/>
                <w:szCs w:val="22"/>
                <w:lang w:eastAsia="en-US"/>
              </w:rPr>
            </w:pPr>
          </w:p>
          <w:p w14:paraId="4D758190" w14:textId="77777777" w:rsidR="004A0788" w:rsidRPr="00830F1F" w:rsidRDefault="004A0788" w:rsidP="004C31A3">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85B56"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65D4CCE7"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tc>
      </w:tr>
      <w:tr w:rsidR="004A0788" w:rsidRPr="00830F1F" w14:paraId="1655D2BB"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45D729"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5C123D"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830F1F">
              <w:rPr>
                <w:rFonts w:ascii="Calibri" w:eastAsia="Times New Roman" w:hAnsi="Calibri" w:cs="Calibri"/>
                <w:sz w:val="22"/>
                <w:szCs w:val="22"/>
                <w:lang w:eastAsia="en-US"/>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349FE7"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7306C"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6 punktas</w:t>
            </w:r>
          </w:p>
          <w:p w14:paraId="10394800" w14:textId="77777777" w:rsidR="004A0788" w:rsidRPr="00830F1F" w:rsidRDefault="004A0788" w:rsidP="004C31A3">
            <w:pPr>
              <w:spacing w:after="0" w:line="240" w:lineRule="auto"/>
              <w:jc w:val="both"/>
              <w:rPr>
                <w:rFonts w:ascii="Calibri" w:eastAsia="Yu Mincho" w:hAnsi="Calibri" w:cs="Calibri"/>
                <w:sz w:val="22"/>
                <w:szCs w:val="22"/>
              </w:rPr>
            </w:pPr>
          </w:p>
          <w:p w14:paraId="008BD449"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w:t>
            </w:r>
            <w:r w:rsidRPr="00830F1F">
              <w:rPr>
                <w:rFonts w:ascii="Calibri" w:eastAsia="Arial" w:hAnsi="Calibri" w:cs="Calibri"/>
                <w:sz w:val="22"/>
                <w:szCs w:val="22"/>
              </w:rPr>
              <w:t xml:space="preserve"> III dalies C14 punktas</w:t>
            </w:r>
          </w:p>
          <w:p w14:paraId="0F5BB569" w14:textId="77777777" w:rsidR="004A0788" w:rsidRPr="00830F1F" w:rsidRDefault="004A0788" w:rsidP="004C31A3">
            <w:pPr>
              <w:spacing w:after="0" w:line="240" w:lineRule="auto"/>
              <w:jc w:val="both"/>
              <w:rPr>
                <w:rFonts w:ascii="Calibri" w:eastAsia="Yu Mincho" w:hAnsi="Calibri" w:cs="Calibri"/>
                <w:sz w:val="22"/>
                <w:szCs w:val="22"/>
                <w:lang w:eastAsia="en-US"/>
              </w:rPr>
            </w:pPr>
          </w:p>
          <w:p w14:paraId="4C4B3C29" w14:textId="77777777" w:rsidR="004A0788" w:rsidRPr="00830F1F" w:rsidRDefault="004A0788" w:rsidP="004C31A3">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FCD04"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79790BFC"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33CDB45D"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758D2A53" w14:textId="77777777" w:rsidR="004A0788" w:rsidRPr="00830F1F" w:rsidRDefault="004A0788" w:rsidP="004C31A3">
            <w:pPr>
              <w:spacing w:after="0" w:line="240" w:lineRule="auto"/>
              <w:jc w:val="both"/>
              <w:rPr>
                <w:rFonts w:ascii="Calibri" w:eastAsia="Times New Roman" w:hAnsi="Calibri" w:cs="Calibri"/>
                <w:sz w:val="22"/>
                <w:szCs w:val="22"/>
              </w:rPr>
            </w:pPr>
          </w:p>
          <w:p w14:paraId="439DAA7D" w14:textId="77777777" w:rsidR="004A0788" w:rsidRPr="00830F1F" w:rsidRDefault="004A0788" w:rsidP="004C31A3">
            <w:pPr>
              <w:spacing w:after="0" w:line="240" w:lineRule="auto"/>
              <w:jc w:val="both"/>
              <w:rPr>
                <w:rFonts w:ascii="Calibri" w:eastAsia="Times New Roman" w:hAnsi="Calibri" w:cs="Calibri"/>
                <w:sz w:val="22"/>
                <w:szCs w:val="22"/>
              </w:rPr>
            </w:pPr>
            <w:hyperlink r:id="rId15" w:history="1">
              <w:r w:rsidRPr="009A448B">
                <w:rPr>
                  <w:rStyle w:val="Hipersaitas"/>
                  <w:rFonts w:ascii="Calibri" w:eastAsia="Calibri" w:hAnsi="Calibri" w:cs="Arial"/>
                </w:rPr>
                <w:t>https://vpt.lrv.lt/lt/nuorodos/kiti-duomenys/powerbi/melaginga-informacija-pateikusiu-tiekeju-sarasas-3/</w:t>
              </w:r>
            </w:hyperlink>
            <w:r>
              <w:rPr>
                <w:rFonts w:ascii="Calibri" w:eastAsia="Calibri" w:hAnsi="Calibri" w:cs="Arial"/>
              </w:rPr>
              <w:t xml:space="preserve"> </w:t>
            </w:r>
          </w:p>
          <w:p w14:paraId="12A24C76" w14:textId="77777777" w:rsidR="004A0788" w:rsidRPr="00830F1F" w:rsidRDefault="004A0788" w:rsidP="004C31A3">
            <w:pPr>
              <w:spacing w:after="0" w:line="240" w:lineRule="auto"/>
              <w:jc w:val="both"/>
              <w:rPr>
                <w:rFonts w:ascii="Calibri" w:eastAsia="Times New Roman" w:hAnsi="Calibri" w:cs="Calibri"/>
                <w:sz w:val="22"/>
                <w:szCs w:val="22"/>
              </w:rPr>
            </w:pPr>
            <w:hyperlink r:id="rId16" w:history="1">
              <w:r w:rsidRPr="00830F1F">
                <w:rPr>
                  <w:rFonts w:ascii="Calibri" w:eastAsia="Times New Roman" w:hAnsi="Calibri" w:cs="Calibri"/>
                  <w:color w:val="0000FF"/>
                  <w:sz w:val="22"/>
                  <w:szCs w:val="22"/>
                  <w:u w:val="single"/>
                </w:rPr>
                <w:t>https://vpt.lrv.lt/lt/pasalinimo-pagrindai-1/nepatikimu-koncesininku-sarasas-1/nepatikimu-koncesininku-sarasas</w:t>
              </w:r>
            </w:hyperlink>
          </w:p>
          <w:p w14:paraId="775C168B" w14:textId="77777777" w:rsidR="004A0788" w:rsidRPr="00830F1F" w:rsidRDefault="004A0788" w:rsidP="004C31A3">
            <w:pPr>
              <w:spacing w:after="0" w:line="240" w:lineRule="auto"/>
              <w:jc w:val="both"/>
              <w:rPr>
                <w:rFonts w:ascii="Calibri" w:eastAsia="Times New Roman" w:hAnsi="Calibri" w:cs="Calibri"/>
                <w:bCs/>
                <w:sz w:val="22"/>
                <w:szCs w:val="22"/>
              </w:rPr>
            </w:pPr>
          </w:p>
          <w:p w14:paraId="22D9BDDF" w14:textId="77777777" w:rsidR="004A0788" w:rsidRPr="00830F1F" w:rsidRDefault="004A0788" w:rsidP="004C31A3">
            <w:pPr>
              <w:spacing w:after="0" w:line="240" w:lineRule="auto"/>
              <w:jc w:val="both"/>
              <w:rPr>
                <w:rFonts w:ascii="Calibri" w:eastAsia="Times New Roman" w:hAnsi="Calibri" w:cs="Calibri"/>
                <w:b/>
                <w:bCs/>
                <w:sz w:val="22"/>
                <w:szCs w:val="22"/>
              </w:rPr>
            </w:pPr>
          </w:p>
        </w:tc>
      </w:tr>
      <w:tr w:rsidR="004A0788" w:rsidRPr="00830F1F" w14:paraId="1B30E78F"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204AE"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sz w:val="22"/>
                <w:szCs w:val="22"/>
              </w:rPr>
            </w:pPr>
          </w:p>
          <w:p w14:paraId="17FA829F" w14:textId="77777777" w:rsidR="004A0788" w:rsidRPr="00830F1F" w:rsidRDefault="004A0788" w:rsidP="004C31A3">
            <w:pPr>
              <w:spacing w:after="0" w:line="240" w:lineRule="auto"/>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1C789"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w:t>
            </w:r>
            <w:bookmarkStart w:id="54" w:name="part_030e6c6c64ba4f96a23474e439d1b80c"/>
            <w:bookmarkEnd w:id="54"/>
            <w:r w:rsidRPr="00830F1F">
              <w:rPr>
                <w:rFonts w:ascii="Calibri" w:eastAsia="Times New Roman" w:hAnsi="Calibri" w:cs="Calibri"/>
                <w:sz w:val="22"/>
                <w:szCs w:val="22"/>
              </w:rPr>
              <w:t xml:space="preserve"> yra padaręs finansinės atskaitomybės ir audito teisės aktų pažeidimą ir nuo jo padarymo dienos praėjo mažiau kaip vieni metai.</w:t>
            </w:r>
          </w:p>
          <w:p w14:paraId="280087F8" w14:textId="77777777" w:rsidR="004A0788" w:rsidRPr="00830F1F" w:rsidRDefault="004A0788" w:rsidP="004C31A3">
            <w:pPr>
              <w:spacing w:after="0" w:line="240" w:lineRule="auto"/>
              <w:jc w:val="both"/>
              <w:rPr>
                <w:rFonts w:ascii="Calibri" w:eastAsia="Times New Roman" w:hAnsi="Calibri" w:cs="Calibri"/>
                <w:b/>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D0D96"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a papunktis</w:t>
            </w:r>
          </w:p>
          <w:p w14:paraId="6DAF0653" w14:textId="77777777" w:rsidR="004A0788" w:rsidRPr="00830F1F" w:rsidRDefault="004A0788" w:rsidP="004C31A3">
            <w:pPr>
              <w:spacing w:after="0" w:line="240" w:lineRule="auto"/>
              <w:jc w:val="both"/>
              <w:rPr>
                <w:rFonts w:ascii="Calibri" w:eastAsia="Yu Mincho" w:hAnsi="Calibri" w:cs="Calibri"/>
                <w:sz w:val="22"/>
                <w:szCs w:val="22"/>
              </w:rPr>
            </w:pPr>
          </w:p>
          <w:p w14:paraId="6E92839A" w14:textId="77777777" w:rsidR="004A0788" w:rsidRPr="00830F1F" w:rsidRDefault="004A0788" w:rsidP="004C31A3">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FA90E"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 xml:space="preserve">Iš Lietuvoje įsteigtų subjektų įrodančių dokumentų nereikalaujama. Užtenka pateikto EBVPD. </w:t>
            </w: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17" w:history="1">
              <w:r w:rsidRPr="00830F1F">
                <w:rPr>
                  <w:rFonts w:ascii="Calibri" w:eastAsia="Times New Roman" w:hAnsi="Calibri" w:cs="Calibri"/>
                  <w:color w:val="0000FF"/>
                  <w:sz w:val="22"/>
                  <w:szCs w:val="22"/>
                  <w:u w:val="single"/>
                </w:rPr>
                <w:t>https://www.registrucentras.lt/jar/p/index.php</w:t>
              </w:r>
            </w:hyperlink>
          </w:p>
          <w:p w14:paraId="0A95262D"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paskelbtą informaciją, taip pat į šiame informaciniame pranešime pateiktą informaciją:</w:t>
            </w:r>
          </w:p>
          <w:p w14:paraId="16E646A5" w14:textId="77777777" w:rsidR="004A0788" w:rsidRPr="00830F1F" w:rsidRDefault="004A0788" w:rsidP="004C31A3">
            <w:pPr>
              <w:spacing w:after="0" w:line="240" w:lineRule="auto"/>
              <w:jc w:val="both"/>
              <w:rPr>
                <w:rFonts w:ascii="Calibri" w:eastAsia="Times New Roman" w:hAnsi="Calibri" w:cs="Calibri"/>
                <w:b/>
                <w:bCs/>
                <w:iCs/>
                <w:sz w:val="22"/>
                <w:szCs w:val="22"/>
              </w:rPr>
            </w:pPr>
            <w:hyperlink r:id="rId18" w:history="1">
              <w:r w:rsidRPr="009A448B">
                <w:rPr>
                  <w:rStyle w:val="Hipersaitas"/>
                  <w:rFonts w:ascii="Calibri" w:eastAsia="Calibri" w:hAnsi="Calibri" w:cs="Arial"/>
                </w:rPr>
                <w:t>https://vpt.lrv.lt/lt/naujienos-3/finansiniu-ataskaitu-nepateikimas-gali-tapti-kliutimi-dalyvauti-viesuosiuose-pirkimuose/</w:t>
              </w:r>
            </w:hyperlink>
          </w:p>
        </w:tc>
      </w:tr>
      <w:tr w:rsidR="004A0788" w:rsidRPr="00830F1F" w14:paraId="7FD23C74"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01498"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2D52C"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 xml:space="preserve">Tiekėjas yra padaręs rimtą profesinį pažeidimą, dėl kurio perkančioji organizacija abejoja tiekėjo sąžiningumu,  kai jis (tiekėjas) neatitinka minimalių patikimo mokesčių mokėtojo </w:t>
            </w:r>
            <w:r w:rsidRPr="00830F1F">
              <w:rPr>
                <w:rFonts w:ascii="Calibri" w:eastAsia="Times New Roman" w:hAnsi="Calibri" w:cs="Calibri"/>
                <w:sz w:val="22"/>
                <w:szCs w:val="22"/>
              </w:rPr>
              <w:lastRenderedPageBreak/>
              <w:t>kriterijų, nustatytų Lietuvos Respublikos mokesčių administravimo įstatymo 40</w:t>
            </w:r>
            <w:r w:rsidRPr="00830F1F">
              <w:rPr>
                <w:rFonts w:ascii="Calibri" w:eastAsia="Times New Roman" w:hAnsi="Calibri" w:cs="Calibri"/>
                <w:sz w:val="22"/>
                <w:szCs w:val="22"/>
                <w:vertAlign w:val="superscript"/>
              </w:rPr>
              <w:t>1</w:t>
            </w:r>
            <w:r w:rsidRPr="00830F1F">
              <w:rPr>
                <w:rFonts w:ascii="Calibri" w:eastAsia="Times New Roman" w:hAnsi="Calibri" w:cs="Calibri"/>
                <w:sz w:val="22"/>
                <w:szCs w:val="22"/>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8DD89"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7 punkto b papunktis</w:t>
            </w:r>
          </w:p>
          <w:p w14:paraId="5827C7D4" w14:textId="77777777" w:rsidR="004A0788" w:rsidRPr="00830F1F" w:rsidRDefault="004A0788" w:rsidP="004C31A3">
            <w:pPr>
              <w:spacing w:after="0" w:line="240" w:lineRule="auto"/>
              <w:jc w:val="both"/>
              <w:rPr>
                <w:rFonts w:ascii="Calibri" w:eastAsia="Yu Mincho" w:hAnsi="Calibri" w:cs="Calibri"/>
                <w:sz w:val="22"/>
                <w:szCs w:val="22"/>
              </w:rPr>
            </w:pPr>
          </w:p>
          <w:p w14:paraId="092A01FC"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lastRenderedPageBreak/>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ADE97"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lastRenderedPageBreak/>
              <w:t>Iš Lietuvoje įsteigtų subjektų įrodančių dokumentų nereikalaujama. Užtenka pateikto EBVPD.</w:t>
            </w:r>
          </w:p>
          <w:p w14:paraId="6F5A099D" w14:textId="77777777" w:rsidR="004A0788" w:rsidRPr="00830F1F" w:rsidRDefault="004A0788" w:rsidP="004C31A3">
            <w:pPr>
              <w:spacing w:after="0" w:line="240" w:lineRule="auto"/>
              <w:jc w:val="both"/>
              <w:rPr>
                <w:rFonts w:ascii="Calibri" w:eastAsia="Times New Roman" w:hAnsi="Calibri" w:cs="Calibri"/>
                <w:b/>
                <w:bCs/>
                <w:iCs/>
                <w:sz w:val="22"/>
                <w:szCs w:val="22"/>
                <w:lang w:eastAsia="en-US"/>
              </w:rPr>
            </w:pPr>
          </w:p>
          <w:p w14:paraId="6C2FC62A" w14:textId="77777777" w:rsidR="004A0788" w:rsidRPr="00830F1F" w:rsidRDefault="004A0788" w:rsidP="004C31A3">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lastRenderedPageBreak/>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19">
              <w:r w:rsidRPr="00830F1F">
                <w:rPr>
                  <w:rFonts w:ascii="Calibri" w:eastAsia="Times New Roman" w:hAnsi="Calibri" w:cs="Calibri"/>
                  <w:color w:val="0000FF"/>
                  <w:sz w:val="22"/>
                  <w:szCs w:val="22"/>
                  <w:u w:val="single"/>
                </w:rPr>
                <w:t>https://www.vmi.lt/evmi/mokesciu-moketoju-informacija</w:t>
              </w:r>
            </w:hyperlink>
            <w:r w:rsidRPr="00830F1F">
              <w:rPr>
                <w:rFonts w:ascii="Calibri" w:eastAsia="Times New Roman" w:hAnsi="Calibri" w:cs="Calibri"/>
                <w:sz w:val="22"/>
                <w:szCs w:val="22"/>
              </w:rPr>
              <w:t xml:space="preserve"> skelbiamą informaciją.</w:t>
            </w:r>
          </w:p>
        </w:tc>
      </w:tr>
      <w:tr w:rsidR="004A0788" w:rsidRPr="00830F1F" w14:paraId="2E02C8F5" w14:textId="77777777" w:rsidTr="004C31A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63071" w14:textId="77777777" w:rsidR="004A0788" w:rsidRPr="00830F1F" w:rsidRDefault="004A0788" w:rsidP="004A0788">
            <w:pPr>
              <w:numPr>
                <w:ilvl w:val="0"/>
                <w:numId w:val="21"/>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D3418" w14:textId="77777777" w:rsidR="004A0788" w:rsidRPr="00830F1F" w:rsidRDefault="004A0788" w:rsidP="004C31A3">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yra padaręs rimtą profesinį pažeidimą, dėl kurio perkančioji organizacija abejoja tiekėjo sąžiningumu, kai jis </w:t>
            </w:r>
            <w:r w:rsidRPr="00830F1F">
              <w:rPr>
                <w:rFonts w:ascii="Calibri" w:eastAsia="Times New Roman" w:hAnsi="Calibri" w:cs="Calibri"/>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45CC6" w14:textId="77777777" w:rsidR="004A0788" w:rsidRPr="00830F1F" w:rsidRDefault="004A0788" w:rsidP="004C31A3">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c papunktis</w:t>
            </w:r>
          </w:p>
          <w:p w14:paraId="048812E4" w14:textId="77777777" w:rsidR="004A0788" w:rsidRPr="00830F1F" w:rsidRDefault="004A0788" w:rsidP="004C31A3">
            <w:pPr>
              <w:spacing w:after="0" w:line="240" w:lineRule="auto"/>
              <w:jc w:val="both"/>
              <w:rPr>
                <w:rFonts w:ascii="Calibri" w:eastAsia="Yu Mincho" w:hAnsi="Calibri" w:cs="Calibri"/>
                <w:sz w:val="22"/>
                <w:szCs w:val="22"/>
              </w:rPr>
            </w:pPr>
          </w:p>
          <w:p w14:paraId="73496B13" w14:textId="77777777" w:rsidR="004A0788" w:rsidRPr="00830F1F" w:rsidRDefault="004A0788" w:rsidP="004C31A3">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A539" w14:textId="77777777" w:rsidR="004A0788" w:rsidRPr="00830F1F" w:rsidRDefault="004A0788" w:rsidP="004C31A3">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54D85625" w14:textId="77777777" w:rsidR="004A0788" w:rsidRPr="00830F1F" w:rsidRDefault="004A0788" w:rsidP="004C31A3">
            <w:pPr>
              <w:spacing w:after="0" w:line="240" w:lineRule="auto"/>
              <w:jc w:val="both"/>
              <w:rPr>
                <w:rFonts w:ascii="Calibri" w:eastAsia="Times New Roman" w:hAnsi="Calibri" w:cs="Calibri"/>
                <w:bCs/>
                <w:iCs/>
                <w:sz w:val="22"/>
                <w:szCs w:val="22"/>
                <w:lang w:eastAsia="en-US"/>
              </w:rPr>
            </w:pPr>
          </w:p>
          <w:p w14:paraId="0A6DAC80" w14:textId="77777777" w:rsidR="004A0788" w:rsidRPr="00830F1F" w:rsidRDefault="004A0788" w:rsidP="004C31A3">
            <w:pPr>
              <w:spacing w:after="0" w:line="240" w:lineRule="auto"/>
              <w:rPr>
                <w:rFonts w:ascii="Calibri" w:eastAsia="Times New Roman" w:hAnsi="Calibri" w:cs="Calibri"/>
                <w:b/>
                <w:bCs/>
                <w:sz w:val="22"/>
                <w:szCs w:val="22"/>
                <w:lang w:eastAsia="en-US"/>
              </w:rPr>
            </w:pPr>
            <w:r w:rsidRPr="00830F1F">
              <w:rPr>
                <w:rFonts w:ascii="Calibri" w:eastAsia="Times New Roman" w:hAnsi="Calibri" w:cs="Calibr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2C7F62EC" w14:textId="77777777" w:rsidR="004A0788" w:rsidRPr="00830F1F" w:rsidRDefault="004A0788" w:rsidP="004C31A3">
            <w:pPr>
              <w:spacing w:after="0" w:line="240" w:lineRule="auto"/>
              <w:rPr>
                <w:rFonts w:ascii="Calibri" w:eastAsia="Times New Roman" w:hAnsi="Calibri" w:cs="Calibri"/>
                <w:bCs/>
                <w:iCs/>
                <w:sz w:val="22"/>
                <w:szCs w:val="22"/>
                <w:lang w:eastAsia="en-US"/>
              </w:rPr>
            </w:pPr>
            <w:hyperlink r:id="rId20" w:history="1">
              <w:r w:rsidRPr="00830F1F">
                <w:rPr>
                  <w:rFonts w:ascii="Calibri" w:eastAsia="Times New Roman" w:hAnsi="Calibri" w:cs="Calibri"/>
                  <w:color w:val="0000FF"/>
                  <w:sz w:val="22"/>
                  <w:szCs w:val="22"/>
                  <w:u w:val="single"/>
                  <w:lang w:eastAsia="en-US"/>
                </w:rPr>
                <w:t>https://kt.gov.lt/lt/atviri-duomenys/diskvalifikavimas-is-viesuju-pirkimu</w:t>
              </w:r>
            </w:hyperlink>
            <w:r w:rsidRPr="00830F1F">
              <w:rPr>
                <w:rFonts w:ascii="Calibri" w:eastAsia="Times New Roman" w:hAnsi="Calibri" w:cs="Calibri"/>
                <w:sz w:val="22"/>
                <w:szCs w:val="22"/>
                <w:lang w:eastAsia="en-US"/>
              </w:rPr>
              <w:t xml:space="preserve"> skelbiamą informaciją. </w:t>
            </w:r>
          </w:p>
        </w:tc>
      </w:tr>
    </w:tbl>
    <w:p w14:paraId="39FD56B4" w14:textId="77777777" w:rsidR="004A0788" w:rsidRPr="000875F2" w:rsidRDefault="004A0788" w:rsidP="0053442D">
      <w:pPr>
        <w:ind w:firstLine="993"/>
        <w:jc w:val="both"/>
        <w:rPr>
          <w:rFonts w:ascii="Calibri" w:eastAsia="Calibri" w:hAnsi="Calibri" w:cs="Arial"/>
        </w:rPr>
      </w:pPr>
    </w:p>
    <w:p w14:paraId="3D7C6E6F" w14:textId="77777777" w:rsidR="00B53DE4" w:rsidRPr="00F0499F" w:rsidRDefault="00B53DE4" w:rsidP="00B53DE4">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364FC3F8" w14:textId="77777777" w:rsidR="004A0788" w:rsidRDefault="004A0788" w:rsidP="00B53DE4">
      <w:pPr>
        <w:pStyle w:val="Antrat2"/>
        <w:ind w:left="5103"/>
        <w:rPr>
          <w:rFonts w:asciiTheme="minorHAnsi" w:eastAsia="Calibri" w:hAnsiTheme="minorHAnsi" w:cstheme="minorHAnsi"/>
          <w:color w:val="0070C0"/>
          <w:sz w:val="21"/>
          <w:szCs w:val="21"/>
        </w:rPr>
        <w:sectPr w:rsidR="004A0788" w:rsidSect="00F549AE">
          <w:pgSz w:w="15840" w:h="12240" w:orient="landscape"/>
          <w:pgMar w:top="1701" w:right="1134" w:bottom="567" w:left="1134" w:header="720" w:footer="720" w:gutter="0"/>
          <w:cols w:space="720"/>
          <w:titlePg/>
          <w:docGrid w:linePitch="360"/>
        </w:sectPr>
      </w:pPr>
      <w:bookmarkStart w:id="55" w:name="_Ref38291223"/>
      <w:bookmarkStart w:id="56" w:name="_Ref38291334"/>
      <w:bookmarkStart w:id="57" w:name="_Ref38533412"/>
    </w:p>
    <w:p w14:paraId="69A56892" w14:textId="77777777" w:rsidR="00B53DE4" w:rsidRPr="00F0499F" w:rsidRDefault="00B53DE4" w:rsidP="00B53DE4">
      <w:pPr>
        <w:pStyle w:val="Antrat2"/>
        <w:ind w:left="5103"/>
        <w:rPr>
          <w:rFonts w:asciiTheme="minorHAnsi" w:eastAsia="Calibri" w:hAnsiTheme="minorHAnsi" w:cstheme="minorHAnsi"/>
          <w:color w:val="0070C0"/>
          <w:sz w:val="21"/>
          <w:szCs w:val="21"/>
        </w:rPr>
      </w:pPr>
      <w:bookmarkStart w:id="58" w:name="_Toc18707548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5"/>
      <w:bookmarkEnd w:id="56"/>
      <w:bookmarkEnd w:id="57"/>
      <w:bookmarkEnd w:id="58"/>
    </w:p>
    <w:p w14:paraId="09A9977D" w14:textId="77777777" w:rsidR="00B53DE4" w:rsidRPr="00F0499F" w:rsidRDefault="00B53DE4" w:rsidP="00B53DE4">
      <w:pPr>
        <w:rPr>
          <w:rFonts w:cstheme="minorHAnsi"/>
          <w:b/>
          <w:bCs/>
          <w:smallCaps/>
          <w:sz w:val="22"/>
          <w:szCs w:val="22"/>
        </w:rPr>
      </w:pPr>
    </w:p>
    <w:p w14:paraId="4A253FD8" w14:textId="77777777" w:rsidR="00B53DE4" w:rsidRPr="00F0499F" w:rsidRDefault="00B53DE4" w:rsidP="00B53DE4">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43B8B9F0" w14:textId="77777777" w:rsidR="004A0788" w:rsidRPr="006352BD" w:rsidRDefault="004A0788" w:rsidP="004A0788">
      <w:pPr>
        <w:numPr>
          <w:ilvl w:val="0"/>
          <w:numId w:val="3"/>
        </w:numPr>
        <w:tabs>
          <w:tab w:val="left" w:pos="851"/>
        </w:tabs>
        <w:spacing w:after="0" w:line="20" w:lineRule="atLeast"/>
        <w:ind w:left="0" w:firstLine="567"/>
        <w:contextualSpacing/>
        <w:jc w:val="both"/>
        <w:rPr>
          <w:rFonts w:ascii="Calibri" w:eastAsia="Calibri" w:hAnsi="Calibri" w:cs="Calibri"/>
        </w:rPr>
      </w:pPr>
      <w:r w:rsidRPr="006352BD">
        <w:rPr>
          <w:rFonts w:ascii="Calibri" w:eastAsia="Calibri" w:hAnsi="Calibri" w:cs="Calibri"/>
          <w:lang w:eastAsia="en-US"/>
        </w:rPr>
        <w:t>Tiekėjo kvalifikacija turi atitikti šiame priede nustatytus reikalavimus kvalifikacijai.</w:t>
      </w:r>
      <w:r w:rsidRPr="006352BD">
        <w:rPr>
          <w:rFonts w:ascii="Calibri" w:eastAsia="Calibri" w:hAnsi="Calibri" w:cs="Calibri"/>
        </w:rPr>
        <w:t xml:space="preserve"> </w:t>
      </w:r>
    </w:p>
    <w:p w14:paraId="20C214B7" w14:textId="77777777" w:rsidR="004A0788" w:rsidRPr="006352BD" w:rsidRDefault="004A0788" w:rsidP="004A0788">
      <w:pPr>
        <w:numPr>
          <w:ilvl w:val="0"/>
          <w:numId w:val="3"/>
        </w:numPr>
        <w:tabs>
          <w:tab w:val="left" w:pos="851"/>
        </w:tabs>
        <w:spacing w:after="0" w:line="240" w:lineRule="auto"/>
        <w:ind w:left="0" w:firstLine="567"/>
        <w:contextualSpacing/>
        <w:jc w:val="both"/>
        <w:rPr>
          <w:rFonts w:ascii="Calibri" w:eastAsia="Calibri" w:hAnsi="Calibri" w:cs="Calibri"/>
        </w:rPr>
      </w:pPr>
      <w:r w:rsidRPr="006352BD">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0A172DE" w14:textId="77777777" w:rsidR="004A0788" w:rsidRPr="006352BD" w:rsidRDefault="004A0788" w:rsidP="004A0788">
      <w:pPr>
        <w:numPr>
          <w:ilvl w:val="0"/>
          <w:numId w:val="3"/>
        </w:numPr>
        <w:tabs>
          <w:tab w:val="left" w:pos="851"/>
        </w:tabs>
        <w:spacing w:before="60" w:after="60" w:line="256" w:lineRule="auto"/>
        <w:ind w:left="0" w:firstLine="567"/>
        <w:contextualSpacing/>
        <w:jc w:val="both"/>
        <w:rPr>
          <w:rFonts w:ascii="Calibri" w:eastAsia="Calibri" w:hAnsi="Calibri" w:cs="Calibri"/>
          <w:b/>
          <w:bCs/>
        </w:rPr>
      </w:pPr>
      <w:r w:rsidRPr="006352BD">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71942F8C" w14:textId="5CC085F0" w:rsidR="00B53DE4" w:rsidRDefault="004A0788" w:rsidP="004A0788">
      <w:pPr>
        <w:tabs>
          <w:tab w:val="left" w:pos="709"/>
        </w:tabs>
        <w:spacing w:after="0" w:line="240" w:lineRule="auto"/>
        <w:jc w:val="both"/>
        <w:rPr>
          <w:rFonts w:ascii="Calibri" w:eastAsia="Calibri" w:hAnsi="Calibri" w:cs="Arial"/>
          <w:color w:val="000000"/>
        </w:rPr>
      </w:pPr>
      <w:r w:rsidRPr="006352BD">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55387C5F" w14:textId="77777777" w:rsidR="004A0788" w:rsidRDefault="004A0788" w:rsidP="004A0788">
      <w:pPr>
        <w:tabs>
          <w:tab w:val="left" w:pos="709"/>
        </w:tabs>
        <w:spacing w:after="0" w:line="240" w:lineRule="auto"/>
        <w:jc w:val="both"/>
        <w:rPr>
          <w:rFonts w:ascii="Calibri" w:eastAsia="Calibri" w:hAnsi="Calibri" w:cs="Arial"/>
          <w:color w:val="000000"/>
        </w:rPr>
      </w:pPr>
    </w:p>
    <w:p w14:paraId="1A79841A" w14:textId="60C4CA70" w:rsidR="004A0788" w:rsidRPr="004A0788" w:rsidRDefault="004A0788" w:rsidP="004A0788">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FF4CC03" w14:textId="77777777" w:rsidR="004A0788" w:rsidRDefault="004A0788" w:rsidP="00B53DE4">
      <w:pPr>
        <w:spacing w:before="60" w:after="60" w:line="256" w:lineRule="auto"/>
        <w:rPr>
          <w:rFonts w:eastAsiaTheme="minorHAnsi" w:cstheme="minorHAnsi"/>
          <w:b/>
          <w:bCs/>
        </w:rPr>
      </w:pPr>
    </w:p>
    <w:tbl>
      <w:tblPr>
        <w:tblStyle w:val="TableGrid3"/>
        <w:tblW w:w="5000" w:type="pct"/>
        <w:tblLook w:val="04A0" w:firstRow="1" w:lastRow="0" w:firstColumn="1" w:lastColumn="0" w:noHBand="0" w:noVBand="1"/>
      </w:tblPr>
      <w:tblGrid>
        <w:gridCol w:w="592"/>
        <w:gridCol w:w="3297"/>
        <w:gridCol w:w="3359"/>
        <w:gridCol w:w="2714"/>
      </w:tblGrid>
      <w:tr w:rsidR="00B53DE4" w:rsidRPr="00F0499F" w14:paraId="2C351CE4" w14:textId="77777777" w:rsidTr="008548BB">
        <w:trPr>
          <w:tblHeader/>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B29933" w14:textId="77777777" w:rsidR="00B53DE4" w:rsidRPr="00F0499F" w:rsidRDefault="00B53DE4" w:rsidP="004A0788">
            <w:pPr>
              <w:spacing w:before="60" w:after="60" w:line="256" w:lineRule="auto"/>
              <w:jc w:val="center"/>
              <w:rPr>
                <w:rFonts w:asciiTheme="minorHAnsi" w:hAnsiTheme="minorHAnsi" w:cstheme="minorHAnsi"/>
                <w:b/>
                <w:bCs/>
              </w:rPr>
            </w:pPr>
            <w:r w:rsidRPr="00F0499F">
              <w:rPr>
                <w:rFonts w:asciiTheme="minorHAnsi" w:eastAsiaTheme="minorHAnsi" w:hAnsiTheme="minorHAnsi" w:cstheme="minorHAnsi"/>
                <w:b/>
                <w:bCs/>
              </w:rPr>
              <w:t>Eil. Nr.</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FAC0D26" w14:textId="552FC975" w:rsidR="00B53DE4" w:rsidRPr="00CB20ED" w:rsidRDefault="00B53DE4" w:rsidP="004A0788">
            <w:pPr>
              <w:spacing w:before="60" w:after="60" w:line="256" w:lineRule="auto"/>
              <w:jc w:val="center"/>
              <w:rPr>
                <w:rFonts w:asciiTheme="minorHAnsi" w:hAnsiTheme="minorHAnsi" w:cstheme="minorBidi"/>
                <w:b/>
                <w:bCs/>
              </w:rPr>
            </w:pPr>
            <w:r w:rsidRPr="2F71CD79">
              <w:rPr>
                <w:rFonts w:asciiTheme="minorHAnsi" w:hAnsiTheme="minorHAnsi" w:cstheme="minorBidi"/>
                <w:b/>
                <w:bCs/>
                <w:color w:val="000000"/>
              </w:rPr>
              <w:t>Kvalifikacijos reikalavimas</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681398F" w14:textId="77777777" w:rsidR="00B53DE4" w:rsidRPr="00F0499F" w:rsidRDefault="00B53DE4" w:rsidP="004A0788">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689D2C0" w14:textId="77777777" w:rsidR="00B53DE4" w:rsidRPr="00CB20ED" w:rsidRDefault="00B53DE4" w:rsidP="004A0788">
            <w:pPr>
              <w:autoSpaceDE w:val="0"/>
              <w:autoSpaceDN w:val="0"/>
              <w:adjustRightInd w:val="0"/>
              <w:jc w:val="center"/>
              <w:rPr>
                <w:rFonts w:asciiTheme="minorHAnsi" w:hAnsiTheme="minorHAnsi" w:cstheme="minorHAnsi"/>
                <w:b/>
                <w:bCs/>
                <w:color w:val="000000"/>
              </w:rPr>
            </w:pPr>
            <w:r w:rsidRPr="00CB20ED">
              <w:rPr>
                <w:rFonts w:asciiTheme="minorHAnsi" w:hAnsiTheme="minorHAnsi" w:cstheme="minorHAnsi"/>
                <w:b/>
                <w:bCs/>
                <w:color w:val="000000"/>
              </w:rPr>
              <w:t>Subjektas, kuris turi atitikti reikalavimą</w:t>
            </w:r>
          </w:p>
          <w:p w14:paraId="20670B9C" w14:textId="086121BB" w:rsidR="00B53DE4" w:rsidRPr="00CB20ED" w:rsidRDefault="00B53DE4" w:rsidP="004A0788">
            <w:pPr>
              <w:autoSpaceDE w:val="0"/>
              <w:autoSpaceDN w:val="0"/>
              <w:adjustRightInd w:val="0"/>
              <w:jc w:val="center"/>
              <w:rPr>
                <w:rFonts w:cstheme="minorHAnsi"/>
                <w:b/>
                <w:bCs/>
                <w:color w:val="000000"/>
              </w:rPr>
            </w:pPr>
          </w:p>
        </w:tc>
      </w:tr>
      <w:tr w:rsidR="00B53DE4" w:rsidRPr="00CB20ED" w14:paraId="673F05B3"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219AB" w14:textId="77777777" w:rsidR="00B53DE4" w:rsidRPr="00CB20ED" w:rsidRDefault="00B53DE4" w:rsidP="004A0788">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70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F697F" w14:textId="77777777" w:rsidR="00B53DE4" w:rsidRPr="00CB20ED" w:rsidRDefault="00B53DE4" w:rsidP="004A0788">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Teisė verstis veikla</w:t>
            </w:r>
          </w:p>
        </w:tc>
      </w:tr>
      <w:tr w:rsidR="00B53DE4" w:rsidRPr="00CB20ED" w14:paraId="24F6910B"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A98B0" w14:textId="77777777" w:rsidR="00B53DE4" w:rsidRPr="00CB20ED" w:rsidRDefault="00B53DE4" w:rsidP="004A0788">
            <w:pPr>
              <w:pStyle w:val="Sraopastraipa"/>
              <w:spacing w:before="60" w:after="60" w:line="257" w:lineRule="auto"/>
              <w:ind w:left="0"/>
              <w:jc w:val="right"/>
              <w:rPr>
                <w:rFonts w:asciiTheme="minorHAnsi" w:hAnsiTheme="minorHAnsi" w:cstheme="minorHAnsi"/>
                <w:sz w:val="21"/>
                <w:szCs w:val="21"/>
              </w:rPr>
            </w:pPr>
            <w:r w:rsidRPr="00CB20ED">
              <w:rPr>
                <w:rFonts w:asciiTheme="minorHAnsi" w:hAnsiTheme="minorHAnsi" w:cstheme="minorHAnsi"/>
                <w:sz w:val="21"/>
                <w:szCs w:val="21"/>
              </w:rPr>
              <w:t xml:space="preserve">1.1 </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32509106" w14:textId="18F6EBED" w:rsidR="00B53DE4" w:rsidRPr="00CB20ED" w:rsidRDefault="00D55D76" w:rsidP="004A0788">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57D85B09" w14:textId="77777777" w:rsidR="00B53DE4" w:rsidRPr="00CB20ED" w:rsidRDefault="00B53DE4" w:rsidP="004A0788">
            <w:pPr>
              <w:autoSpaceDE w:val="0"/>
              <w:autoSpaceDN w:val="0"/>
              <w:adjustRightInd w:val="0"/>
              <w:rPr>
                <w:rFonts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94987" w14:textId="77777777" w:rsidR="00B53DE4" w:rsidRPr="00CB20ED" w:rsidRDefault="00B53DE4" w:rsidP="004A0788">
            <w:pPr>
              <w:autoSpaceDE w:val="0"/>
              <w:autoSpaceDN w:val="0"/>
              <w:adjustRightInd w:val="0"/>
              <w:rPr>
                <w:rFonts w:asciiTheme="minorHAnsi" w:hAnsiTheme="minorHAnsi" w:cstheme="minorHAnsi"/>
                <w:color w:val="000000"/>
              </w:rPr>
            </w:pPr>
          </w:p>
        </w:tc>
      </w:tr>
      <w:tr w:rsidR="00B53DE4" w:rsidRPr="00F0499F" w14:paraId="61B84F90"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91D16" w14:textId="77777777" w:rsidR="00B53DE4" w:rsidRPr="00F0499F" w:rsidRDefault="00B53DE4" w:rsidP="004A0788">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70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DD606" w14:textId="77777777" w:rsidR="00B53DE4" w:rsidRPr="00CB20ED" w:rsidRDefault="00B53DE4" w:rsidP="004A0788">
            <w:pPr>
              <w:autoSpaceDE w:val="0"/>
              <w:autoSpaceDN w:val="0"/>
              <w:adjustRightInd w:val="0"/>
              <w:rPr>
                <w:rFonts w:cstheme="minorHAnsi"/>
                <w:b/>
                <w:bCs/>
                <w:color w:val="000000"/>
              </w:rPr>
            </w:pPr>
            <w:r w:rsidRPr="00CB20ED">
              <w:rPr>
                <w:rFonts w:asciiTheme="minorHAnsi" w:hAnsiTheme="minorHAnsi" w:cstheme="minorHAnsi"/>
                <w:b/>
                <w:bCs/>
                <w:color w:val="000000"/>
              </w:rPr>
              <w:t>Finansinis</w:t>
            </w:r>
            <w:r w:rsidRPr="00CB20ED">
              <w:rPr>
                <w:rFonts w:asciiTheme="minorHAnsi" w:hAnsiTheme="minorHAnsi" w:cstheme="minorHAnsi"/>
                <w:color w:val="000000"/>
              </w:rPr>
              <w:t xml:space="preserve"> </w:t>
            </w:r>
            <w:r w:rsidRPr="00CB20ED">
              <w:rPr>
                <w:rFonts w:asciiTheme="minorHAnsi" w:hAnsiTheme="minorHAnsi" w:cstheme="minorHAnsi"/>
                <w:b/>
                <w:bCs/>
                <w:color w:val="000000"/>
              </w:rPr>
              <w:t>ir ekonominis pajėgumas</w:t>
            </w:r>
          </w:p>
        </w:tc>
      </w:tr>
      <w:tr w:rsidR="00B53DE4" w:rsidRPr="00F0499F" w14:paraId="54B6AB88"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127AB" w14:textId="77777777" w:rsidR="00B53DE4" w:rsidRPr="00F0499F" w:rsidRDefault="00B53DE4" w:rsidP="004A0788">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50EBBB96" w14:textId="62189913" w:rsidR="00B53DE4" w:rsidRPr="00F0499F" w:rsidRDefault="00D55D76" w:rsidP="004A0788">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7E885C0E" w14:textId="77777777" w:rsidR="00B53DE4" w:rsidRPr="00F0499F" w:rsidRDefault="00B53DE4" w:rsidP="004A0788">
            <w:pPr>
              <w:autoSpaceDE w:val="0"/>
              <w:autoSpaceDN w:val="0"/>
              <w:adjustRightInd w:val="0"/>
              <w:rPr>
                <w:rFonts w:cstheme="minorHAnsi"/>
                <w:color w:val="000000"/>
              </w:rPr>
            </w:pP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07ADF" w14:textId="77777777" w:rsidR="00B53DE4" w:rsidRPr="00CB20ED" w:rsidRDefault="00B53DE4" w:rsidP="004A0788">
            <w:pPr>
              <w:autoSpaceDE w:val="0"/>
              <w:autoSpaceDN w:val="0"/>
              <w:adjustRightInd w:val="0"/>
              <w:rPr>
                <w:rFonts w:cstheme="minorHAnsi"/>
                <w:color w:val="000000"/>
              </w:rPr>
            </w:pPr>
          </w:p>
        </w:tc>
      </w:tr>
      <w:tr w:rsidR="00B53DE4" w:rsidRPr="00CB20ED" w14:paraId="287F96A3"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65E5F" w14:textId="77777777" w:rsidR="00B53DE4" w:rsidRPr="00CB20ED" w:rsidRDefault="00B53DE4" w:rsidP="004A0788">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70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F196E" w14:textId="77777777" w:rsidR="00B53DE4" w:rsidRPr="00CB20ED" w:rsidRDefault="00B53DE4" w:rsidP="004A0788">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Techninis ir profesinis pajėgumas</w:t>
            </w:r>
          </w:p>
        </w:tc>
      </w:tr>
      <w:tr w:rsidR="00B53DE4" w:rsidRPr="00CB20ED" w14:paraId="03C54510"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2A07D" w14:textId="77777777" w:rsidR="00B53DE4" w:rsidRPr="00770C0E" w:rsidRDefault="00B53DE4" w:rsidP="00D55D76">
            <w:pPr>
              <w:pStyle w:val="Sraopastraipa"/>
              <w:numPr>
                <w:ilvl w:val="1"/>
                <w:numId w:val="10"/>
              </w:numPr>
              <w:spacing w:before="60" w:after="60" w:line="257" w:lineRule="auto"/>
              <w:ind w:left="357" w:hanging="357"/>
              <w:jc w:val="center"/>
              <w:rPr>
                <w:rFonts w:asciiTheme="minorHAnsi" w:hAnsiTheme="minorHAnsi" w:cstheme="minorHAnsi"/>
                <w:sz w:val="21"/>
                <w:szCs w:val="21"/>
              </w:rPr>
            </w:pP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6293BADE" w14:textId="0FC86021" w:rsidR="00B53DE4" w:rsidRPr="00770C0E" w:rsidRDefault="00CD18EA" w:rsidP="004A0788">
            <w:pPr>
              <w:autoSpaceDE w:val="0"/>
              <w:autoSpaceDN w:val="0"/>
              <w:adjustRightInd w:val="0"/>
              <w:rPr>
                <w:rFonts w:asciiTheme="minorHAnsi" w:hAnsiTheme="minorHAnsi" w:cstheme="minorHAnsi"/>
                <w:color w:val="000000"/>
              </w:rPr>
            </w:pPr>
            <w:r w:rsidRPr="00770C0E">
              <w:rPr>
                <w:rFonts w:ascii="Calibri" w:eastAsia="Calibri" w:hAnsi="Calibri" w:cs="Calibri"/>
                <w:color w:val="000000"/>
              </w:rPr>
              <w:t>Tiekėjas turi turėti specialistą(-us), kuriam(-iems) suteikta teisė eiti neypatingojo statinio projekto vadovo pareigas statinių grupėje: susisiekimo komunikacijos: gatvės</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751F6199" w14:textId="024BDB4B" w:rsidR="004D6267" w:rsidRPr="004D6267" w:rsidRDefault="004D6267" w:rsidP="004D6267">
            <w:pPr>
              <w:tabs>
                <w:tab w:val="left" w:pos="354"/>
              </w:tabs>
              <w:autoSpaceDE w:val="0"/>
              <w:autoSpaceDN w:val="0"/>
              <w:adjustRightInd w:val="0"/>
              <w:spacing w:after="160"/>
              <w:jc w:val="both"/>
              <w:rPr>
                <w:rFonts w:ascii="Calibri" w:eastAsia="Calibri" w:hAnsi="Calibri" w:cs="Calibri"/>
                <w:i/>
                <w:iCs/>
                <w:color w:val="000000"/>
                <w:u w:val="single"/>
              </w:rPr>
            </w:pPr>
            <w:r w:rsidRPr="004D6267">
              <w:rPr>
                <w:rFonts w:ascii="Calibri" w:eastAsia="Calibri" w:hAnsi="Calibri" w:cs="Calibri"/>
                <w:i/>
                <w:iCs/>
                <w:color w:val="000000"/>
                <w:u w:val="single"/>
              </w:rPr>
              <w:t>Pateikiama:</w:t>
            </w:r>
          </w:p>
          <w:p w14:paraId="5F29D72B" w14:textId="63307691" w:rsidR="00B53DE4" w:rsidRDefault="004D6267" w:rsidP="004D6267">
            <w:pPr>
              <w:pStyle w:val="Sraopastraipa"/>
              <w:numPr>
                <w:ilvl w:val="0"/>
                <w:numId w:val="44"/>
              </w:numPr>
              <w:tabs>
                <w:tab w:val="left" w:pos="354"/>
              </w:tabs>
              <w:autoSpaceDE w:val="0"/>
              <w:autoSpaceDN w:val="0"/>
              <w:adjustRightInd w:val="0"/>
              <w:spacing w:line="240" w:lineRule="auto"/>
              <w:ind w:left="0" w:firstLine="0"/>
              <w:jc w:val="both"/>
              <w:rPr>
                <w:rFonts w:ascii="Calibri" w:eastAsia="Calibri" w:hAnsi="Calibri" w:cs="Calibri"/>
                <w:color w:val="000000"/>
              </w:rPr>
            </w:pPr>
            <w:r w:rsidRPr="004D6267">
              <w:rPr>
                <w:rFonts w:ascii="Calibri" w:eastAsia="Calibri" w:hAnsi="Calibri" w:cs="Calibri"/>
                <w:color w:val="000000"/>
              </w:rPr>
              <w:t xml:space="preserve">tiekėjo siūlomų specialistų sąrašas (specialiųjų pirkimo sąlygų </w:t>
            </w:r>
            <w:r w:rsidRPr="004D6267">
              <w:rPr>
                <w:rFonts w:ascii="Calibri" w:eastAsia="Calibri" w:hAnsi="Calibri" w:cs="Calibri"/>
                <w:b/>
                <w:bCs/>
                <w:color w:val="000000"/>
              </w:rPr>
              <w:t>8 priedas</w:t>
            </w:r>
            <w:r w:rsidRPr="004D6267">
              <w:rPr>
                <w:rFonts w:ascii="Calibri" w:eastAsia="Calibri" w:hAnsi="Calibri" w:cs="Calibri"/>
                <w:color w:val="000000"/>
              </w:rPr>
              <w:t>);</w:t>
            </w:r>
          </w:p>
          <w:p w14:paraId="2FF62177" w14:textId="67A18E22" w:rsidR="004D6267" w:rsidRPr="004D6267" w:rsidRDefault="001604D7" w:rsidP="004D6267">
            <w:pPr>
              <w:pStyle w:val="Sraopastraipa"/>
              <w:numPr>
                <w:ilvl w:val="0"/>
                <w:numId w:val="44"/>
              </w:numPr>
              <w:tabs>
                <w:tab w:val="left" w:pos="354"/>
              </w:tabs>
              <w:autoSpaceDE w:val="0"/>
              <w:autoSpaceDN w:val="0"/>
              <w:adjustRightInd w:val="0"/>
              <w:spacing w:line="240" w:lineRule="auto"/>
              <w:ind w:left="0" w:firstLine="0"/>
              <w:jc w:val="both"/>
              <w:rPr>
                <w:rFonts w:ascii="Calibri" w:eastAsia="Calibri" w:hAnsi="Calibri" w:cs="Calibri"/>
                <w:color w:val="000000"/>
              </w:rPr>
            </w:pPr>
            <w:r>
              <w:rPr>
                <w:rFonts w:ascii="Calibri" w:eastAsia="Calibri" w:hAnsi="Calibri" w:cs="Calibri"/>
                <w:color w:val="000000"/>
              </w:rPr>
              <w:t xml:space="preserve">Lietuvos </w:t>
            </w:r>
            <w:r w:rsidRPr="001604D7">
              <w:rPr>
                <w:rFonts w:ascii="Calibri" w:eastAsia="Calibri" w:hAnsi="Calibri" w:cs="Calibri"/>
                <w:color w:val="000000"/>
              </w:rPr>
              <w:t xml:space="preserve">Respublikos ir trečiųjų šalių piliečiams ir kitiems fiziniams asmenims (išskyrus užsienio šalies specialistus*) SSVA (iki 2022-04-30 SPSC) išduoti kvalifikacijos atestatai ar užsienio šalies specialistams* </w:t>
            </w:r>
            <w:r w:rsidRPr="001604D7">
              <w:rPr>
                <w:rFonts w:ascii="Calibri" w:eastAsia="Calibri" w:hAnsi="Calibri" w:cs="Calibri"/>
                <w:color w:val="000000"/>
              </w:rPr>
              <w:lastRenderedPageBreak/>
              <w:t>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52F68CE" w14:textId="77777777" w:rsidR="004D6267" w:rsidRDefault="004D6267" w:rsidP="004D6267">
            <w:pPr>
              <w:tabs>
                <w:tab w:val="left" w:pos="354"/>
              </w:tabs>
              <w:autoSpaceDE w:val="0"/>
              <w:autoSpaceDN w:val="0"/>
              <w:adjustRightInd w:val="0"/>
              <w:spacing w:line="240" w:lineRule="auto"/>
              <w:jc w:val="both"/>
              <w:rPr>
                <w:rFonts w:ascii="Calibri" w:eastAsia="Calibri" w:hAnsi="Calibri" w:cs="Calibri"/>
                <w:b/>
                <w:bCs/>
                <w:color w:val="000000"/>
                <w:u w:val="single"/>
              </w:rPr>
            </w:pPr>
          </w:p>
          <w:p w14:paraId="5874C039" w14:textId="4E05771E" w:rsidR="004D6267" w:rsidRPr="004D6267" w:rsidRDefault="004D6267" w:rsidP="004D6267">
            <w:pPr>
              <w:tabs>
                <w:tab w:val="left" w:pos="354"/>
              </w:tabs>
              <w:autoSpaceDE w:val="0"/>
              <w:autoSpaceDN w:val="0"/>
              <w:adjustRightInd w:val="0"/>
              <w:spacing w:line="240" w:lineRule="auto"/>
              <w:jc w:val="both"/>
              <w:rPr>
                <w:rFonts w:ascii="Calibri" w:eastAsia="Calibri" w:hAnsi="Calibri" w:cs="Calibri"/>
                <w:color w:val="000000"/>
              </w:rPr>
            </w:pPr>
            <w:r w:rsidRPr="004D6267">
              <w:rPr>
                <w:rFonts w:ascii="Calibri" w:eastAsia="Calibri" w:hAnsi="Calibri" w:cs="Calibri"/>
                <w:b/>
                <w:bCs/>
                <w:color w:val="000000"/>
                <w:u w:val="singl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B3CCC" w14:textId="77777777" w:rsidR="00CD18EA" w:rsidRPr="00770C0E" w:rsidRDefault="00CD18EA" w:rsidP="00CD18EA">
            <w:pPr>
              <w:pStyle w:val="Sraopastraipa"/>
              <w:numPr>
                <w:ilvl w:val="0"/>
                <w:numId w:val="40"/>
              </w:numPr>
              <w:tabs>
                <w:tab w:val="left" w:pos="351"/>
              </w:tabs>
              <w:autoSpaceDE w:val="0"/>
              <w:autoSpaceDN w:val="0"/>
              <w:adjustRightInd w:val="0"/>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lastRenderedPageBreak/>
              <w:t>Jeigu pasiūlymą teikia ūkio subjektų grupė – reikalavimą turi atitikti ūkio subjektų grupės nario (-ių) specialistai, atsižvelgiant į jų prisiimamus įsipareigojimus pirkimo sutarčiai vykdyti.</w:t>
            </w:r>
          </w:p>
          <w:p w14:paraId="3A9AA97D" w14:textId="77777777" w:rsidR="00CD18EA"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 xml:space="preserve">Tiekėjas gali remtis kitų ūkio subjektų pajėgumais tik tuo atveju, jeigu tie subjektai (jų darbuotojai) patys vykdys </w:t>
            </w:r>
            <w:r w:rsidRPr="00770C0E">
              <w:rPr>
                <w:rFonts w:ascii="Calibri" w:eastAsia="Calibri" w:hAnsi="Calibri" w:cs="Calibri"/>
                <w:i/>
                <w:iCs/>
                <w:color w:val="000000"/>
                <w:sz w:val="21"/>
                <w:szCs w:val="21"/>
              </w:rPr>
              <w:lastRenderedPageBreak/>
              <w:t>tą pirkimo sutarties dalį, kuriai reikia jų turimų pajėgumų.</w:t>
            </w:r>
          </w:p>
          <w:p w14:paraId="11FF21ED" w14:textId="193252AE" w:rsidR="00B53DE4"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53DE4" w:rsidRPr="00CB20ED" w14:paraId="743A2B69"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E4ACE" w14:textId="5A512AEC" w:rsidR="00B53DE4" w:rsidRPr="00770C0E" w:rsidRDefault="00D55D76" w:rsidP="00D55D76">
            <w:pPr>
              <w:spacing w:before="60" w:after="60" w:line="257" w:lineRule="auto"/>
              <w:jc w:val="center"/>
              <w:rPr>
                <w:rFonts w:asciiTheme="minorHAnsi" w:eastAsiaTheme="minorHAnsi" w:hAnsiTheme="minorHAnsi" w:cstheme="minorHAnsi"/>
              </w:rPr>
            </w:pPr>
            <w:r w:rsidRPr="00770C0E">
              <w:rPr>
                <w:rFonts w:asciiTheme="minorHAnsi" w:eastAsiaTheme="minorHAnsi" w:hAnsiTheme="minorHAnsi" w:cstheme="minorHAnsi"/>
              </w:rPr>
              <w:lastRenderedPageBreak/>
              <w:t>3.2.</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07689B94" w14:textId="1A6F229B" w:rsidR="00B53DE4" w:rsidRPr="00770C0E" w:rsidRDefault="00CD18EA" w:rsidP="004A0788">
            <w:pPr>
              <w:autoSpaceDE w:val="0"/>
              <w:autoSpaceDN w:val="0"/>
              <w:adjustRightInd w:val="0"/>
              <w:jc w:val="both"/>
              <w:rPr>
                <w:rFonts w:asciiTheme="minorHAnsi" w:hAnsiTheme="minorHAnsi" w:cstheme="minorHAnsi"/>
                <w:color w:val="000000"/>
              </w:rPr>
            </w:pPr>
            <w:r w:rsidRPr="00770C0E">
              <w:rPr>
                <w:rFonts w:ascii="Calibri" w:eastAsia="Calibri" w:hAnsi="Calibri" w:cs="Calibri"/>
                <w:color w:val="000000"/>
              </w:rPr>
              <w:t>Tiekėjas turi turėti specialistą(-us), kuriam(-iems) suteikta teisė eiti neypatingojo statinio statybos darbų vadovo pareigas statinių grupėje: susisiekimo komunikacijos: gatvės.</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5BF5B1FB" w14:textId="77777777" w:rsidR="00F95283" w:rsidRPr="00770C0E" w:rsidRDefault="00F95283" w:rsidP="00F95283">
            <w:pPr>
              <w:tabs>
                <w:tab w:val="left" w:pos="354"/>
              </w:tabs>
              <w:autoSpaceDE w:val="0"/>
              <w:autoSpaceDN w:val="0"/>
              <w:adjustRightInd w:val="0"/>
              <w:spacing w:after="160"/>
              <w:jc w:val="both"/>
              <w:rPr>
                <w:rFonts w:ascii="Calibri" w:eastAsia="Calibri" w:hAnsi="Calibri" w:cs="Calibri"/>
                <w:i/>
                <w:iCs/>
                <w:color w:val="000000"/>
                <w:u w:val="single"/>
              </w:rPr>
            </w:pPr>
            <w:r w:rsidRPr="00770C0E">
              <w:rPr>
                <w:rFonts w:ascii="Calibri" w:eastAsia="Calibri" w:hAnsi="Calibri" w:cs="Calibri"/>
                <w:i/>
                <w:iCs/>
                <w:color w:val="000000"/>
                <w:u w:val="single"/>
              </w:rPr>
              <w:t>Pateikiama:</w:t>
            </w:r>
          </w:p>
          <w:p w14:paraId="0CF64BB1" w14:textId="77777777" w:rsidR="00F95283" w:rsidRPr="00770C0E" w:rsidRDefault="00F95283" w:rsidP="00F95283">
            <w:pPr>
              <w:pStyle w:val="Sraopastraipa"/>
              <w:numPr>
                <w:ilvl w:val="0"/>
                <w:numId w:val="41"/>
              </w:numPr>
              <w:tabs>
                <w:tab w:val="left" w:pos="354"/>
              </w:tabs>
              <w:autoSpaceDE w:val="0"/>
              <w:autoSpaceDN w:val="0"/>
              <w:adjustRightInd w:val="0"/>
              <w:spacing w:line="240" w:lineRule="auto"/>
              <w:ind w:left="0" w:firstLine="0"/>
              <w:jc w:val="both"/>
              <w:rPr>
                <w:rFonts w:ascii="Calibri" w:eastAsia="Calibri" w:hAnsi="Calibri" w:cs="Calibri"/>
                <w:color w:val="000000"/>
                <w:sz w:val="21"/>
                <w:szCs w:val="21"/>
              </w:rPr>
            </w:pPr>
            <w:r w:rsidRPr="00770C0E">
              <w:rPr>
                <w:rFonts w:ascii="Calibri" w:eastAsia="Calibri" w:hAnsi="Calibri" w:cs="Calibri"/>
                <w:color w:val="000000"/>
                <w:sz w:val="21"/>
                <w:szCs w:val="21"/>
              </w:rPr>
              <w:t xml:space="preserve">tiekėjo siūlomų specialistų sąrašas (specialiųjų pirkimo sąlygų </w:t>
            </w:r>
            <w:r w:rsidRPr="00770C0E">
              <w:rPr>
                <w:rFonts w:ascii="Calibri" w:eastAsia="Calibri" w:hAnsi="Calibri" w:cs="Calibri"/>
                <w:b/>
                <w:bCs/>
                <w:color w:val="000000"/>
                <w:sz w:val="21"/>
                <w:szCs w:val="21"/>
              </w:rPr>
              <w:t>8 priedas</w:t>
            </w:r>
            <w:r w:rsidRPr="00770C0E">
              <w:rPr>
                <w:rFonts w:ascii="Calibri" w:eastAsia="Calibri" w:hAnsi="Calibri" w:cs="Calibri"/>
                <w:color w:val="000000"/>
                <w:sz w:val="21"/>
                <w:szCs w:val="21"/>
              </w:rPr>
              <w:t>);</w:t>
            </w:r>
          </w:p>
          <w:p w14:paraId="270112EE" w14:textId="77777777" w:rsidR="00B53DE4" w:rsidRDefault="00F95283" w:rsidP="00F95283">
            <w:pPr>
              <w:pStyle w:val="Sraopastraipa"/>
              <w:numPr>
                <w:ilvl w:val="0"/>
                <w:numId w:val="41"/>
              </w:numPr>
              <w:tabs>
                <w:tab w:val="left" w:pos="354"/>
              </w:tabs>
              <w:autoSpaceDE w:val="0"/>
              <w:autoSpaceDN w:val="0"/>
              <w:adjustRightInd w:val="0"/>
              <w:spacing w:line="240" w:lineRule="auto"/>
              <w:ind w:left="0" w:firstLine="0"/>
              <w:jc w:val="both"/>
              <w:rPr>
                <w:rFonts w:ascii="Calibri" w:eastAsia="Calibri" w:hAnsi="Calibri" w:cs="Calibri"/>
                <w:color w:val="000000"/>
                <w:sz w:val="21"/>
                <w:szCs w:val="21"/>
              </w:rPr>
            </w:pPr>
            <w:r w:rsidRPr="00770C0E">
              <w:rPr>
                <w:rFonts w:ascii="Calibri" w:eastAsia="Calibri" w:hAnsi="Calibri" w:cs="Calibr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335C268"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17B16E89"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13A5FF10"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53252EF7" w14:textId="4A525781" w:rsidR="004D6267" w:rsidRPr="00770C0E"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r w:rsidRPr="004D6267">
              <w:rPr>
                <w:rFonts w:ascii="Calibri" w:eastAsia="Calibri" w:hAnsi="Calibri" w:cs="Calibri"/>
                <w:b/>
                <w:bCs/>
                <w:color w:val="000000"/>
                <w:kern w:val="0"/>
                <w:sz w:val="21"/>
                <w:szCs w:val="21"/>
                <w:u w:val="single"/>
                <w:lang w:eastAsia="lt-LT"/>
                <w14:ligatures w14:val="non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E4A90" w14:textId="77777777" w:rsidR="00CD18EA" w:rsidRPr="00770C0E" w:rsidRDefault="00CD18EA" w:rsidP="00CD18EA">
            <w:pPr>
              <w:pStyle w:val="Sraopastraipa"/>
              <w:numPr>
                <w:ilvl w:val="0"/>
                <w:numId w:val="40"/>
              </w:numPr>
              <w:tabs>
                <w:tab w:val="left" w:pos="351"/>
              </w:tabs>
              <w:autoSpaceDE w:val="0"/>
              <w:autoSpaceDN w:val="0"/>
              <w:adjustRightInd w:val="0"/>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Jeigu pasiūlymą teikia ūkio subjektų grupė – reikalavimą turi atitikti ūkio subjektų grupės nario (-ių) specialistai, atsižvelgiant į jų prisiimamus įsipareigojimus pirkimo sutarčiai vykdyti.</w:t>
            </w:r>
          </w:p>
          <w:p w14:paraId="309DB038" w14:textId="77777777" w:rsidR="00CD18EA"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Tiekėjas gali remtis kitų ūkio subjektų pajėgumais tik tuo atveju, jeigu tie subjektai (jų darbuotojai) patys vykdys tą pirkimo sutarties dalį, kuriai reikia jų turimų pajėgumų.</w:t>
            </w:r>
          </w:p>
          <w:p w14:paraId="5487AE65" w14:textId="39669CE4" w:rsidR="00B53DE4"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D18EA" w:rsidRPr="00CB20ED" w14:paraId="652A9F1B"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625F8" w14:textId="30643AE4" w:rsidR="00CD18EA" w:rsidRPr="00770C0E" w:rsidRDefault="00CD18EA" w:rsidP="00D55D76">
            <w:pPr>
              <w:spacing w:before="60" w:after="60" w:line="257" w:lineRule="auto"/>
              <w:jc w:val="center"/>
              <w:rPr>
                <w:rFonts w:asciiTheme="minorHAnsi" w:eastAsiaTheme="minorHAnsi" w:hAnsiTheme="minorHAnsi" w:cstheme="minorHAnsi"/>
              </w:rPr>
            </w:pPr>
            <w:r w:rsidRPr="00770C0E">
              <w:rPr>
                <w:rFonts w:asciiTheme="minorHAnsi" w:eastAsiaTheme="minorHAnsi" w:hAnsiTheme="minorHAnsi" w:cstheme="minorHAnsi"/>
              </w:rPr>
              <w:t>3.3.</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2B4B75FC" w14:textId="6A3DFD74" w:rsidR="00CD18EA" w:rsidRPr="00770C0E" w:rsidRDefault="00CD18EA" w:rsidP="004A0788">
            <w:pPr>
              <w:autoSpaceDE w:val="0"/>
              <w:autoSpaceDN w:val="0"/>
              <w:adjustRightInd w:val="0"/>
              <w:jc w:val="both"/>
              <w:rPr>
                <w:rFonts w:cstheme="minorHAnsi"/>
                <w:color w:val="000000"/>
              </w:rPr>
            </w:pPr>
            <w:r w:rsidRPr="00770C0E">
              <w:rPr>
                <w:rFonts w:ascii="Calibri" w:eastAsia="Calibri" w:hAnsi="Calibri" w:cs="Calibri"/>
                <w:color w:val="000000"/>
              </w:rPr>
              <w:t xml:space="preserve">Tiekėjas turi turėti specialistą(-us), kuriam(-iems) suteikta teisė eiti </w:t>
            </w:r>
            <w:r w:rsidRPr="00770C0E">
              <w:rPr>
                <w:rFonts w:ascii="Calibri" w:eastAsia="Calibri" w:hAnsi="Calibri" w:cs="Calibri"/>
                <w:color w:val="000000"/>
              </w:rPr>
              <w:lastRenderedPageBreak/>
              <w:t>neypatingojo statinio specialiųjų statybos darbų vadovo pareigas statinių grupėje: inžineriniai tinklai: vandentiekio tinklai ir nuotekų šalinimo tinklai.</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79FAA006" w14:textId="77777777" w:rsidR="00775E84" w:rsidRPr="00770C0E" w:rsidRDefault="00775E84" w:rsidP="00775E84">
            <w:pPr>
              <w:tabs>
                <w:tab w:val="left" w:pos="354"/>
              </w:tabs>
              <w:autoSpaceDE w:val="0"/>
              <w:autoSpaceDN w:val="0"/>
              <w:adjustRightInd w:val="0"/>
              <w:spacing w:after="160"/>
              <w:jc w:val="both"/>
              <w:rPr>
                <w:rFonts w:ascii="Calibri" w:eastAsia="Calibri" w:hAnsi="Calibri" w:cs="Calibri"/>
                <w:i/>
                <w:iCs/>
                <w:color w:val="000000"/>
                <w:u w:val="single"/>
              </w:rPr>
            </w:pPr>
            <w:r w:rsidRPr="00770C0E">
              <w:rPr>
                <w:rFonts w:ascii="Calibri" w:eastAsia="Calibri" w:hAnsi="Calibri" w:cs="Calibri"/>
                <w:i/>
                <w:iCs/>
                <w:color w:val="000000"/>
                <w:u w:val="single"/>
              </w:rPr>
              <w:lastRenderedPageBreak/>
              <w:t>Pateikiama:</w:t>
            </w:r>
          </w:p>
          <w:p w14:paraId="13CC488C" w14:textId="1829377E" w:rsidR="00775E84" w:rsidRPr="00770C0E" w:rsidRDefault="00775E84" w:rsidP="00F45DB9">
            <w:pPr>
              <w:pStyle w:val="Sraopastraipa"/>
              <w:numPr>
                <w:ilvl w:val="0"/>
                <w:numId w:val="42"/>
              </w:numPr>
              <w:tabs>
                <w:tab w:val="left" w:pos="354"/>
              </w:tabs>
              <w:autoSpaceDE w:val="0"/>
              <w:autoSpaceDN w:val="0"/>
              <w:adjustRightInd w:val="0"/>
              <w:spacing w:line="240" w:lineRule="auto"/>
              <w:ind w:left="0" w:firstLine="0"/>
              <w:jc w:val="both"/>
              <w:rPr>
                <w:rFonts w:ascii="Calibri" w:eastAsia="Calibri" w:hAnsi="Calibri" w:cs="Calibri"/>
                <w:color w:val="000000"/>
                <w:sz w:val="21"/>
                <w:szCs w:val="21"/>
              </w:rPr>
            </w:pPr>
            <w:r w:rsidRPr="00770C0E">
              <w:rPr>
                <w:rFonts w:ascii="Calibri" w:eastAsia="Calibri" w:hAnsi="Calibri" w:cs="Calibri"/>
                <w:color w:val="000000"/>
                <w:sz w:val="21"/>
                <w:szCs w:val="21"/>
              </w:rPr>
              <w:lastRenderedPageBreak/>
              <w:t xml:space="preserve">tiekėjo siūlomų specialistų sąrašas (specialiųjų pirkimo sąlygų </w:t>
            </w:r>
            <w:r w:rsidRPr="00770C0E">
              <w:rPr>
                <w:rFonts w:ascii="Calibri" w:eastAsia="Calibri" w:hAnsi="Calibri" w:cs="Calibri"/>
                <w:b/>
                <w:bCs/>
                <w:color w:val="000000"/>
                <w:sz w:val="21"/>
                <w:szCs w:val="21"/>
              </w:rPr>
              <w:t>8 priedas</w:t>
            </w:r>
            <w:r w:rsidRPr="00770C0E">
              <w:rPr>
                <w:rFonts w:ascii="Calibri" w:eastAsia="Calibri" w:hAnsi="Calibri" w:cs="Calibri"/>
                <w:color w:val="000000"/>
                <w:sz w:val="21"/>
                <w:szCs w:val="21"/>
              </w:rPr>
              <w:t>);</w:t>
            </w:r>
          </w:p>
          <w:p w14:paraId="14B6022E" w14:textId="77777777" w:rsidR="00CD18EA" w:rsidRDefault="00775E84" w:rsidP="00F45DB9">
            <w:pPr>
              <w:pStyle w:val="Sraopastraipa"/>
              <w:numPr>
                <w:ilvl w:val="0"/>
                <w:numId w:val="42"/>
              </w:numPr>
              <w:tabs>
                <w:tab w:val="left" w:pos="354"/>
              </w:tabs>
              <w:autoSpaceDE w:val="0"/>
              <w:autoSpaceDN w:val="0"/>
              <w:adjustRightInd w:val="0"/>
              <w:spacing w:line="240" w:lineRule="auto"/>
              <w:ind w:left="0" w:firstLine="0"/>
              <w:jc w:val="both"/>
              <w:rPr>
                <w:rFonts w:ascii="Calibri" w:eastAsia="Calibri" w:hAnsi="Calibri" w:cs="Calibri"/>
                <w:color w:val="000000"/>
                <w:sz w:val="21"/>
                <w:szCs w:val="21"/>
              </w:rPr>
            </w:pPr>
            <w:r w:rsidRPr="00770C0E">
              <w:rPr>
                <w:rFonts w:ascii="Calibri" w:eastAsia="Calibri" w:hAnsi="Calibri" w:cs="Calibr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9C7D13F"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55E0501F"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45C76F54" w14:textId="77777777" w:rsidR="004D6267"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p>
          <w:p w14:paraId="08FA04B0" w14:textId="0F06D27E" w:rsidR="004D6267" w:rsidRPr="00770C0E" w:rsidRDefault="004D6267" w:rsidP="004D6267">
            <w:pPr>
              <w:pStyle w:val="Sraopastraipa"/>
              <w:tabs>
                <w:tab w:val="left" w:pos="354"/>
              </w:tabs>
              <w:autoSpaceDE w:val="0"/>
              <w:autoSpaceDN w:val="0"/>
              <w:adjustRightInd w:val="0"/>
              <w:spacing w:line="240" w:lineRule="auto"/>
              <w:ind w:left="0"/>
              <w:jc w:val="both"/>
              <w:rPr>
                <w:rFonts w:ascii="Calibri" w:eastAsia="Calibri" w:hAnsi="Calibri" w:cs="Calibri"/>
                <w:color w:val="000000"/>
                <w:sz w:val="21"/>
                <w:szCs w:val="21"/>
              </w:rPr>
            </w:pPr>
            <w:r w:rsidRPr="004D6267">
              <w:rPr>
                <w:rFonts w:ascii="Calibri" w:eastAsia="Calibri" w:hAnsi="Calibri" w:cs="Calibri"/>
                <w:b/>
                <w:bCs/>
                <w:color w:val="000000"/>
                <w:kern w:val="0"/>
                <w:sz w:val="21"/>
                <w:szCs w:val="21"/>
                <w:u w:val="single"/>
                <w:lang w:eastAsia="lt-LT"/>
                <w14:ligatures w14:val="non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459D" w14:textId="77777777" w:rsidR="00CD18EA" w:rsidRPr="00770C0E" w:rsidRDefault="00CD18EA" w:rsidP="00CD18EA">
            <w:pPr>
              <w:pStyle w:val="Sraopastraipa"/>
              <w:numPr>
                <w:ilvl w:val="0"/>
                <w:numId w:val="40"/>
              </w:numPr>
              <w:tabs>
                <w:tab w:val="left" w:pos="351"/>
              </w:tabs>
              <w:autoSpaceDE w:val="0"/>
              <w:autoSpaceDN w:val="0"/>
              <w:adjustRightInd w:val="0"/>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lastRenderedPageBreak/>
              <w:t xml:space="preserve">Jeigu pasiūlymą teikia ūkio subjektų grupė – </w:t>
            </w:r>
            <w:r w:rsidRPr="00770C0E">
              <w:rPr>
                <w:rFonts w:ascii="Calibri" w:eastAsia="Calibri" w:hAnsi="Calibri" w:cs="Calibri"/>
                <w:i/>
                <w:iCs/>
                <w:color w:val="000000"/>
                <w:sz w:val="21"/>
                <w:szCs w:val="21"/>
              </w:rPr>
              <w:lastRenderedPageBreak/>
              <w:t>reikalavimą turi atitikti ūkio subjektų grupės nario (-ių) specialistai, atsižvelgiant į jų prisiimamus įsipareigojimus pirkimo sutarčiai vykdyti.</w:t>
            </w:r>
          </w:p>
          <w:p w14:paraId="23980213" w14:textId="77777777" w:rsidR="00CD18EA"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Tiekėjas gali remtis kitų ūkio subjektų pajėgumais tik tuo atveju, jeigu tie subjektai (jų darbuotojai) patys vykdys tą pirkimo sutarties dalį, kuriai reikia jų turimų pajėgumų.</w:t>
            </w:r>
          </w:p>
          <w:p w14:paraId="7A9299FE" w14:textId="56841149" w:rsidR="00CD18EA" w:rsidRPr="00770C0E" w:rsidRDefault="00CD18EA" w:rsidP="00CD18EA">
            <w:pPr>
              <w:pStyle w:val="Sraopastraipa"/>
              <w:numPr>
                <w:ilvl w:val="0"/>
                <w:numId w:val="40"/>
              </w:numPr>
              <w:tabs>
                <w:tab w:val="left" w:pos="271"/>
              </w:tabs>
              <w:spacing w:line="240" w:lineRule="auto"/>
              <w:ind w:left="0" w:firstLine="0"/>
              <w:jc w:val="both"/>
              <w:rPr>
                <w:rFonts w:ascii="Calibri" w:eastAsia="Calibri" w:hAnsi="Calibri" w:cs="Calibri"/>
                <w:i/>
                <w:iCs/>
                <w:color w:val="000000"/>
                <w:sz w:val="21"/>
                <w:szCs w:val="21"/>
              </w:rPr>
            </w:pPr>
            <w:r w:rsidRPr="00770C0E">
              <w:rPr>
                <w:rFonts w:ascii="Calibri" w:eastAsia="Calibri" w:hAnsi="Calibri" w:cs="Calibr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D18EA" w:rsidRPr="00CB20ED" w14:paraId="3A8563ED" w14:textId="77777777" w:rsidTr="008548BB">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1CDE7" w14:textId="32E12F78" w:rsidR="00CD18EA" w:rsidRPr="00770C0E" w:rsidRDefault="00CD18EA" w:rsidP="00D55D76">
            <w:pPr>
              <w:spacing w:before="60" w:after="60" w:line="257" w:lineRule="auto"/>
              <w:jc w:val="center"/>
              <w:rPr>
                <w:rFonts w:asciiTheme="minorHAnsi" w:eastAsiaTheme="minorHAnsi" w:hAnsiTheme="minorHAnsi" w:cstheme="minorHAnsi"/>
              </w:rPr>
            </w:pPr>
            <w:r w:rsidRPr="00770C0E">
              <w:rPr>
                <w:rFonts w:asciiTheme="minorHAnsi" w:eastAsiaTheme="minorHAnsi" w:hAnsiTheme="minorHAnsi" w:cstheme="minorHAnsi"/>
              </w:rPr>
              <w:lastRenderedPageBreak/>
              <w:t>3.4.</w:t>
            </w:r>
          </w:p>
        </w:tc>
        <w:tc>
          <w:tcPr>
            <w:tcW w:w="1655" w:type="pct"/>
            <w:tcBorders>
              <w:top w:val="single" w:sz="4" w:space="0" w:color="000000" w:themeColor="text1"/>
              <w:left w:val="single" w:sz="4" w:space="0" w:color="000000" w:themeColor="text1"/>
              <w:bottom w:val="single" w:sz="4" w:space="0" w:color="000000" w:themeColor="text1"/>
              <w:right w:val="single" w:sz="4" w:space="0" w:color="auto"/>
            </w:tcBorders>
          </w:tcPr>
          <w:p w14:paraId="3D2FBC76" w14:textId="3F552BDB" w:rsidR="00CD18EA" w:rsidRPr="00770C0E" w:rsidRDefault="00410A82" w:rsidP="004A0788">
            <w:pPr>
              <w:autoSpaceDE w:val="0"/>
              <w:autoSpaceDN w:val="0"/>
              <w:adjustRightInd w:val="0"/>
              <w:jc w:val="both"/>
              <w:rPr>
                <w:rFonts w:asciiTheme="minorHAnsi" w:hAnsiTheme="minorHAnsi" w:cstheme="minorHAnsi"/>
                <w:color w:val="000000"/>
              </w:rPr>
            </w:pPr>
            <w:r w:rsidRPr="00770C0E">
              <w:rPr>
                <w:rFonts w:asciiTheme="minorHAnsi" w:hAnsiTheme="minorHAnsi" w:cstheme="minorHAnsi"/>
                <w:color w:val="000000"/>
              </w:rPr>
              <w:t xml:space="preserve">Tiekėjas per paskutinius 5 metus iki pasiūlymo pateikimo termino pabaigos </w:t>
            </w:r>
            <w:r w:rsidR="00DC0BCE">
              <w:rPr>
                <w:rFonts w:asciiTheme="minorHAnsi" w:hAnsiTheme="minorHAnsi" w:cstheme="minorHAnsi"/>
                <w:color w:val="000000"/>
              </w:rPr>
              <w:t xml:space="preserve">savo jėgomis </w:t>
            </w:r>
            <w:r w:rsidRPr="00770C0E">
              <w:rPr>
                <w:rFonts w:asciiTheme="minorHAnsi" w:hAnsiTheme="minorHAnsi" w:cstheme="minorHAnsi"/>
                <w:color w:val="000000"/>
              </w:rPr>
              <w:t xml:space="preserve">yra atlikęs statybos (naujos statybos/rekonstrukcijos/kapitalinio remonto) darbų statinių grupėje: susisiekimo komunikacijos: keliai ir/ar gatvės, kurių vertė ne mažesnė kaip </w:t>
            </w:r>
            <w:r w:rsidR="00CB1378" w:rsidRPr="00CB1378">
              <w:rPr>
                <w:rFonts w:asciiTheme="minorHAnsi" w:hAnsiTheme="minorHAnsi" w:cstheme="minorHAnsi"/>
                <w:b/>
                <w:bCs/>
              </w:rPr>
              <w:t>1</w:t>
            </w:r>
            <w:r w:rsidR="00515963">
              <w:rPr>
                <w:rFonts w:asciiTheme="minorHAnsi" w:hAnsiTheme="minorHAnsi" w:cstheme="minorHAnsi"/>
                <w:b/>
                <w:bCs/>
              </w:rPr>
              <w:t>8</w:t>
            </w:r>
            <w:r w:rsidR="00CB1378" w:rsidRPr="00CB1378">
              <w:rPr>
                <w:rFonts w:asciiTheme="minorHAnsi" w:hAnsiTheme="minorHAnsi" w:cstheme="minorHAnsi"/>
                <w:b/>
                <w:bCs/>
              </w:rPr>
              <w:t>0 000,00</w:t>
            </w:r>
            <w:r w:rsidRPr="00CB1378">
              <w:rPr>
                <w:rFonts w:asciiTheme="minorHAnsi" w:hAnsiTheme="minorHAnsi" w:cstheme="minorHAnsi"/>
                <w:b/>
                <w:bCs/>
              </w:rPr>
              <w:t xml:space="preserve"> Eur be PVM</w:t>
            </w:r>
            <w:r w:rsidRPr="00770C0E">
              <w:rPr>
                <w:rFonts w:asciiTheme="minorHAnsi" w:hAnsiTheme="minorHAnsi" w:cstheme="minorHAnsi"/>
                <w:color w:val="000000"/>
              </w:rPr>
              <w:t>, ir šių statybos darbų atlikimas ir galutiniai rezultatai buvo tinkami</w:t>
            </w:r>
            <w:r w:rsidR="00761DCF" w:rsidRPr="00770C0E">
              <w:rPr>
                <w:rFonts w:asciiTheme="minorHAnsi" w:hAnsiTheme="minorHAnsi" w:cstheme="minorHAnsi"/>
                <w:color w:val="000000"/>
              </w:rPr>
              <w:t>, t. y. darbai atlikti pagal teisės aktų reikalavimus.</w:t>
            </w:r>
          </w:p>
          <w:p w14:paraId="14E3F3A8" w14:textId="77777777" w:rsidR="00761DCF" w:rsidRPr="00770C0E" w:rsidRDefault="00761DCF" w:rsidP="004A0788">
            <w:pPr>
              <w:autoSpaceDE w:val="0"/>
              <w:autoSpaceDN w:val="0"/>
              <w:adjustRightInd w:val="0"/>
              <w:jc w:val="both"/>
              <w:rPr>
                <w:rFonts w:cstheme="minorHAnsi"/>
                <w:color w:val="000000"/>
              </w:rPr>
            </w:pPr>
          </w:p>
          <w:p w14:paraId="143BC6A5" w14:textId="77777777" w:rsidR="00761DCF" w:rsidRPr="00770C0E" w:rsidRDefault="00761DCF" w:rsidP="004A0788">
            <w:pPr>
              <w:autoSpaceDE w:val="0"/>
              <w:autoSpaceDN w:val="0"/>
              <w:adjustRightInd w:val="0"/>
              <w:jc w:val="both"/>
              <w:rPr>
                <w:rFonts w:cstheme="minorHAnsi"/>
                <w:color w:val="000000"/>
              </w:rPr>
            </w:pPr>
          </w:p>
          <w:p w14:paraId="07850A16" w14:textId="54406468" w:rsidR="00761DCF" w:rsidRPr="00770C0E" w:rsidRDefault="00761DCF" w:rsidP="004A0788">
            <w:pPr>
              <w:autoSpaceDE w:val="0"/>
              <w:autoSpaceDN w:val="0"/>
              <w:adjustRightInd w:val="0"/>
              <w:jc w:val="both"/>
              <w:rPr>
                <w:rFonts w:cstheme="minorHAnsi"/>
                <w:color w:val="000000"/>
              </w:rPr>
            </w:pPr>
            <w:r w:rsidRPr="00770C0E">
              <w:rPr>
                <w:rFonts w:asciiTheme="minorHAnsi" w:hAnsiTheme="minorHAnsi" w:cstheme="minorHAnsi"/>
                <w:i/>
                <w:iCs/>
                <w:color w:val="000000"/>
              </w:rPr>
              <w:t xml:space="preserve">Jeigu tiekėjas teiks informaciją apie darbus, kuriuos vykdyti pradėta anksčiau nei prieš paskutinius 5 </w:t>
            </w:r>
            <w:r w:rsidRPr="00770C0E">
              <w:rPr>
                <w:rFonts w:asciiTheme="minorHAnsi" w:hAnsiTheme="minorHAnsi" w:cstheme="minorHAnsi"/>
                <w:i/>
                <w:iCs/>
                <w:color w:val="000000"/>
              </w:rPr>
              <w:lastRenderedPageBreak/>
              <w:t>metus iki pasiūlymų pateikimo termino pabaigos, tačiau jie pabaigti vykdyti per paskutinius 5 metus iki pasiūlymų pateikimo termino pabaigos, bus vertinami tik tie darbai/darbų vertė, kurie atlikti per</w:t>
            </w:r>
            <w:r w:rsidRPr="00770C0E">
              <w:rPr>
                <w:i/>
                <w:iCs/>
              </w:rPr>
              <w:t xml:space="preserve"> </w:t>
            </w:r>
            <w:r w:rsidRPr="00770C0E">
              <w:rPr>
                <w:rFonts w:asciiTheme="minorHAnsi" w:hAnsiTheme="minorHAnsi" w:cstheme="minorHAnsi"/>
                <w:i/>
                <w:iCs/>
                <w:color w:val="000000"/>
              </w:rPr>
              <w:t>paskutinius 5 metus iki pasiūlymų pateikimo termino pabaigos.</w:t>
            </w:r>
          </w:p>
        </w:tc>
        <w:tc>
          <w:tcPr>
            <w:tcW w:w="1686" w:type="pct"/>
            <w:tcBorders>
              <w:top w:val="single" w:sz="4" w:space="0" w:color="000000" w:themeColor="text1"/>
              <w:left w:val="single" w:sz="4" w:space="0" w:color="auto"/>
              <w:bottom w:val="single" w:sz="4" w:space="0" w:color="000000" w:themeColor="text1"/>
              <w:right w:val="single" w:sz="4" w:space="0" w:color="000000" w:themeColor="text1"/>
            </w:tcBorders>
          </w:tcPr>
          <w:p w14:paraId="62C06245" w14:textId="77777777" w:rsidR="00770C0E" w:rsidRPr="005A29EF" w:rsidRDefault="00770C0E" w:rsidP="00770C0E">
            <w:pPr>
              <w:tabs>
                <w:tab w:val="left" w:pos="354"/>
              </w:tabs>
              <w:autoSpaceDE w:val="0"/>
              <w:autoSpaceDN w:val="0"/>
              <w:adjustRightInd w:val="0"/>
              <w:spacing w:after="160"/>
              <w:jc w:val="both"/>
              <w:rPr>
                <w:rFonts w:ascii="Calibri" w:eastAsia="Calibri" w:hAnsi="Calibri" w:cs="Calibri"/>
                <w:i/>
                <w:iCs/>
                <w:color w:val="000000"/>
                <w:u w:val="single"/>
              </w:rPr>
            </w:pPr>
            <w:r w:rsidRPr="005A29EF">
              <w:rPr>
                <w:rFonts w:ascii="Calibri" w:eastAsia="Calibri" w:hAnsi="Calibri" w:cs="Calibri"/>
                <w:i/>
                <w:iCs/>
                <w:color w:val="000000"/>
                <w:u w:val="single"/>
              </w:rPr>
              <w:lastRenderedPageBreak/>
              <w:t>Pateikiama:</w:t>
            </w:r>
          </w:p>
          <w:p w14:paraId="0986DADE" w14:textId="25274F9B" w:rsidR="00770C0E" w:rsidRPr="005A29EF" w:rsidRDefault="00770C0E" w:rsidP="00770C0E">
            <w:pPr>
              <w:autoSpaceDE w:val="0"/>
              <w:autoSpaceDN w:val="0"/>
              <w:adjustRightInd w:val="0"/>
              <w:jc w:val="both"/>
              <w:rPr>
                <w:rFonts w:asciiTheme="minorHAnsi" w:hAnsiTheme="minorHAnsi" w:cstheme="minorHAnsi"/>
                <w:color w:val="FF0000"/>
              </w:rPr>
            </w:pPr>
            <w:r w:rsidRPr="005A29EF">
              <w:rPr>
                <w:rFonts w:ascii="Calibri" w:eastAsia="Calibri" w:hAnsi="Calibri" w:cs="Calibri"/>
                <w:color w:val="000000"/>
              </w:rPr>
              <w:t xml:space="preserve">Užpildytas per paskutinius 5 metus iki pasiūlymo pateikimo termino pabaigos atliktų darbų sąrašas (specialiųjų pirkimo sąlygų </w:t>
            </w:r>
            <w:r>
              <w:rPr>
                <w:rFonts w:ascii="Calibri" w:eastAsia="Calibri" w:hAnsi="Calibri" w:cs="Calibri"/>
                <w:b/>
                <w:bCs/>
                <w:color w:val="000000"/>
              </w:rPr>
              <w:t>9</w:t>
            </w:r>
            <w:r w:rsidRPr="005A29EF">
              <w:rPr>
                <w:rFonts w:ascii="Calibri" w:eastAsia="Calibri" w:hAnsi="Calibri" w:cs="Calibri"/>
                <w:b/>
                <w:bCs/>
                <w:color w:val="000000"/>
              </w:rPr>
              <w:t xml:space="preserve"> priedas</w:t>
            </w:r>
            <w:r w:rsidRPr="005A29EF">
              <w:rPr>
                <w:rFonts w:ascii="Calibri" w:eastAsia="Calibri" w:hAnsi="Calibri" w:cs="Calibri"/>
                <w:color w:val="000000"/>
              </w:rPr>
              <w:t>) kartu su užsakovų (tiek viešųjų, tiek privačiųjų) pažymomis apie tai, kad darbų atlikimas ir galutiniai rezultatai buvo tinkami</w:t>
            </w:r>
            <w:r w:rsidRPr="000F5101">
              <w:rPr>
                <w:rFonts w:ascii="Calibri" w:eastAsia="Calibri" w:hAnsi="Calibri" w:cs="Calibri"/>
                <w:color w:val="000000"/>
              </w:rPr>
              <w:t xml:space="preserve">, </w:t>
            </w:r>
            <w:r w:rsidRPr="000F5101">
              <w:rPr>
                <w:rFonts w:ascii="Calibri" w:eastAsia="Calibri" w:hAnsi="Calibri" w:cs="Calibri"/>
                <w:color w:val="FF0000"/>
              </w:rPr>
              <w:t>t. y.</w:t>
            </w:r>
            <w:r w:rsidRPr="000F5101">
              <w:rPr>
                <w:rFonts w:asciiTheme="minorHAnsi" w:hAnsiTheme="minorHAnsi" w:cstheme="minorHAnsi"/>
                <w:color w:val="FF0000"/>
                <w:u w:val="single"/>
              </w:rPr>
              <w:t xml:space="preserve"> darbai atlikti pagal teisės aktų reikalavimus*.</w:t>
            </w:r>
          </w:p>
          <w:p w14:paraId="15873C69" w14:textId="77777777" w:rsidR="00770C0E" w:rsidRDefault="00770C0E" w:rsidP="00770C0E">
            <w:pPr>
              <w:tabs>
                <w:tab w:val="left" w:pos="354"/>
              </w:tabs>
              <w:autoSpaceDE w:val="0"/>
              <w:autoSpaceDN w:val="0"/>
              <w:adjustRightInd w:val="0"/>
              <w:jc w:val="both"/>
              <w:rPr>
                <w:rFonts w:ascii="Calibri" w:eastAsia="Calibri" w:hAnsi="Calibri" w:cs="Calibri"/>
                <w:i/>
                <w:iCs/>
                <w:color w:val="000000"/>
                <w:u w:val="single"/>
              </w:rPr>
            </w:pPr>
          </w:p>
          <w:p w14:paraId="0A2CCA56" w14:textId="7025B22A" w:rsidR="00CD18EA" w:rsidRDefault="00770C0E" w:rsidP="00770C0E">
            <w:pPr>
              <w:autoSpaceDE w:val="0"/>
              <w:autoSpaceDN w:val="0"/>
              <w:adjustRightInd w:val="0"/>
              <w:jc w:val="both"/>
              <w:rPr>
                <w:rFonts w:cstheme="minorHAnsi"/>
                <w:color w:val="FF0000"/>
                <w:u w:val="single"/>
              </w:rPr>
            </w:pPr>
            <w:r w:rsidRPr="000F5101">
              <w:rPr>
                <w:rFonts w:cstheme="minorHAnsi"/>
                <w:color w:val="FF0000"/>
              </w:rPr>
              <w:t>*</w:t>
            </w:r>
            <w:r w:rsidRPr="000F5101">
              <w:rPr>
                <w:rFonts w:cstheme="minorHAnsi"/>
                <w:color w:val="FF0000"/>
                <w:u w:val="single"/>
              </w:rPr>
              <w:t>informacija apie tai, kad darbai atlikti pagal teisės aktų reikalavimus turi būti nurodyta užsakovo (-ų) pažymoje (-ose).</w:t>
            </w:r>
          </w:p>
          <w:p w14:paraId="021BD281" w14:textId="77777777" w:rsidR="004D6267" w:rsidRDefault="004D6267" w:rsidP="00770C0E">
            <w:pPr>
              <w:autoSpaceDE w:val="0"/>
              <w:autoSpaceDN w:val="0"/>
              <w:adjustRightInd w:val="0"/>
              <w:jc w:val="both"/>
              <w:rPr>
                <w:rFonts w:cstheme="minorHAnsi"/>
                <w:color w:val="FF0000"/>
                <w:u w:val="single"/>
              </w:rPr>
            </w:pPr>
          </w:p>
          <w:p w14:paraId="183E94BB" w14:textId="77777777" w:rsidR="004D6267" w:rsidRDefault="004D6267" w:rsidP="00770C0E">
            <w:pPr>
              <w:autoSpaceDE w:val="0"/>
              <w:autoSpaceDN w:val="0"/>
              <w:adjustRightInd w:val="0"/>
              <w:jc w:val="both"/>
              <w:rPr>
                <w:rFonts w:cstheme="minorHAnsi"/>
                <w:color w:val="FF0000"/>
                <w:u w:val="single"/>
              </w:rPr>
            </w:pPr>
          </w:p>
          <w:p w14:paraId="2BD52AEE" w14:textId="77777777" w:rsidR="004D6267" w:rsidRDefault="004D6267" w:rsidP="00770C0E">
            <w:pPr>
              <w:autoSpaceDE w:val="0"/>
              <w:autoSpaceDN w:val="0"/>
              <w:adjustRightInd w:val="0"/>
              <w:jc w:val="both"/>
              <w:rPr>
                <w:rFonts w:cstheme="minorHAnsi"/>
                <w:color w:val="FF0000"/>
                <w:u w:val="single"/>
              </w:rPr>
            </w:pPr>
          </w:p>
          <w:p w14:paraId="4CBF2B87" w14:textId="77777777" w:rsidR="004D6267" w:rsidRDefault="004D6267" w:rsidP="00770C0E">
            <w:pPr>
              <w:autoSpaceDE w:val="0"/>
              <w:autoSpaceDN w:val="0"/>
              <w:adjustRightInd w:val="0"/>
              <w:jc w:val="both"/>
              <w:rPr>
                <w:rFonts w:cstheme="minorHAnsi"/>
                <w:color w:val="FF0000"/>
                <w:u w:val="single"/>
              </w:rPr>
            </w:pPr>
          </w:p>
          <w:p w14:paraId="59C62DFA" w14:textId="77777777" w:rsidR="004D6267" w:rsidRDefault="004D6267" w:rsidP="00770C0E">
            <w:pPr>
              <w:autoSpaceDE w:val="0"/>
              <w:autoSpaceDN w:val="0"/>
              <w:adjustRightInd w:val="0"/>
              <w:jc w:val="both"/>
              <w:rPr>
                <w:rFonts w:cstheme="minorHAnsi"/>
                <w:color w:val="FF0000"/>
                <w:u w:val="single"/>
              </w:rPr>
            </w:pPr>
          </w:p>
          <w:p w14:paraId="570D9CCD" w14:textId="77777777" w:rsidR="004D6267" w:rsidRDefault="004D6267" w:rsidP="00770C0E">
            <w:pPr>
              <w:autoSpaceDE w:val="0"/>
              <w:autoSpaceDN w:val="0"/>
              <w:adjustRightInd w:val="0"/>
              <w:jc w:val="both"/>
              <w:rPr>
                <w:rFonts w:cstheme="minorHAnsi"/>
                <w:color w:val="FF0000"/>
                <w:u w:val="single"/>
              </w:rPr>
            </w:pPr>
          </w:p>
          <w:p w14:paraId="3DB33ADF" w14:textId="77777777" w:rsidR="004D6267" w:rsidRDefault="004D6267" w:rsidP="00770C0E">
            <w:pPr>
              <w:autoSpaceDE w:val="0"/>
              <w:autoSpaceDN w:val="0"/>
              <w:adjustRightInd w:val="0"/>
              <w:jc w:val="both"/>
              <w:rPr>
                <w:rFonts w:cstheme="minorHAnsi"/>
                <w:color w:val="FF0000"/>
                <w:u w:val="single"/>
              </w:rPr>
            </w:pPr>
          </w:p>
          <w:p w14:paraId="5FC49BB7" w14:textId="77777777" w:rsidR="004D6267" w:rsidRDefault="004D6267" w:rsidP="00770C0E">
            <w:pPr>
              <w:autoSpaceDE w:val="0"/>
              <w:autoSpaceDN w:val="0"/>
              <w:adjustRightInd w:val="0"/>
              <w:jc w:val="both"/>
              <w:rPr>
                <w:rFonts w:cstheme="minorHAnsi"/>
                <w:color w:val="FF0000"/>
                <w:u w:val="single"/>
              </w:rPr>
            </w:pPr>
          </w:p>
          <w:p w14:paraId="15E0A870" w14:textId="7533156B" w:rsidR="004D6267" w:rsidRPr="004D6267" w:rsidRDefault="004D6267" w:rsidP="00770C0E">
            <w:pPr>
              <w:autoSpaceDE w:val="0"/>
              <w:autoSpaceDN w:val="0"/>
              <w:adjustRightInd w:val="0"/>
              <w:jc w:val="both"/>
              <w:rPr>
                <w:rFonts w:cstheme="minorHAnsi"/>
                <w:color w:val="FF0000"/>
                <w:u w:val="single"/>
              </w:rPr>
            </w:pPr>
            <w:r w:rsidRPr="004D6267">
              <w:rPr>
                <w:rFonts w:ascii="Calibri" w:eastAsia="Calibri" w:hAnsi="Calibri" w:cs="Calibri"/>
                <w:b/>
                <w:bCs/>
                <w:color w:val="000000"/>
                <w:u w:val="single"/>
              </w:rPr>
              <w:t>Pateikiamos skaitmeninės dokumentų kopijos</w:t>
            </w:r>
          </w:p>
        </w:tc>
        <w:tc>
          <w:tcPr>
            <w:tcW w:w="13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8EA71" w14:textId="77777777" w:rsidR="00770C0E" w:rsidRPr="00770C0E" w:rsidRDefault="00770C0E" w:rsidP="00770C0E">
            <w:pPr>
              <w:numPr>
                <w:ilvl w:val="0"/>
                <w:numId w:val="43"/>
              </w:numPr>
              <w:tabs>
                <w:tab w:val="left" w:pos="291"/>
              </w:tabs>
              <w:autoSpaceDE w:val="0"/>
              <w:autoSpaceDN w:val="0"/>
              <w:adjustRightInd w:val="0"/>
              <w:spacing w:after="160" w:line="240" w:lineRule="auto"/>
              <w:ind w:left="7" w:firstLine="7"/>
              <w:contextualSpacing/>
              <w:jc w:val="both"/>
              <w:rPr>
                <w:rFonts w:ascii="Calibri" w:eastAsia="Calibri" w:hAnsi="Calibri" w:cs="Calibri"/>
                <w:i/>
                <w:iCs/>
                <w:color w:val="000000"/>
              </w:rPr>
            </w:pPr>
            <w:r w:rsidRPr="00770C0E">
              <w:rPr>
                <w:rFonts w:ascii="Calibri" w:eastAsia="Calibri" w:hAnsi="Calibri" w:cs="Calibri"/>
                <w:i/>
                <w:iCs/>
                <w:color w:val="000000"/>
              </w:rPr>
              <w:lastRenderedPageBreak/>
              <w:t>Jeigu pasiūlymą teikia ūkio subjektų grupė – reikalavimą turi atitikti visi ūkio subjektų grupės nariai kartu (ūkio subjektų grupės narių turima patirtis sumuojama), atsižvelgiant į jų prisiimamus įsipareigojimus.</w:t>
            </w:r>
          </w:p>
          <w:p w14:paraId="17B6B16B" w14:textId="77777777" w:rsidR="00770C0E" w:rsidRPr="00770C0E" w:rsidRDefault="00770C0E" w:rsidP="00770C0E">
            <w:pPr>
              <w:numPr>
                <w:ilvl w:val="0"/>
                <w:numId w:val="43"/>
              </w:numPr>
              <w:tabs>
                <w:tab w:val="left" w:pos="291"/>
              </w:tabs>
              <w:autoSpaceDE w:val="0"/>
              <w:autoSpaceDN w:val="0"/>
              <w:adjustRightInd w:val="0"/>
              <w:spacing w:after="160" w:line="240" w:lineRule="auto"/>
              <w:ind w:left="7" w:firstLine="7"/>
              <w:contextualSpacing/>
              <w:jc w:val="both"/>
              <w:rPr>
                <w:rFonts w:ascii="Calibri" w:eastAsia="Calibri" w:hAnsi="Calibri" w:cs="Calibri"/>
                <w:i/>
                <w:iCs/>
                <w:color w:val="000000"/>
              </w:rPr>
            </w:pPr>
            <w:r w:rsidRPr="00770C0E">
              <w:rPr>
                <w:rFonts w:ascii="Calibri" w:eastAsia="Calibri" w:hAnsi="Calibri" w:cs="Calibri"/>
                <w:i/>
                <w:iCs/>
                <w:color w:val="000000"/>
              </w:rPr>
              <w:t>Tiekėjas gali remtis kitų ūkio subjektų pajėgumais tik tuo atveju, jeigu tie subjektai patys vykdys tą pirkimo sutarties dalį, kuriai reikia jų turimų pajėgumų.</w:t>
            </w:r>
          </w:p>
          <w:p w14:paraId="209EAEB1" w14:textId="77777777" w:rsidR="00770C0E" w:rsidRPr="00770C0E" w:rsidRDefault="00770C0E" w:rsidP="00770C0E">
            <w:pPr>
              <w:numPr>
                <w:ilvl w:val="0"/>
                <w:numId w:val="43"/>
              </w:numPr>
              <w:tabs>
                <w:tab w:val="left" w:pos="291"/>
              </w:tabs>
              <w:autoSpaceDE w:val="0"/>
              <w:autoSpaceDN w:val="0"/>
              <w:adjustRightInd w:val="0"/>
              <w:spacing w:after="160" w:line="240" w:lineRule="auto"/>
              <w:ind w:left="7" w:firstLine="7"/>
              <w:contextualSpacing/>
              <w:jc w:val="both"/>
              <w:rPr>
                <w:rFonts w:ascii="Calibri" w:eastAsia="Calibri" w:hAnsi="Calibri" w:cs="Calibri"/>
                <w:i/>
                <w:iCs/>
                <w:color w:val="000000"/>
              </w:rPr>
            </w:pPr>
            <w:r w:rsidRPr="00770C0E">
              <w:rPr>
                <w:rFonts w:ascii="Calibri" w:eastAsia="Calibri" w:hAnsi="Calibri" w:cs="Calibri"/>
                <w:i/>
                <w:iCs/>
                <w:color w:val="000000"/>
              </w:rPr>
              <w:t>Subtiekėjams šis reikalavimas nenustatomas.</w:t>
            </w:r>
          </w:p>
          <w:p w14:paraId="66AA9E3C" w14:textId="5D8A6056" w:rsidR="00CD18EA" w:rsidRPr="00770C0E" w:rsidRDefault="00770C0E" w:rsidP="00770C0E">
            <w:pPr>
              <w:numPr>
                <w:ilvl w:val="0"/>
                <w:numId w:val="43"/>
              </w:numPr>
              <w:tabs>
                <w:tab w:val="left" w:pos="291"/>
              </w:tabs>
              <w:autoSpaceDE w:val="0"/>
              <w:autoSpaceDN w:val="0"/>
              <w:adjustRightInd w:val="0"/>
              <w:spacing w:after="160" w:line="240" w:lineRule="auto"/>
              <w:ind w:left="7" w:firstLine="7"/>
              <w:contextualSpacing/>
              <w:jc w:val="both"/>
              <w:rPr>
                <w:rFonts w:ascii="Calibri" w:eastAsia="Calibri" w:hAnsi="Calibri" w:cs="Calibri"/>
                <w:i/>
                <w:iCs/>
                <w:color w:val="000000"/>
              </w:rPr>
            </w:pPr>
            <w:r w:rsidRPr="00770C0E">
              <w:rPr>
                <w:rFonts w:ascii="Calibri" w:eastAsia="Calibri" w:hAnsi="Calibri" w:cs="Calibri"/>
                <w:i/>
                <w:iCs/>
                <w:color w:val="000000"/>
              </w:rPr>
              <w:t xml:space="preserve">Tiekėjui nedraudžiama remtis sutartimi, kurią tiekėjas vykdė ne vienas, bet </w:t>
            </w:r>
            <w:r w:rsidRPr="00770C0E">
              <w:rPr>
                <w:rFonts w:ascii="Calibri" w:eastAsia="Calibri" w:hAnsi="Calibri" w:cs="Calibri"/>
                <w:i/>
                <w:iCs/>
                <w:color w:val="000000"/>
              </w:rPr>
              <w:lastRenderedPageBreak/>
              <w:t>kartu su kitais ūkio subjektais. Tačiau tokiu atveju turi būti vertinami būtent konkretaus ūkio subjekto, dalyvaujančio viešajame pirkime, atlikti darbai, jų apimtis, vertė, o ne visas vykdytos sutarties objektas.</w:t>
            </w:r>
          </w:p>
        </w:tc>
      </w:tr>
    </w:tbl>
    <w:p w14:paraId="6A21AE89" w14:textId="3C16B11C" w:rsidR="008548BB" w:rsidRDefault="008548BB" w:rsidP="000C0C74">
      <w:pPr>
        <w:spacing w:after="0" w:line="240" w:lineRule="auto"/>
        <w:jc w:val="both"/>
        <w:rPr>
          <w:rFonts w:ascii="Calibri" w:eastAsia="Calibri" w:hAnsi="Calibri" w:cs="Arial"/>
          <w:bCs/>
          <w:i/>
          <w:lang w:eastAsia="en-US"/>
        </w:rPr>
      </w:pPr>
      <w:r w:rsidRPr="008548BB">
        <w:rPr>
          <w:rFonts w:ascii="Calibri" w:eastAsia="Calibri" w:hAnsi="Calibri" w:cs="Arial"/>
          <w:b/>
          <w:iCs/>
          <w:lang w:eastAsia="en-US"/>
        </w:rPr>
        <w:lastRenderedPageBreak/>
        <w:t>PASTAB</w:t>
      </w:r>
      <w:r w:rsidR="000C0C74">
        <w:rPr>
          <w:rFonts w:ascii="Calibri" w:eastAsia="Calibri" w:hAnsi="Calibri" w:cs="Arial"/>
          <w:b/>
          <w:iCs/>
          <w:lang w:eastAsia="en-US"/>
        </w:rPr>
        <w:t>OS</w:t>
      </w:r>
      <w:r w:rsidRPr="008548BB">
        <w:rPr>
          <w:rFonts w:ascii="Calibri" w:eastAsia="Calibri" w:hAnsi="Calibri" w:cs="Arial"/>
          <w:b/>
          <w:iCs/>
          <w:lang w:eastAsia="en-US"/>
        </w:rPr>
        <w:t>:</w:t>
      </w:r>
      <w:r>
        <w:rPr>
          <w:rFonts w:ascii="Calibri" w:eastAsia="Calibri" w:hAnsi="Calibri" w:cs="Arial"/>
          <w:bCs/>
          <w:i/>
          <w:lang w:eastAsia="en-US"/>
        </w:rPr>
        <w:t xml:space="preserve"> </w:t>
      </w:r>
      <w:r w:rsidRPr="008548BB">
        <w:rPr>
          <w:rFonts w:ascii="Calibri" w:eastAsia="Calibri" w:hAnsi="Calibri" w:cs="Arial"/>
          <w:bCs/>
          <w:i/>
          <w:lang w:eastAsia="en-US"/>
        </w:rPr>
        <w:t xml:space="preserve">Pagal kvalifikacijos lentelės </w:t>
      </w:r>
      <w:r w:rsidR="00182959">
        <w:rPr>
          <w:rFonts w:ascii="Calibri" w:eastAsia="Calibri" w:hAnsi="Calibri" w:cs="Arial"/>
          <w:bCs/>
          <w:i/>
          <w:lang w:eastAsia="en-US"/>
        </w:rPr>
        <w:t>3</w:t>
      </w:r>
      <w:r w:rsidRPr="008548BB">
        <w:rPr>
          <w:rFonts w:ascii="Calibri" w:eastAsia="Calibri" w:hAnsi="Calibri" w:cs="Arial"/>
          <w:bCs/>
          <w:i/>
          <w:lang w:eastAsia="en-US"/>
        </w:rPr>
        <w:t xml:space="preserve">.1. – </w:t>
      </w:r>
      <w:r w:rsidR="00182959">
        <w:rPr>
          <w:rFonts w:ascii="Calibri" w:eastAsia="Calibri" w:hAnsi="Calibri" w:cs="Arial"/>
          <w:bCs/>
          <w:i/>
          <w:lang w:eastAsia="en-US"/>
        </w:rPr>
        <w:t>3</w:t>
      </w:r>
      <w:r w:rsidRPr="008548BB">
        <w:rPr>
          <w:rFonts w:ascii="Calibri" w:eastAsia="Calibri" w:hAnsi="Calibri" w:cs="Arial"/>
          <w:bCs/>
          <w:i/>
          <w:lang w:eastAsia="en-US"/>
        </w:rPr>
        <w:t>.</w:t>
      </w:r>
      <w:r w:rsidR="00182959">
        <w:rPr>
          <w:rFonts w:ascii="Calibri" w:eastAsia="Calibri" w:hAnsi="Calibri" w:cs="Arial"/>
          <w:bCs/>
          <w:i/>
          <w:lang w:eastAsia="en-US"/>
        </w:rPr>
        <w:t>3</w:t>
      </w:r>
      <w:r w:rsidRPr="008548BB">
        <w:rPr>
          <w:rFonts w:ascii="Calibri" w:eastAsia="Calibri" w:hAnsi="Calibri" w:cs="Arial"/>
          <w:bCs/>
          <w:i/>
          <w:lang w:eastAsia="en-US"/>
        </w:rPr>
        <w:t>. punktuose keliamus reikalavimus gali būti siūlomi atskiri specialistai, atitinkantys reikalavimus arba vienas specialistas, jeigu jis atitinka  keliamus reikalavimus.</w:t>
      </w:r>
    </w:p>
    <w:p w14:paraId="62751EB6" w14:textId="5A3141BB" w:rsidR="000C0C74" w:rsidRPr="000C0C74" w:rsidRDefault="000C0C74" w:rsidP="000C0C74">
      <w:pPr>
        <w:spacing w:after="0" w:line="240" w:lineRule="auto"/>
        <w:jc w:val="both"/>
        <w:rPr>
          <w:rFonts w:eastAsiaTheme="minorHAnsi" w:cstheme="minorHAnsi"/>
          <w:i/>
          <w:iCs/>
        </w:rPr>
      </w:pPr>
      <w:r w:rsidRPr="000C0C74">
        <w:rPr>
          <w:rFonts w:eastAsiaTheme="minorHAnsi" w:cstheme="minorHAnsi"/>
          <w:i/>
          <w:iCs/>
        </w:rPr>
        <w:t>Jei teikiamas dokumentas, kuriame yra nurodytos visos reikalaujamos statinių grupės (neišskirti / nenurodyti pogrupiai) arba nurodyti konkretūs pogrupiai, atitinkantys nurodytus reikalavime - toks dokumentas yra tinkamas.</w:t>
      </w:r>
    </w:p>
    <w:p w14:paraId="76425139" w14:textId="77777777" w:rsidR="000C0C74" w:rsidRDefault="000C0C74" w:rsidP="00C717D1">
      <w:pPr>
        <w:spacing w:before="60" w:after="60" w:line="256" w:lineRule="auto"/>
        <w:jc w:val="both"/>
        <w:rPr>
          <w:rFonts w:eastAsiaTheme="minorHAnsi" w:cstheme="minorHAnsi"/>
          <w:b/>
          <w:bCs/>
        </w:rPr>
      </w:pPr>
    </w:p>
    <w:p w14:paraId="6563B68A" w14:textId="1B9239BB" w:rsidR="00491CBA" w:rsidRPr="00DB44D3" w:rsidRDefault="00C717D1" w:rsidP="005A6DD9">
      <w:pPr>
        <w:spacing w:before="60" w:after="60" w:line="256" w:lineRule="auto"/>
        <w:jc w:val="both"/>
        <w:rPr>
          <w:rFonts w:eastAsiaTheme="minorHAnsi" w:cstheme="minorHAnsi"/>
        </w:rPr>
        <w:sectPr w:rsidR="00491CBA" w:rsidRPr="00DB44D3" w:rsidSect="005A6DD9">
          <w:pgSz w:w="12240" w:h="15840"/>
          <w:pgMar w:top="1134" w:right="567" w:bottom="1134" w:left="1701" w:header="720" w:footer="720" w:gutter="0"/>
          <w:cols w:space="720"/>
          <w:titlePg/>
          <w:docGrid w:linePitch="360"/>
        </w:sectPr>
      </w:pPr>
      <w:r w:rsidRPr="00A56CB6">
        <w:rPr>
          <w:rFonts w:eastAsiaTheme="minorHAnsi" w:cstheme="minorHAnsi"/>
          <w:b/>
          <w:bCs/>
        </w:rPr>
        <w:t xml:space="preserve">*Užsienio šalies specialistai </w:t>
      </w:r>
      <w:r w:rsidRPr="00A56CB6">
        <w:rPr>
          <w:rFonts w:eastAsiaTheme="minorHAnsi" w:cstheme="minorHAnsi"/>
        </w:rPr>
        <w:t>– Europos Sąjungos valstybės narių, Šveicarijos Konfederacijos arba</w:t>
      </w:r>
      <w:r>
        <w:rPr>
          <w:rFonts w:eastAsiaTheme="minorHAnsi" w:cstheme="minorHAnsi"/>
        </w:rPr>
        <w:t xml:space="preserve"> </w:t>
      </w:r>
      <w:r w:rsidRPr="00A56CB6">
        <w:rPr>
          <w:rFonts w:eastAsiaTheme="minorHAnsi" w:cstheme="minorHAnsi"/>
        </w:rPr>
        <w:t>valstybių,</w:t>
      </w:r>
      <w:r>
        <w:rPr>
          <w:rFonts w:eastAsiaTheme="minorHAnsi" w:cstheme="minorHAnsi"/>
        </w:rPr>
        <w:t xml:space="preserve"> </w:t>
      </w:r>
      <w:r w:rsidRPr="00A56CB6">
        <w:rPr>
          <w:rFonts w:eastAsiaTheme="minorHAnsi" w:cstheme="minorHAnsi"/>
        </w:rPr>
        <w:t>pasirašiusių Europos ekonominės erdvės sutartį, piliečiai ir kiti fiziniai asmenys, kurie naudojasi</w:t>
      </w:r>
      <w:r>
        <w:rPr>
          <w:rFonts w:eastAsiaTheme="minorHAnsi" w:cstheme="minorHAnsi"/>
        </w:rPr>
        <w:t xml:space="preserve"> </w:t>
      </w:r>
      <w:r w:rsidRPr="00A56CB6">
        <w:rPr>
          <w:rFonts w:eastAsiaTheme="minorHAnsi" w:cstheme="minorHAnsi"/>
        </w:rPr>
        <w:t>Europos Sąjungos teisės aktuose jiems suteiktomis judėjimo valstybėse narėse teisėmis - turi teisę eiti</w:t>
      </w:r>
      <w:r>
        <w:rPr>
          <w:rFonts w:eastAsiaTheme="minorHAnsi" w:cstheme="minorHAnsi"/>
        </w:rPr>
        <w:t xml:space="preserve"> </w:t>
      </w:r>
      <w:r w:rsidRPr="00A56CB6">
        <w:rPr>
          <w:rFonts w:eastAsiaTheme="minorHAnsi" w:cstheme="minorHAnsi"/>
        </w:rPr>
        <w:t>neypatingojo statini</w:t>
      </w:r>
      <w:r>
        <w:rPr>
          <w:rFonts w:eastAsiaTheme="minorHAnsi" w:cstheme="minorHAnsi"/>
        </w:rPr>
        <w:t>o</w:t>
      </w:r>
      <w:r w:rsidRPr="00A56CB6">
        <w:rPr>
          <w:rFonts w:eastAsiaTheme="minorHAnsi" w:cstheme="minorHAnsi"/>
        </w:rPr>
        <w:t xml:space="preserve"> </w:t>
      </w:r>
      <w:r w:rsidR="001604D7">
        <w:rPr>
          <w:rFonts w:eastAsiaTheme="minorHAnsi" w:cstheme="minorHAnsi"/>
        </w:rPr>
        <w:t>projekto vadovo/</w:t>
      </w:r>
      <w:r>
        <w:rPr>
          <w:rFonts w:eastAsiaTheme="minorHAnsi" w:cstheme="minorHAnsi"/>
        </w:rPr>
        <w:t>statybos vadovo/</w:t>
      </w:r>
      <w:r w:rsidRPr="00A56CB6">
        <w:rPr>
          <w:rFonts w:eastAsiaTheme="minorHAnsi" w:cstheme="minorHAnsi"/>
        </w:rPr>
        <w:t>specialiųjų statybos</w:t>
      </w:r>
      <w:r>
        <w:rPr>
          <w:rFonts w:eastAsiaTheme="minorHAnsi" w:cstheme="minorHAnsi"/>
        </w:rPr>
        <w:t xml:space="preserve"> </w:t>
      </w:r>
      <w:r w:rsidRPr="00A56CB6">
        <w:rPr>
          <w:rFonts w:eastAsiaTheme="minorHAnsi" w:cstheme="minorHAnsi"/>
        </w:rPr>
        <w:t xml:space="preserve">darbų vadovo pareigas, pripažinus jų kilmės valstybėje turimą teisę eiti analogiškų statinių </w:t>
      </w:r>
      <w:r w:rsidR="001604D7">
        <w:rPr>
          <w:rFonts w:eastAsiaTheme="minorHAnsi" w:cstheme="minorHAnsi"/>
        </w:rPr>
        <w:t>projekto vadovo/</w:t>
      </w:r>
      <w:r>
        <w:rPr>
          <w:rFonts w:eastAsiaTheme="minorHAnsi" w:cstheme="minorHAnsi"/>
        </w:rPr>
        <w:t>statybos vadovo/</w:t>
      </w:r>
      <w:r w:rsidRPr="00A56CB6">
        <w:rPr>
          <w:rFonts w:eastAsiaTheme="minorHAnsi" w:cstheme="minorHAnsi"/>
        </w:rPr>
        <w:t>specialiųjų statybos darbų vadovo pareigas.</w:t>
      </w:r>
    </w:p>
    <w:p w14:paraId="2654C079" w14:textId="77777777" w:rsidR="00EC7605" w:rsidRDefault="00EC7605" w:rsidP="00EC7605">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6EB32B65" w14:textId="77777777" w:rsidR="00EC7605" w:rsidRPr="002D71B6" w:rsidRDefault="00EC7605" w:rsidP="00EC7605">
      <w:pPr>
        <w:tabs>
          <w:tab w:val="left" w:pos="720"/>
        </w:tabs>
        <w:spacing w:after="0" w:line="240" w:lineRule="auto"/>
        <w:ind w:firstLine="567"/>
        <w:jc w:val="center"/>
        <w:rPr>
          <w:rFonts w:eastAsia="Calibri"/>
          <w:b/>
          <w:bCs/>
          <w:lang w:eastAsia="en-US"/>
        </w:rPr>
      </w:pPr>
    </w:p>
    <w:p w14:paraId="1C689762" w14:textId="77777777" w:rsidR="00EC7605" w:rsidRDefault="00EC7605" w:rsidP="00EC7605">
      <w:pPr>
        <w:numPr>
          <w:ilvl w:val="0"/>
          <w:numId w:val="28"/>
        </w:numPr>
        <w:spacing w:after="0" w:line="20" w:lineRule="atLeast"/>
        <w:ind w:left="0" w:firstLine="567"/>
        <w:contextualSpacing/>
        <w:jc w:val="both"/>
        <w:rPr>
          <w:rFonts w:ascii="Calibri" w:eastAsia="Calibri" w:hAnsi="Calibri" w:cs="Calibri"/>
        </w:rPr>
      </w:pPr>
      <w:r w:rsidRPr="00C95A27">
        <w:rPr>
          <w:rFonts w:ascii="Calibri" w:eastAsia="Calibri" w:hAnsi="Calibri" w:cs="Calibri"/>
          <w:lang w:eastAsia="en-US"/>
        </w:rPr>
        <w:t>Tiekėjai turi atitikti šiame priede nustatytus reikalavimus dėl k</w:t>
      </w:r>
      <w:r w:rsidRPr="00C95A27">
        <w:rPr>
          <w:rFonts w:ascii="Calibri" w:eastAsia="Calibri" w:hAnsi="Calibri" w:cs="Calibri"/>
          <w:iCs/>
          <w:lang w:eastAsia="en-US"/>
        </w:rPr>
        <w:t>okybės vadybos sistemos ir (arba) aplinkos apsaugos vadybos sistemos standartų</w:t>
      </w:r>
      <w:r w:rsidRPr="00C95A27">
        <w:rPr>
          <w:rFonts w:ascii="Calibri" w:eastAsia="Calibri" w:hAnsi="Calibri" w:cs="Calibri"/>
          <w:lang w:eastAsia="en-US"/>
        </w:rPr>
        <w:t xml:space="preserve"> laikymosi.</w:t>
      </w:r>
      <w:r>
        <w:rPr>
          <w:rFonts w:ascii="Calibri" w:eastAsia="Calibri" w:hAnsi="Calibri" w:cs="Calibri"/>
          <w:lang w:eastAsia="en-US"/>
        </w:rPr>
        <w:t xml:space="preserve"> </w:t>
      </w:r>
    </w:p>
    <w:p w14:paraId="5E1B2B10" w14:textId="77777777" w:rsidR="00B53DE4" w:rsidRPr="00F0499F" w:rsidRDefault="00B53DE4" w:rsidP="00B53DE4">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407591" w:rsidRPr="00F0499F" w14:paraId="6FB1520D" w14:textId="77777777" w:rsidTr="004C31A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9B39B5" w14:textId="77777777" w:rsidR="00407591" w:rsidRPr="00F0499F" w:rsidRDefault="00407591" w:rsidP="004C31A3">
            <w:pPr>
              <w:spacing w:before="60" w:after="60" w:line="256" w:lineRule="auto"/>
              <w:rPr>
                <w:rFonts w:asciiTheme="minorHAnsi" w:hAnsiTheme="minorHAnsi" w:cstheme="minorHAnsi"/>
                <w:b/>
                <w:bCs/>
              </w:rPr>
            </w:pPr>
            <w:r w:rsidRPr="00F0499F">
              <w:rPr>
                <w:rFonts w:asciiTheme="minorHAnsi" w:eastAsiaTheme="minorHAnsi" w:hAnsiTheme="minorHAnsi"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01AE72" w14:textId="77777777" w:rsidR="00407591" w:rsidRPr="00F0499F" w:rsidRDefault="00407591" w:rsidP="004C31A3">
            <w:pPr>
              <w:spacing w:before="60" w:after="60" w:line="256" w:lineRule="auto"/>
              <w:jc w:val="center"/>
              <w:rPr>
                <w:rFonts w:asciiTheme="minorHAnsi" w:eastAsiaTheme="minorHAnsi" w:hAnsiTheme="minorHAnsi" w:cstheme="minorHAnsi"/>
                <w:b/>
                <w:bCs/>
              </w:rPr>
            </w:pPr>
            <w:r w:rsidRPr="00F0499F">
              <w:rPr>
                <w:rFonts w:asciiTheme="minorHAnsi" w:hAnsiTheme="minorHAnsi" w:cstheme="minorHAnsi"/>
                <w:b/>
                <w:bCs/>
                <w:color w:val="000000"/>
              </w:rPr>
              <w:t xml:space="preserve">Reikalavimas </w:t>
            </w:r>
            <w:r w:rsidRPr="00F0499F">
              <w:rPr>
                <w:rFonts w:asciiTheme="minorHAnsi" w:eastAsiaTheme="minorHAnsi" w:hAnsiTheme="minorHAnsi" w:cstheme="minorHAnsi"/>
                <w:b/>
                <w:bCs/>
                <w:lang w:eastAsia="en-US"/>
              </w:rPr>
              <w:t xml:space="preserve">dėl </w:t>
            </w:r>
            <w:r w:rsidRPr="00D637ED">
              <w:rPr>
                <w:rFonts w:asciiTheme="minorHAnsi" w:eastAsia="Calibri" w:hAnsiTheme="minorHAnsi" w:cstheme="minorHAnsi"/>
                <w:b/>
                <w:bCs/>
                <w:iCs/>
                <w:lang w:eastAsia="en-US"/>
              </w:rPr>
              <w:t>aplinkos apsaugos vadybos sistemos s</w:t>
            </w:r>
            <w:r w:rsidRPr="00F0499F">
              <w:rPr>
                <w:rFonts w:asciiTheme="minorHAnsi" w:eastAsia="Calibri" w:hAnsiTheme="minorHAnsi" w:cstheme="minorHAnsi"/>
                <w:b/>
                <w:bCs/>
                <w:iCs/>
                <w:lang w:eastAsia="en-US"/>
              </w:rPr>
              <w:t>tandartų</w:t>
            </w:r>
            <w:r w:rsidRPr="00F0499F">
              <w:rPr>
                <w:rFonts w:asciiTheme="minorHAnsi" w:eastAsiaTheme="minorHAnsi" w:hAnsiTheme="minorHAnsi"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E8E0F27" w14:textId="77777777" w:rsidR="00407591" w:rsidRPr="00F0499F" w:rsidRDefault="00407591" w:rsidP="004C31A3">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AE80670" w14:textId="77777777" w:rsidR="00407591" w:rsidRDefault="00407591" w:rsidP="004C31A3">
            <w:pPr>
              <w:autoSpaceDE w:val="0"/>
              <w:autoSpaceDN w:val="0"/>
              <w:adjustRightInd w:val="0"/>
              <w:jc w:val="center"/>
              <w:rPr>
                <w:rFonts w:asciiTheme="minorHAnsi" w:hAnsiTheme="minorHAnsi" w:cstheme="minorHAnsi"/>
                <w:b/>
                <w:bCs/>
                <w:color w:val="000000"/>
              </w:rPr>
            </w:pPr>
            <w:r w:rsidRPr="002D71B6">
              <w:rPr>
                <w:rFonts w:asciiTheme="minorHAnsi" w:hAnsiTheme="minorHAnsi" w:cstheme="minorHAnsi"/>
                <w:b/>
                <w:bCs/>
                <w:color w:val="000000"/>
              </w:rPr>
              <w:t>Subjektas, kuris turi atitikti reikalavimą</w:t>
            </w:r>
          </w:p>
          <w:p w14:paraId="424BC42A" w14:textId="77777777" w:rsidR="00407591" w:rsidRPr="002D71B6" w:rsidRDefault="00407591" w:rsidP="004C31A3">
            <w:pPr>
              <w:autoSpaceDE w:val="0"/>
              <w:autoSpaceDN w:val="0"/>
              <w:adjustRightInd w:val="0"/>
              <w:jc w:val="center"/>
              <w:rPr>
                <w:rFonts w:cstheme="minorHAnsi"/>
                <w:b/>
                <w:bCs/>
                <w:color w:val="000000"/>
              </w:rPr>
            </w:pPr>
          </w:p>
        </w:tc>
      </w:tr>
      <w:tr w:rsidR="00407591" w:rsidRPr="00F0499F" w14:paraId="77D50E07" w14:textId="77777777" w:rsidTr="004C31A3">
        <w:tc>
          <w:tcPr>
            <w:tcW w:w="695" w:type="dxa"/>
            <w:tcBorders>
              <w:top w:val="single" w:sz="4" w:space="0" w:color="000000"/>
              <w:left w:val="single" w:sz="4" w:space="0" w:color="000000"/>
              <w:bottom w:val="single" w:sz="4" w:space="0" w:color="000000"/>
              <w:right w:val="single" w:sz="4" w:space="0" w:color="000000"/>
            </w:tcBorders>
          </w:tcPr>
          <w:p w14:paraId="00A5B1EA" w14:textId="77777777" w:rsidR="00407591" w:rsidRPr="00325F1F" w:rsidRDefault="00407591" w:rsidP="004C31A3">
            <w:pPr>
              <w:spacing w:before="60" w:after="60" w:line="256" w:lineRule="auto"/>
              <w:jc w:val="center"/>
              <w:rPr>
                <w:rFonts w:asciiTheme="minorHAnsi" w:eastAsiaTheme="minorHAnsi" w:hAnsiTheme="minorHAnsi" w:cstheme="minorHAnsi"/>
                <w:b/>
                <w:bCs/>
              </w:rPr>
            </w:pPr>
            <w:r>
              <w:rPr>
                <w:rFonts w:asciiTheme="minorHAnsi" w:eastAsiaTheme="minorHAnsi" w:hAnsiTheme="minorHAnsi" w:cstheme="minorHAnsi"/>
                <w:b/>
                <w:bCs/>
              </w:rPr>
              <w:t>1</w:t>
            </w:r>
            <w:r w:rsidRPr="00325F1F">
              <w:rPr>
                <w:rFonts w:asciiTheme="minorHAnsi" w:eastAsiaTheme="minorHAnsi" w:hAnsiTheme="minorHAnsi"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6FA714C7" w14:textId="77777777" w:rsidR="00407591" w:rsidRPr="00325F1F" w:rsidRDefault="00407591" w:rsidP="004C31A3">
            <w:pPr>
              <w:autoSpaceDE w:val="0"/>
              <w:autoSpaceDN w:val="0"/>
              <w:adjustRightInd w:val="0"/>
              <w:rPr>
                <w:rFonts w:cstheme="minorHAnsi"/>
                <w:b/>
                <w:bCs/>
                <w:color w:val="000000"/>
              </w:rPr>
            </w:pPr>
            <w:r w:rsidRPr="00325F1F">
              <w:rPr>
                <w:rFonts w:asciiTheme="minorHAnsi" w:hAnsiTheme="minorHAnsi" w:cstheme="minorHAnsi"/>
                <w:b/>
                <w:bCs/>
                <w:color w:val="000000"/>
              </w:rPr>
              <w:t>Aplinkos apsaugos vadybos sistemos taikymas</w:t>
            </w:r>
          </w:p>
        </w:tc>
      </w:tr>
      <w:tr w:rsidR="00407591" w:rsidRPr="00F0499F" w14:paraId="33BC98DD" w14:textId="77777777" w:rsidTr="004C31A3">
        <w:tc>
          <w:tcPr>
            <w:tcW w:w="695" w:type="dxa"/>
            <w:tcBorders>
              <w:top w:val="single" w:sz="4" w:space="0" w:color="000000"/>
              <w:left w:val="single" w:sz="4" w:space="0" w:color="000000"/>
              <w:bottom w:val="single" w:sz="4" w:space="0" w:color="000000"/>
              <w:right w:val="single" w:sz="4" w:space="0" w:color="000000"/>
            </w:tcBorders>
          </w:tcPr>
          <w:p w14:paraId="438811F6" w14:textId="77777777" w:rsidR="00407591" w:rsidRPr="00132FC0" w:rsidRDefault="00407591" w:rsidP="004C31A3">
            <w:pPr>
              <w:spacing w:before="60" w:after="60" w:line="256" w:lineRule="auto"/>
              <w:jc w:val="center"/>
              <w:rPr>
                <w:rFonts w:asciiTheme="minorHAnsi" w:eastAsiaTheme="minorHAnsi" w:hAnsiTheme="minorHAnsi" w:cstheme="minorHAnsi"/>
              </w:rPr>
            </w:pPr>
            <w:r>
              <w:rPr>
                <w:rFonts w:asciiTheme="minorHAnsi" w:eastAsiaTheme="minorHAnsi" w:hAnsiTheme="minorHAnsi" w:cstheme="minorHAnsi"/>
              </w:rPr>
              <w:t>1</w:t>
            </w:r>
            <w:r w:rsidRPr="00132FC0">
              <w:rPr>
                <w:rFonts w:asciiTheme="minorHAnsi" w:eastAsiaTheme="minorHAnsi" w:hAnsiTheme="minorHAnsi"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625E81A" w14:textId="7BBACD92" w:rsidR="00407591" w:rsidRPr="00132FC0" w:rsidRDefault="00407591" w:rsidP="004C31A3">
            <w:pPr>
              <w:autoSpaceDE w:val="0"/>
              <w:autoSpaceDN w:val="0"/>
              <w:adjustRightInd w:val="0"/>
              <w:jc w:val="both"/>
              <w:rPr>
                <w:rFonts w:asciiTheme="minorHAnsi" w:hAnsiTheme="minorHAnsi" w:cstheme="minorHAnsi"/>
                <w:color w:val="000000"/>
              </w:rPr>
            </w:pPr>
            <w:r w:rsidRPr="00D5186C">
              <w:rPr>
                <w:rFonts w:asciiTheme="minorHAnsi" w:hAnsiTheme="minorHAnsi" w:cstheme="minorHAnsi"/>
              </w:rPr>
              <w:t>Perkam</w:t>
            </w:r>
            <w:r>
              <w:rPr>
                <w:rFonts w:asciiTheme="minorHAnsi" w:hAnsiTheme="minorHAnsi" w:cstheme="minorHAnsi"/>
              </w:rPr>
              <w:t xml:space="preserve">iems </w:t>
            </w:r>
            <w:r w:rsidRPr="00DF718A">
              <w:rPr>
                <w:rFonts w:asciiTheme="minorHAnsi" w:hAnsiTheme="minorHAnsi" w:cstheme="minorHAnsi"/>
              </w:rPr>
              <w:t>darbams</w:t>
            </w:r>
            <w:r w:rsidRPr="00F45992">
              <w:rPr>
                <w:rFonts w:asciiTheme="minorHAnsi" w:hAnsiTheme="minorHAnsi" w:cstheme="minorHAnsi"/>
              </w:rPr>
              <w:t xml:space="preserve"> (</w:t>
            </w:r>
            <w:r w:rsidRPr="00D5186C">
              <w:rPr>
                <w:rFonts w:asciiTheme="minorHAnsi" w:hAnsiTheme="minorHAnsi" w:cstheme="minorHAnsi"/>
              </w:rPr>
              <w:t>statinių grupė</w:t>
            </w:r>
            <w:r>
              <w:rPr>
                <w:rFonts w:asciiTheme="minorHAnsi" w:hAnsiTheme="minorHAnsi" w:cstheme="minorHAnsi"/>
              </w:rPr>
              <w:t>se</w:t>
            </w:r>
            <w:r w:rsidRPr="00D5186C">
              <w:rPr>
                <w:rFonts w:asciiTheme="minorHAnsi" w:hAnsiTheme="minorHAnsi" w:cstheme="minorHAnsi"/>
              </w:rPr>
              <w:t xml:space="preserve">: </w:t>
            </w:r>
            <w:r>
              <w:rPr>
                <w:rFonts w:asciiTheme="minorHAnsi" w:hAnsiTheme="minorHAnsi" w:cstheme="minorHAnsi"/>
              </w:rPr>
              <w:t>susisiekimo komunikacijos</w:t>
            </w:r>
            <w:r w:rsidRPr="00D5186C">
              <w:rPr>
                <w:rFonts w:asciiTheme="minorHAnsi" w:hAnsiTheme="minorHAnsi" w:cstheme="minorHAnsi"/>
              </w:rPr>
              <w:t xml:space="preserve">: </w:t>
            </w:r>
            <w:r>
              <w:rPr>
                <w:rFonts w:asciiTheme="minorHAnsi" w:hAnsiTheme="minorHAnsi" w:cstheme="minorHAnsi"/>
              </w:rPr>
              <w:t xml:space="preserve">keliai ir/ar gatvės; </w:t>
            </w:r>
            <w:r w:rsidRPr="006C40CA">
              <w:rPr>
                <w:rFonts w:asciiTheme="minorHAnsi" w:hAnsiTheme="minorHAnsi" w:cstheme="minorHAnsi"/>
              </w:rPr>
              <w:t>inžineriniai tinklai: vandentiekio tinklai ir nuotekų šalinimo tinklai</w:t>
            </w:r>
            <w:r w:rsidRPr="002D0E67">
              <w:rPr>
                <w:rFonts w:asciiTheme="minorHAnsi" w:hAnsiTheme="minorHAnsi" w:cstheme="minorHAnsi"/>
              </w:rPr>
              <w:t>)</w:t>
            </w:r>
            <w:r w:rsidRPr="00D5186C">
              <w:rPr>
                <w:rFonts w:asciiTheme="minorHAnsi" w:hAnsiTheme="minorHAnsi" w:cstheme="minorHAnsi"/>
              </w:rPr>
              <w:t xml:space="preserve"> </w:t>
            </w:r>
            <w:r w:rsidRPr="00835AA5">
              <w:rPr>
                <w:rFonts w:asciiTheme="minorHAnsi" w:hAnsiTheme="minorHAnsi" w:cstheme="minorHAnsi"/>
                <w:color w:val="000000"/>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7461034" w14:textId="77777777" w:rsidR="00407591" w:rsidRDefault="00407591" w:rsidP="004C31A3">
            <w:pPr>
              <w:autoSpaceDE w:val="0"/>
              <w:autoSpaceDN w:val="0"/>
              <w:adjustRightInd w:val="0"/>
              <w:jc w:val="both"/>
              <w:rPr>
                <w:rFonts w:asciiTheme="minorHAnsi" w:hAnsiTheme="minorHAnsi" w:cstheme="minorHAnsi"/>
                <w:color w:val="000000"/>
              </w:rPr>
            </w:pPr>
            <w:r w:rsidRPr="00115438">
              <w:rPr>
                <w:rFonts w:asciiTheme="minorHAnsi" w:hAnsiTheme="minorHAnsi" w:cstheme="minorHAnsi"/>
                <w:color w:val="000000"/>
              </w:rPr>
              <w:t xml:space="preserve">Nepriklausomos įstaigos išduoto </w:t>
            </w:r>
            <w:r w:rsidRPr="008D6DD2">
              <w:rPr>
                <w:rFonts w:asciiTheme="minorHAnsi" w:hAnsiTheme="minorHAnsi" w:cstheme="minorHAnsi"/>
                <w:color w:val="000000"/>
                <w:u w:val="single"/>
              </w:rPr>
              <w:t>galiojančio</w:t>
            </w:r>
            <w:r>
              <w:rPr>
                <w:rFonts w:asciiTheme="minorHAnsi" w:hAnsiTheme="minorHAnsi" w:cstheme="minorHAnsi"/>
                <w:color w:val="000000"/>
              </w:rPr>
              <w:t xml:space="preserve"> </w:t>
            </w:r>
            <w:r w:rsidRPr="00115438">
              <w:rPr>
                <w:rFonts w:asciiTheme="minorHAnsi" w:hAnsiTheme="minorHAnsi" w:cstheme="minorHAnsi"/>
                <w:color w:val="000000"/>
              </w:rPr>
              <w:t>sertifikato, patvirtinančio, kad tiekėjas laikosi reikalaujamos aplinkos apsaugos vadybos sistemos standartų, skaitmeninė kopija.</w:t>
            </w:r>
          </w:p>
          <w:p w14:paraId="25E0B028" w14:textId="77777777" w:rsidR="00407591" w:rsidRDefault="00407591" w:rsidP="004C31A3">
            <w:pPr>
              <w:autoSpaceDE w:val="0"/>
              <w:autoSpaceDN w:val="0"/>
              <w:adjustRightInd w:val="0"/>
              <w:jc w:val="both"/>
              <w:rPr>
                <w:rFonts w:asciiTheme="minorHAnsi" w:hAnsiTheme="minorHAnsi" w:cstheme="minorHAnsi"/>
                <w:color w:val="000000"/>
              </w:rPr>
            </w:pPr>
          </w:p>
          <w:p w14:paraId="37D2BD35" w14:textId="77777777" w:rsidR="00407591" w:rsidRDefault="00407591" w:rsidP="004C31A3">
            <w:pPr>
              <w:autoSpaceDE w:val="0"/>
              <w:autoSpaceDN w:val="0"/>
              <w:adjustRightInd w:val="0"/>
              <w:jc w:val="both"/>
              <w:rPr>
                <w:rFonts w:asciiTheme="minorHAnsi" w:hAnsiTheme="minorHAnsi" w:cstheme="minorHAnsi"/>
                <w:color w:val="000000"/>
              </w:rPr>
            </w:pPr>
            <w:r w:rsidRPr="006638AF">
              <w:rPr>
                <w:rFonts w:asciiTheme="minorHAnsi" w:hAnsiTheme="minorHAnsi" w:cstheme="minorHAnsi"/>
              </w:rPr>
              <w:t>Pe</w:t>
            </w:r>
            <w:r w:rsidRPr="00F929A5">
              <w:rPr>
                <w:rFonts w:asciiTheme="minorHAnsi" w:hAnsiTheme="minorHAnsi"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heme="minorHAnsi" w:hAnsiTheme="minorHAnsi" w:cstheme="minorHAnsi"/>
                <w:color w:val="000000"/>
              </w:rPr>
              <w:t>.</w:t>
            </w:r>
          </w:p>
          <w:p w14:paraId="2AB16974" w14:textId="77777777" w:rsidR="00407591" w:rsidRDefault="00407591" w:rsidP="004C31A3">
            <w:pPr>
              <w:autoSpaceDE w:val="0"/>
              <w:autoSpaceDN w:val="0"/>
              <w:adjustRightInd w:val="0"/>
              <w:jc w:val="both"/>
              <w:rPr>
                <w:rFonts w:asciiTheme="minorHAnsi" w:hAnsiTheme="minorHAnsi" w:cstheme="minorHAnsi"/>
                <w:color w:val="000000"/>
              </w:rPr>
            </w:pPr>
          </w:p>
          <w:p w14:paraId="732760C1" w14:textId="23E0283E" w:rsidR="00407591" w:rsidRPr="00D14BB3" w:rsidRDefault="00407591" w:rsidP="004C31A3">
            <w:pPr>
              <w:autoSpaceDE w:val="0"/>
              <w:autoSpaceDN w:val="0"/>
              <w:adjustRightInd w:val="0"/>
              <w:jc w:val="both"/>
              <w:rPr>
                <w:rFonts w:asciiTheme="minorHAnsi" w:hAnsiTheme="minorHAnsi" w:cstheme="minorHAnsi"/>
                <w:color w:val="000000"/>
              </w:rPr>
            </w:pPr>
            <w:r w:rsidRPr="00E0249E">
              <w:rPr>
                <w:rFonts w:ascii="Calibri" w:eastAsia="Calibri" w:hAnsi="Calibri" w:cs="Calibri"/>
                <w:color w:val="000000"/>
              </w:rPr>
              <w:t>Jeigu tiekėjas pats atitinka šį reikalavimą, tačiau pasitelkia</w:t>
            </w:r>
            <w:r>
              <w:rPr>
                <w:rFonts w:ascii="Calibri" w:eastAsia="Calibri" w:hAnsi="Calibri" w:cs="Calibri"/>
                <w:color w:val="000000"/>
              </w:rPr>
              <w:t xml:space="preserve"> </w:t>
            </w:r>
            <w:r w:rsidRPr="00E0249E">
              <w:rPr>
                <w:rFonts w:ascii="Calibri" w:eastAsia="Calibri" w:hAnsi="Calibri" w:cs="Calibri"/>
                <w:color w:val="000000"/>
              </w:rPr>
              <w:t xml:space="preserve">subtiekėjus </w:t>
            </w:r>
            <w:r w:rsidR="00BD5101">
              <w:rPr>
                <w:rFonts w:ascii="Calibri" w:eastAsia="Calibri" w:hAnsi="Calibri" w:cs="Calibri"/>
              </w:rPr>
              <w:t>perkamiems</w:t>
            </w:r>
            <w:r w:rsidRPr="00E0249E">
              <w:rPr>
                <w:rFonts w:ascii="Calibri" w:eastAsia="Calibri" w:hAnsi="Calibri" w:cs="Calibri"/>
              </w:rPr>
              <w:t xml:space="preserve"> darbams (statinių grupė</w:t>
            </w:r>
            <w:r w:rsidR="00C11B65">
              <w:rPr>
                <w:rFonts w:ascii="Calibri" w:eastAsia="Calibri" w:hAnsi="Calibri" w:cs="Calibri"/>
              </w:rPr>
              <w:t>s</w:t>
            </w:r>
            <w:r w:rsidRPr="00E0249E">
              <w:rPr>
                <w:rFonts w:ascii="Calibri" w:eastAsia="Calibri" w:hAnsi="Calibri" w:cs="Calibri"/>
              </w:rPr>
              <w:t xml:space="preserve">e: </w:t>
            </w:r>
            <w:r w:rsidR="00C11B65" w:rsidRPr="00C11B65">
              <w:rPr>
                <w:rFonts w:ascii="Calibri" w:eastAsia="Calibri" w:hAnsi="Calibri" w:cs="Calibri"/>
              </w:rPr>
              <w:t>susisiekimo komunikacijos: keliai ir/ar gatvės; inžineriniai tinklai: vandentiekio tinklai ir nuotekų šalinimo tinklai</w:t>
            </w:r>
            <w:r w:rsidR="00C11B65">
              <w:rPr>
                <w:rFonts w:ascii="Calibri" w:eastAsia="Calibri" w:hAnsi="Calibri" w:cs="Calibri"/>
              </w:rPr>
              <w:t>)</w:t>
            </w:r>
            <w:r w:rsidRPr="00E0249E">
              <w:rPr>
                <w:rFonts w:ascii="Calibri" w:eastAsia="Calibri" w:hAnsi="Calibri" w:cs="Calibri"/>
              </w:rPr>
              <w:t xml:space="preserve"> atlikti</w:t>
            </w:r>
            <w:r w:rsidRPr="00E0249E">
              <w:rPr>
                <w:rFonts w:ascii="Calibri" w:eastAsia="Calibri" w:hAnsi="Calibri" w:cs="Calibri"/>
                <w:color w:val="000000"/>
              </w:rPr>
              <w:t xml:space="preserve">, kuriems (-ioms) yra keliamas šis reikalavimas, pateikiamas: tiekėjo vidaus dokumentas (pvz., įmonės patvirtinta aplinkos apsaugos politika ar kiti dokumentai) arba su subtiekėju pasirašytas </w:t>
            </w:r>
            <w:r w:rsidRPr="00E0249E">
              <w:rPr>
                <w:rFonts w:ascii="Calibri" w:eastAsia="Calibri" w:hAnsi="Calibri" w:cs="Calibri"/>
                <w:color w:val="000000"/>
              </w:rPr>
              <w:lastRenderedPageBreak/>
              <w:t>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48B7AF3E" w14:textId="77777777" w:rsidR="00407591" w:rsidRPr="009B517C" w:rsidRDefault="00407591" w:rsidP="00407591">
            <w:pPr>
              <w:numPr>
                <w:ilvl w:val="0"/>
                <w:numId w:val="29"/>
              </w:numPr>
              <w:tabs>
                <w:tab w:val="left" w:pos="360"/>
              </w:tabs>
              <w:autoSpaceDE w:val="0"/>
              <w:autoSpaceDN w:val="0"/>
              <w:adjustRightInd w:val="0"/>
              <w:spacing w:after="160"/>
              <w:ind w:left="62" w:firstLine="17"/>
              <w:contextualSpacing/>
              <w:jc w:val="both"/>
              <w:rPr>
                <w:rFonts w:asciiTheme="minorHAnsi" w:hAnsiTheme="minorHAnsi" w:cstheme="minorHAnsi"/>
                <w:i/>
                <w:color w:val="000000"/>
              </w:rPr>
            </w:pPr>
            <w:r w:rsidRPr="009B517C">
              <w:rPr>
                <w:rFonts w:asciiTheme="minorHAnsi" w:hAnsiTheme="minorHAnsi" w:cstheme="minorHAnsi"/>
                <w:i/>
                <w:color w:val="000000"/>
              </w:rPr>
              <w:lastRenderedPageBreak/>
              <w:t>Jeigu pasiūlymą teikia ūkio subjektų grupė – reikalavimą turi atitikti ūkio subjektų grupės narys (-iai), atsižvelgiant į jo (jų) prisiimamus įsipareigojimus pirkimo sutarčiai vykdyti.</w:t>
            </w:r>
          </w:p>
          <w:p w14:paraId="49CAC35A" w14:textId="77777777" w:rsidR="00407591" w:rsidRDefault="00407591" w:rsidP="00407591">
            <w:pPr>
              <w:numPr>
                <w:ilvl w:val="0"/>
                <w:numId w:val="29"/>
              </w:numPr>
              <w:tabs>
                <w:tab w:val="left" w:pos="360"/>
              </w:tabs>
              <w:autoSpaceDE w:val="0"/>
              <w:autoSpaceDN w:val="0"/>
              <w:adjustRightInd w:val="0"/>
              <w:spacing w:line="240" w:lineRule="auto"/>
              <w:ind w:left="62" w:firstLine="17"/>
              <w:jc w:val="both"/>
              <w:rPr>
                <w:rFonts w:asciiTheme="minorHAnsi" w:hAnsiTheme="minorHAnsi" w:cstheme="minorHAnsi"/>
                <w:i/>
                <w:color w:val="000000"/>
              </w:rPr>
            </w:pPr>
            <w:r w:rsidRPr="009B517C">
              <w:rPr>
                <w:rFonts w:asciiTheme="minorHAnsi" w:hAnsiTheme="minorHAnsi" w:cstheme="minorHAnsi"/>
                <w:b/>
                <w:i/>
                <w:color w:val="000000"/>
              </w:rPr>
              <w:t>T</w:t>
            </w:r>
            <w:r w:rsidRPr="009B517C">
              <w:rPr>
                <w:rFonts w:asciiTheme="minorHAnsi" w:hAnsiTheme="minorHAnsi" w:cstheme="minorHAnsi"/>
                <w:i/>
                <w:color w:val="000000"/>
              </w:rPr>
              <w:t>iekėjas gali remtis kitų ūkio subjektų pajėgumais atsižvelgiant į jų prisiimamus įsipareigojimus pirkimo sutarčiai vykdyti.</w:t>
            </w:r>
          </w:p>
          <w:p w14:paraId="02B527C5" w14:textId="77777777" w:rsidR="00407591" w:rsidRPr="00486CBE" w:rsidRDefault="00407591" w:rsidP="00407591">
            <w:pPr>
              <w:numPr>
                <w:ilvl w:val="0"/>
                <w:numId w:val="29"/>
              </w:numPr>
              <w:tabs>
                <w:tab w:val="left" w:pos="360"/>
              </w:tabs>
              <w:autoSpaceDE w:val="0"/>
              <w:autoSpaceDN w:val="0"/>
              <w:adjustRightInd w:val="0"/>
              <w:spacing w:line="240" w:lineRule="auto"/>
              <w:ind w:left="62" w:firstLine="17"/>
              <w:jc w:val="both"/>
              <w:rPr>
                <w:rFonts w:asciiTheme="minorHAnsi" w:hAnsiTheme="minorHAnsi" w:cstheme="minorHAnsi"/>
                <w:i/>
                <w:color w:val="000000"/>
              </w:rPr>
            </w:pPr>
            <w:r w:rsidRPr="002F19E1">
              <w:rPr>
                <w:rFonts w:asciiTheme="minorHAnsi" w:hAnsiTheme="minorHAnsi" w:cstheme="minorHAnsi"/>
                <w:i/>
                <w:color w:val="000000"/>
              </w:rPr>
              <w:t>Subtiekėjai, kurių pajėgumais tiekėjas nesiremia – turi laikytis reikalaujamų aplinkos apsaugos vadybos priemonių, atsižvelgiant į jų prisiimamus įsipareigojimus</w:t>
            </w:r>
            <w:r w:rsidRPr="002F19E1">
              <w:rPr>
                <w:rFonts w:asciiTheme="minorHAnsi" w:hAnsiTheme="minorHAnsi" w:cstheme="minorHAnsi"/>
                <w:color w:val="000000"/>
              </w:rPr>
              <w:t xml:space="preserve"> pirkimo </w:t>
            </w:r>
            <w:r w:rsidRPr="002F19E1">
              <w:rPr>
                <w:rFonts w:asciiTheme="minorHAnsi" w:hAnsiTheme="minorHAnsi" w:cstheme="minorHAnsi"/>
                <w:i/>
                <w:iCs/>
                <w:color w:val="000000"/>
              </w:rPr>
              <w:t>sutarčiai vykdyti.</w:t>
            </w:r>
          </w:p>
          <w:p w14:paraId="7AC35C65" w14:textId="77777777" w:rsidR="00407591" w:rsidRPr="002F19E1" w:rsidRDefault="00407591" w:rsidP="004C31A3">
            <w:pPr>
              <w:autoSpaceDE w:val="0"/>
              <w:autoSpaceDN w:val="0"/>
              <w:adjustRightInd w:val="0"/>
              <w:jc w:val="both"/>
              <w:rPr>
                <w:rFonts w:asciiTheme="minorHAnsi" w:hAnsiTheme="minorHAnsi" w:cstheme="minorHAnsi"/>
                <w:i/>
                <w:color w:val="000000"/>
              </w:rPr>
            </w:pPr>
          </w:p>
        </w:tc>
      </w:tr>
    </w:tbl>
    <w:p w14:paraId="5CFA2AE7" w14:textId="5D7E6DBE" w:rsidR="00B53DE4" w:rsidRPr="00F0499F" w:rsidRDefault="00776CD1" w:rsidP="00776CD1">
      <w:pPr>
        <w:tabs>
          <w:tab w:val="left" w:pos="142"/>
        </w:tabs>
        <w:spacing w:after="0" w:line="240" w:lineRule="auto"/>
        <w:jc w:val="both"/>
        <w:rPr>
          <w:rFonts w:eastAsiaTheme="minorHAnsi" w:cstheme="minorHAnsi"/>
          <w:lang w:eastAsia="en-US"/>
        </w:rPr>
      </w:pPr>
      <w:r w:rsidRPr="00D637ED">
        <w:rPr>
          <w:rFonts w:ascii="Calibri" w:eastAsia="Calibri" w:hAnsi="Calibri" w:cs="Calibri"/>
          <w:b/>
          <w:bCs/>
          <w:i/>
          <w:iCs/>
          <w:u w:val="single"/>
        </w:rPr>
        <w:t>PASTABA.</w:t>
      </w:r>
      <w:r>
        <w:rPr>
          <w:rFonts w:ascii="Calibri" w:eastAsia="Calibri" w:hAnsi="Calibri" w:cs="Calibri"/>
          <w:i/>
          <w:iCs/>
        </w:rPr>
        <w:t xml:space="preserve"> </w:t>
      </w:r>
      <w:r w:rsidRPr="005F4F53">
        <w:rPr>
          <w:rFonts w:ascii="Calibri" w:eastAsia="Calibri" w:hAnsi="Calibri" w:cs="Calibri"/>
          <w:i/>
          <w:iCs/>
        </w:rPr>
        <w:t xml:space="preserve">Jei </w:t>
      </w:r>
      <w:r>
        <w:rPr>
          <w:rFonts w:ascii="Calibri" w:eastAsia="Calibri" w:hAnsi="Calibri" w:cs="Calibri"/>
          <w:i/>
          <w:iCs/>
        </w:rPr>
        <w:t>teikiamas dokumentas, kuriame</w:t>
      </w:r>
      <w:r w:rsidRPr="005F4F53">
        <w:rPr>
          <w:rFonts w:ascii="Calibri" w:eastAsia="Calibri" w:hAnsi="Calibri" w:cs="Calibri"/>
          <w:i/>
          <w:iCs/>
        </w:rPr>
        <w:t xml:space="preserve"> yra nurodyt</w:t>
      </w:r>
      <w:r>
        <w:rPr>
          <w:rFonts w:ascii="Calibri" w:eastAsia="Calibri" w:hAnsi="Calibri" w:cs="Calibri"/>
          <w:i/>
          <w:iCs/>
        </w:rPr>
        <w:t>os</w:t>
      </w:r>
      <w:r w:rsidRPr="005F4F53">
        <w:rPr>
          <w:rFonts w:ascii="Calibri" w:eastAsia="Calibri" w:hAnsi="Calibri" w:cs="Calibri"/>
          <w:i/>
          <w:iCs/>
        </w:rPr>
        <w:t xml:space="preserve"> vis</w:t>
      </w:r>
      <w:r>
        <w:rPr>
          <w:rFonts w:ascii="Calibri" w:eastAsia="Calibri" w:hAnsi="Calibri" w:cs="Calibri"/>
          <w:i/>
          <w:iCs/>
        </w:rPr>
        <w:t>os</w:t>
      </w:r>
      <w:r w:rsidRPr="005F4F53">
        <w:rPr>
          <w:rFonts w:ascii="Calibri" w:eastAsia="Calibri" w:hAnsi="Calibri" w:cs="Calibri"/>
          <w:i/>
          <w:iCs/>
        </w:rPr>
        <w:t xml:space="preserve"> reikalaujam</w:t>
      </w:r>
      <w:r>
        <w:rPr>
          <w:rFonts w:ascii="Calibri" w:eastAsia="Calibri" w:hAnsi="Calibri" w:cs="Calibri"/>
          <w:i/>
          <w:iCs/>
        </w:rPr>
        <w:t>os</w:t>
      </w:r>
      <w:r w:rsidRPr="005F4F53">
        <w:rPr>
          <w:rFonts w:ascii="Calibri" w:eastAsia="Calibri" w:hAnsi="Calibri" w:cs="Calibri"/>
          <w:i/>
          <w:iCs/>
        </w:rPr>
        <w:t xml:space="preserve"> statinių grupė</w:t>
      </w:r>
      <w:r>
        <w:rPr>
          <w:rFonts w:ascii="Calibri" w:eastAsia="Calibri" w:hAnsi="Calibri" w:cs="Calibri"/>
          <w:i/>
          <w:iCs/>
        </w:rPr>
        <w:t>s</w:t>
      </w:r>
      <w:r w:rsidRPr="005F4F53">
        <w:rPr>
          <w:rFonts w:ascii="Calibri" w:eastAsia="Calibri" w:hAnsi="Calibri" w:cs="Calibri"/>
          <w:i/>
          <w:iCs/>
        </w:rPr>
        <w:t xml:space="preserve"> (neišskirti / nenurodyti pogrupiai) arba nurodyt</w:t>
      </w:r>
      <w:r>
        <w:rPr>
          <w:rFonts w:ascii="Calibri" w:eastAsia="Calibri" w:hAnsi="Calibri" w:cs="Calibri"/>
          <w:i/>
          <w:iCs/>
        </w:rPr>
        <w:t>i</w:t>
      </w:r>
      <w:r w:rsidRPr="005F4F53">
        <w:rPr>
          <w:rFonts w:ascii="Calibri" w:eastAsia="Calibri" w:hAnsi="Calibri" w:cs="Calibri"/>
          <w:i/>
          <w:iCs/>
        </w:rPr>
        <w:t xml:space="preserve"> konkret</w:t>
      </w:r>
      <w:r>
        <w:rPr>
          <w:rFonts w:ascii="Calibri" w:eastAsia="Calibri" w:hAnsi="Calibri" w:cs="Calibri"/>
          <w:i/>
          <w:iCs/>
        </w:rPr>
        <w:t>ū</w:t>
      </w:r>
      <w:r w:rsidRPr="005F4F53">
        <w:rPr>
          <w:rFonts w:ascii="Calibri" w:eastAsia="Calibri" w:hAnsi="Calibri" w:cs="Calibri"/>
          <w:i/>
          <w:iCs/>
        </w:rPr>
        <w:t>s pogrupi</w:t>
      </w:r>
      <w:r>
        <w:rPr>
          <w:rFonts w:ascii="Calibri" w:eastAsia="Calibri" w:hAnsi="Calibri" w:cs="Calibri"/>
          <w:i/>
          <w:iCs/>
        </w:rPr>
        <w:t>ai</w:t>
      </w:r>
      <w:r w:rsidRPr="005F4F53">
        <w:rPr>
          <w:rFonts w:ascii="Calibri" w:eastAsia="Calibri" w:hAnsi="Calibri" w:cs="Calibri"/>
          <w:i/>
          <w:iCs/>
        </w:rPr>
        <w:t>, atitinkant</w:t>
      </w:r>
      <w:r>
        <w:rPr>
          <w:rFonts w:ascii="Calibri" w:eastAsia="Calibri" w:hAnsi="Calibri" w:cs="Calibri"/>
          <w:i/>
          <w:iCs/>
        </w:rPr>
        <w:t>ys</w:t>
      </w:r>
      <w:r w:rsidRPr="005F4F53">
        <w:rPr>
          <w:rFonts w:ascii="Calibri" w:eastAsia="Calibri" w:hAnsi="Calibri" w:cs="Calibri"/>
          <w:i/>
          <w:iCs/>
        </w:rPr>
        <w:t xml:space="preserve"> nurodyt</w:t>
      </w:r>
      <w:r>
        <w:rPr>
          <w:rFonts w:ascii="Calibri" w:eastAsia="Calibri" w:hAnsi="Calibri" w:cs="Calibri"/>
          <w:i/>
          <w:iCs/>
        </w:rPr>
        <w:t>us</w:t>
      </w:r>
      <w:r w:rsidRPr="005F4F53">
        <w:rPr>
          <w:rFonts w:ascii="Calibri" w:eastAsia="Calibri" w:hAnsi="Calibri" w:cs="Calibri"/>
          <w:i/>
          <w:iCs/>
        </w:rPr>
        <w:t xml:space="preserve"> reikalavime</w:t>
      </w:r>
      <w:r>
        <w:rPr>
          <w:rFonts w:ascii="Calibri" w:eastAsia="Calibri" w:hAnsi="Calibri" w:cs="Calibri"/>
          <w:i/>
          <w:iCs/>
        </w:rPr>
        <w:t xml:space="preserve"> - </w:t>
      </w:r>
      <w:r w:rsidRPr="005F4F53">
        <w:rPr>
          <w:rFonts w:ascii="Calibri" w:eastAsia="Calibri" w:hAnsi="Calibri" w:cs="Calibri"/>
          <w:i/>
          <w:iCs/>
        </w:rPr>
        <w:t>tok</w:t>
      </w:r>
      <w:r>
        <w:rPr>
          <w:rFonts w:ascii="Calibri" w:eastAsia="Calibri" w:hAnsi="Calibri" w:cs="Calibri"/>
          <w:i/>
          <w:iCs/>
        </w:rPr>
        <w:t>s</w:t>
      </w:r>
      <w:r w:rsidRPr="005F4F53">
        <w:rPr>
          <w:rFonts w:ascii="Calibri" w:eastAsia="Calibri" w:hAnsi="Calibri" w:cs="Calibri"/>
          <w:i/>
          <w:iCs/>
        </w:rPr>
        <w:t xml:space="preserve"> </w:t>
      </w:r>
      <w:r>
        <w:rPr>
          <w:rFonts w:ascii="Calibri" w:eastAsia="Calibri" w:hAnsi="Calibri" w:cs="Calibri"/>
          <w:i/>
          <w:iCs/>
        </w:rPr>
        <w:t>dokumentas</w:t>
      </w:r>
      <w:r w:rsidRPr="005F4F53">
        <w:rPr>
          <w:rFonts w:ascii="Calibri" w:eastAsia="Calibri" w:hAnsi="Calibri" w:cs="Calibri"/>
          <w:i/>
          <w:iCs/>
        </w:rPr>
        <w:t xml:space="preserve"> yra tinkam</w:t>
      </w:r>
      <w:r>
        <w:rPr>
          <w:rFonts w:ascii="Calibri" w:eastAsia="Calibri" w:hAnsi="Calibri" w:cs="Calibri"/>
          <w:i/>
          <w:iCs/>
        </w:rPr>
        <w:t>as.</w:t>
      </w:r>
    </w:p>
    <w:p w14:paraId="044CC90C" w14:textId="77777777" w:rsidR="00B53DE4" w:rsidRPr="00F0499F" w:rsidRDefault="00B53DE4" w:rsidP="00B53DE4">
      <w:pPr>
        <w:spacing w:after="0" w:line="240" w:lineRule="auto"/>
        <w:jc w:val="center"/>
        <w:rPr>
          <w:rFonts w:cstheme="minorHAnsi"/>
          <w:b/>
          <w:bCs/>
          <w:smallCaps/>
        </w:rPr>
      </w:pPr>
      <w:r w:rsidRPr="00F0499F">
        <w:rPr>
          <w:rFonts w:eastAsiaTheme="minorHAnsi" w:cstheme="minorHAnsi"/>
          <w:lang w:eastAsia="en-US"/>
        </w:rPr>
        <w:t>__________</w:t>
      </w:r>
    </w:p>
    <w:p w14:paraId="10C97EC5" w14:textId="77777777" w:rsidR="00B53DE4" w:rsidRPr="00F0499F" w:rsidRDefault="00B53DE4" w:rsidP="00B53DE4">
      <w:pPr>
        <w:rPr>
          <w:rFonts w:cstheme="minorHAnsi"/>
          <w:b/>
          <w:bCs/>
          <w:smallCaps/>
          <w:sz w:val="22"/>
          <w:szCs w:val="22"/>
        </w:rPr>
      </w:pPr>
      <w:r w:rsidRPr="00F0499F">
        <w:rPr>
          <w:rFonts w:cstheme="minorHAnsi"/>
          <w:b/>
          <w:bCs/>
          <w:smallCaps/>
          <w:sz w:val="22"/>
          <w:szCs w:val="22"/>
        </w:rPr>
        <w:br w:type="page"/>
      </w:r>
    </w:p>
    <w:p w14:paraId="319DB411" w14:textId="77777777" w:rsidR="007B1188" w:rsidRPr="00F0499F" w:rsidRDefault="007B1188" w:rsidP="007B1188">
      <w:pPr>
        <w:pStyle w:val="Antrat2"/>
        <w:ind w:left="5103"/>
        <w:jc w:val="right"/>
        <w:rPr>
          <w:rFonts w:asciiTheme="minorHAnsi" w:hAnsiTheme="minorHAnsi" w:cstheme="minorHAnsi"/>
          <w:color w:val="0070C0"/>
          <w:sz w:val="21"/>
          <w:szCs w:val="21"/>
        </w:rPr>
      </w:pPr>
      <w:bookmarkStart w:id="59" w:name="_Ref38291379"/>
      <w:bookmarkStart w:id="60" w:name="_Ref38291394"/>
      <w:bookmarkStart w:id="61" w:name="_Ref38898251"/>
      <w:bookmarkStart w:id="62" w:name="_Toc173243246"/>
      <w:bookmarkStart w:id="63" w:name="_Toc18707548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9"/>
      <w:bookmarkEnd w:id="60"/>
      <w:bookmarkEnd w:id="61"/>
      <w:bookmarkEnd w:id="62"/>
      <w:bookmarkEnd w:id="63"/>
    </w:p>
    <w:p w14:paraId="0A11BD81" w14:textId="77777777" w:rsidR="007B1188" w:rsidRPr="00F0499F" w:rsidRDefault="007B1188" w:rsidP="007B1188">
      <w:pPr>
        <w:rPr>
          <w:rFonts w:cstheme="minorHAnsi"/>
          <w:b/>
          <w:bCs/>
          <w:smallCaps/>
          <w:sz w:val="22"/>
          <w:szCs w:val="22"/>
        </w:rPr>
      </w:pPr>
    </w:p>
    <w:p w14:paraId="659FC2B8" w14:textId="77777777" w:rsidR="007B1188" w:rsidRPr="00F0499F" w:rsidRDefault="007B1188" w:rsidP="007B1188">
      <w:pPr>
        <w:pStyle w:val="Paantrat"/>
        <w:jc w:val="center"/>
        <w:rPr>
          <w:b/>
          <w:bCs/>
          <w:smallCaps/>
        </w:rPr>
      </w:pPr>
      <w:r w:rsidRPr="00F0499F">
        <w:t>EUROPOS BENDRASIS VIEŠŲJŲ PIRKIMŲ DOKUMENTAS</w:t>
      </w:r>
    </w:p>
    <w:p w14:paraId="3CFE0A46" w14:textId="77777777" w:rsidR="007B1188" w:rsidRPr="00C62930" w:rsidRDefault="007B1188" w:rsidP="007B1188">
      <w:pPr>
        <w:jc w:val="center"/>
        <w:rPr>
          <w:rFonts w:ascii="Calibri" w:eastAsia="Calibri" w:hAnsi="Calibri" w:cs="Calibri"/>
          <w:sz w:val="22"/>
          <w:szCs w:val="22"/>
        </w:rPr>
      </w:pPr>
      <w:r w:rsidRPr="00C62930">
        <w:rPr>
          <w:rFonts w:ascii="Calibri" w:eastAsia="Calibri" w:hAnsi="Calibri" w:cs="Calibri"/>
          <w:sz w:val="22"/>
          <w:szCs w:val="22"/>
        </w:rPr>
        <w:t>„Europos bendrasis viešųjų pirkimų dokumentas (EBVPD)“</w:t>
      </w:r>
    </w:p>
    <w:p w14:paraId="78DCFBD0" w14:textId="77777777" w:rsidR="007B1188" w:rsidRPr="00C62930" w:rsidRDefault="007B1188" w:rsidP="007B1188">
      <w:pPr>
        <w:jc w:val="center"/>
        <w:rPr>
          <w:rFonts w:ascii="Calibri" w:eastAsia="Calibri" w:hAnsi="Calibri" w:cs="Calibri"/>
          <w:i/>
          <w:iCs/>
          <w:color w:val="FF0000"/>
          <w:sz w:val="22"/>
          <w:szCs w:val="22"/>
        </w:rPr>
      </w:pPr>
      <w:r w:rsidRPr="00C62930">
        <w:rPr>
          <w:rFonts w:ascii="Calibri" w:eastAsia="Calibri" w:hAnsi="Calibri" w:cs="Calibri"/>
          <w:i/>
          <w:iCs/>
          <w:color w:val="FF0000"/>
          <w:sz w:val="22"/>
          <w:szCs w:val="22"/>
        </w:rPr>
        <w:t>Pateikiama atskiru failu</w:t>
      </w:r>
    </w:p>
    <w:p w14:paraId="50B55957" w14:textId="77777777" w:rsidR="007B1188" w:rsidRPr="00C62930" w:rsidRDefault="007B1188" w:rsidP="007B1188">
      <w:pPr>
        <w:jc w:val="center"/>
        <w:rPr>
          <w:rFonts w:ascii="Calibri" w:eastAsia="Calibri" w:hAnsi="Calibri" w:cs="Calibri"/>
          <w:b/>
          <w:bCs/>
          <w:smallCaps/>
          <w:color w:val="FF0000"/>
          <w:sz w:val="22"/>
          <w:szCs w:val="22"/>
        </w:rPr>
      </w:pPr>
      <w:r w:rsidRPr="00C62930">
        <w:rPr>
          <w:rFonts w:ascii="Calibri" w:eastAsia="Calibri" w:hAnsi="Calibri" w:cs="Calibri"/>
          <w:i/>
          <w:iCs/>
          <w:color w:val="FF0000"/>
          <w:sz w:val="22"/>
          <w:szCs w:val="22"/>
        </w:rPr>
        <w:t>Dokumentas skelbiamas viešai CVP IS priemonėmis kartu su kitais pirkimo dokumentais.</w:t>
      </w:r>
    </w:p>
    <w:p w14:paraId="58314555" w14:textId="77777777" w:rsidR="007B1188" w:rsidRPr="00C62930" w:rsidRDefault="007B1188" w:rsidP="007B1188">
      <w:pPr>
        <w:jc w:val="center"/>
        <w:rPr>
          <w:rFonts w:ascii="Calibri" w:eastAsia="Calibri" w:hAnsi="Calibri" w:cs="Calibri"/>
          <w:smallCaps/>
          <w:sz w:val="22"/>
          <w:szCs w:val="22"/>
        </w:rPr>
      </w:pPr>
      <w:r w:rsidRPr="00C62930">
        <w:rPr>
          <w:rFonts w:ascii="Calibri" w:eastAsia="Calibri" w:hAnsi="Calibri" w:cs="Calibri"/>
          <w:smallCaps/>
          <w:sz w:val="22"/>
          <w:szCs w:val="22"/>
        </w:rPr>
        <w:t>______</w:t>
      </w:r>
    </w:p>
    <w:p w14:paraId="250C14A3" w14:textId="77777777" w:rsidR="00B53DE4" w:rsidRPr="00F0499F" w:rsidRDefault="00B53DE4" w:rsidP="00B53DE4">
      <w:pPr>
        <w:rPr>
          <w:rFonts w:cstheme="minorHAnsi"/>
          <w:b/>
          <w:bCs/>
          <w:smallCaps/>
          <w:sz w:val="22"/>
          <w:szCs w:val="22"/>
        </w:rPr>
      </w:pPr>
      <w:r w:rsidRPr="00F0499F">
        <w:rPr>
          <w:rFonts w:cstheme="minorHAnsi"/>
          <w:b/>
          <w:bCs/>
          <w:smallCaps/>
          <w:sz w:val="22"/>
          <w:szCs w:val="22"/>
        </w:rPr>
        <w:br w:type="page"/>
      </w:r>
    </w:p>
    <w:p w14:paraId="5B806630" w14:textId="77777777" w:rsidR="00B53DE4" w:rsidRDefault="00B53DE4" w:rsidP="00B53DE4">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8707548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67DD2962" w14:textId="20D92A68" w:rsidR="00B53DE4" w:rsidRPr="009908A4" w:rsidRDefault="009908A4" w:rsidP="009908A4">
      <w:pPr>
        <w:tabs>
          <w:tab w:val="left" w:pos="8931"/>
        </w:tabs>
        <w:ind w:right="1183"/>
        <w:jc w:val="right"/>
        <w:rPr>
          <w:sz w:val="20"/>
          <w:szCs w:val="20"/>
        </w:rPr>
      </w:pPr>
      <w:r w:rsidRPr="00CE6F35">
        <w:rPr>
          <w:sz w:val="20"/>
          <w:szCs w:val="20"/>
        </w:rPr>
        <w:t>Preliminariosios sutarties 1 priedas</w:t>
      </w:r>
    </w:p>
    <w:p w14:paraId="1F186DB9" w14:textId="77777777" w:rsidR="009908A4" w:rsidRDefault="009908A4" w:rsidP="00375228">
      <w:pPr>
        <w:spacing w:after="0" w:line="240" w:lineRule="auto"/>
        <w:jc w:val="center"/>
        <w:rPr>
          <w:rFonts w:ascii="Calibri" w:eastAsia="Calibri" w:hAnsi="Calibri" w:cs="Calibri"/>
          <w:b/>
          <w:sz w:val="22"/>
          <w:szCs w:val="22"/>
        </w:rPr>
      </w:pPr>
    </w:p>
    <w:p w14:paraId="4E68CF95" w14:textId="463CA1CF" w:rsidR="00375228" w:rsidRPr="00270063" w:rsidRDefault="00375228" w:rsidP="00375228">
      <w:pPr>
        <w:spacing w:after="0" w:line="240" w:lineRule="auto"/>
        <w:jc w:val="center"/>
        <w:rPr>
          <w:rFonts w:ascii="Calibri" w:eastAsia="Calibri" w:hAnsi="Calibri" w:cs="Calibri"/>
          <w:b/>
          <w:sz w:val="22"/>
          <w:szCs w:val="22"/>
        </w:rPr>
      </w:pPr>
      <w:r w:rsidRPr="00270063">
        <w:rPr>
          <w:rFonts w:ascii="Calibri" w:eastAsia="Calibri" w:hAnsi="Calibri" w:cs="Calibri"/>
          <w:b/>
          <w:sz w:val="22"/>
          <w:szCs w:val="22"/>
        </w:rPr>
        <w:t xml:space="preserve">PASIŪLYMAS </w:t>
      </w:r>
    </w:p>
    <w:p w14:paraId="25F05E59" w14:textId="0C5986E9" w:rsidR="00375228" w:rsidRPr="00270063" w:rsidRDefault="00375228" w:rsidP="00375228">
      <w:pPr>
        <w:spacing w:after="0" w:line="240" w:lineRule="auto"/>
        <w:jc w:val="center"/>
        <w:rPr>
          <w:rFonts w:ascii="Calibri" w:eastAsia="Times New Roman" w:hAnsi="Calibri" w:cs="Calibri"/>
          <w:b/>
          <w:sz w:val="22"/>
          <w:szCs w:val="22"/>
        </w:rPr>
      </w:pPr>
      <w:r w:rsidRPr="00270063">
        <w:rPr>
          <w:rFonts w:ascii="Calibri" w:eastAsia="Calibri" w:hAnsi="Calibri" w:cs="Calibri"/>
          <w:b/>
          <w:sz w:val="22"/>
          <w:szCs w:val="22"/>
        </w:rPr>
        <w:t xml:space="preserve">DĖL </w:t>
      </w:r>
      <w:r w:rsidRPr="00270063">
        <w:rPr>
          <w:rFonts w:ascii="Calibri" w:eastAsia="Calibri" w:hAnsi="Calibri" w:cs="Calibri"/>
          <w:b/>
          <w:bCs/>
          <w:iCs/>
          <w:sz w:val="22"/>
          <w:szCs w:val="22"/>
        </w:rPr>
        <w:t>VIEŠOJO PIRKIMO</w:t>
      </w:r>
      <w:r w:rsidRPr="00270063">
        <w:rPr>
          <w:rFonts w:ascii="Calibri" w:eastAsia="Calibri" w:hAnsi="Calibri" w:cs="Calibri"/>
          <w:i/>
          <w:sz w:val="22"/>
          <w:szCs w:val="22"/>
        </w:rPr>
        <w:t xml:space="preserve"> </w:t>
      </w:r>
      <w:r w:rsidRPr="00270063">
        <w:rPr>
          <w:rFonts w:ascii="Calibri" w:eastAsia="Calibri" w:hAnsi="Calibri" w:cs="Calibri"/>
          <w:b/>
          <w:bCs/>
          <w:iCs/>
          <w:sz w:val="22"/>
          <w:szCs w:val="22"/>
        </w:rPr>
        <w:t>„</w:t>
      </w:r>
      <w:r w:rsidR="00C36E01" w:rsidRPr="00C36E01">
        <w:rPr>
          <w:rFonts w:ascii="Calibri" w:eastAsia="Calibri" w:hAnsi="Calibri" w:cs="Calibri"/>
          <w:b/>
          <w:bCs/>
          <w:iCs/>
          <w:sz w:val="22"/>
          <w:szCs w:val="22"/>
        </w:rPr>
        <w:t>ŽALGIRIO GATVĖS ATKARPOS IR LIETAUS NUOTEKŲ TINKLŲ (ŽALGIRIO G.) JONAVOS MIESTE NAUJA STATYBA</w:t>
      </w:r>
      <w:r w:rsidRPr="00270063">
        <w:rPr>
          <w:rFonts w:ascii="Calibri" w:eastAsia="Calibri" w:hAnsi="Calibri" w:cs="Calibri"/>
          <w:b/>
          <w:bCs/>
          <w:iCs/>
          <w:sz w:val="22"/>
          <w:szCs w:val="22"/>
        </w:rPr>
        <w:t>“</w:t>
      </w:r>
    </w:p>
    <w:p w14:paraId="1160404C" w14:textId="77777777" w:rsidR="00375228" w:rsidRPr="00270063" w:rsidRDefault="00375228" w:rsidP="00375228">
      <w:pPr>
        <w:spacing w:after="0" w:line="240" w:lineRule="auto"/>
        <w:jc w:val="center"/>
        <w:rPr>
          <w:rFonts w:ascii="Calibri" w:eastAsia="Calibri" w:hAnsi="Calibri" w:cs="Calibri"/>
          <w:sz w:val="22"/>
          <w:szCs w:val="22"/>
        </w:rPr>
      </w:pPr>
      <w:r w:rsidRPr="00270063">
        <w:rPr>
          <w:rFonts w:ascii="Calibri" w:eastAsia="Calibri" w:hAnsi="Calibri" w:cs="Calibri"/>
          <w:sz w:val="22"/>
          <w:szCs w:val="22"/>
        </w:rPr>
        <w:t>____________________</w:t>
      </w:r>
    </w:p>
    <w:p w14:paraId="348F4D6C" w14:textId="77777777" w:rsidR="00375228" w:rsidRPr="00270063" w:rsidRDefault="00375228" w:rsidP="00375228">
      <w:pPr>
        <w:spacing w:after="0" w:line="240" w:lineRule="auto"/>
        <w:jc w:val="center"/>
        <w:rPr>
          <w:rFonts w:ascii="Calibri" w:eastAsia="Calibri" w:hAnsi="Calibri" w:cs="Calibri"/>
          <w:sz w:val="22"/>
          <w:szCs w:val="22"/>
        </w:rPr>
      </w:pPr>
      <w:r w:rsidRPr="00270063">
        <w:rPr>
          <w:rFonts w:ascii="Calibri" w:eastAsia="Calibri" w:hAnsi="Calibri" w:cs="Calibri"/>
          <w:sz w:val="22"/>
          <w:szCs w:val="22"/>
        </w:rPr>
        <w:t>(Data)</w:t>
      </w:r>
    </w:p>
    <w:p w14:paraId="7899E958" w14:textId="77777777" w:rsidR="00375228" w:rsidRPr="00270063" w:rsidRDefault="00375228" w:rsidP="00375228">
      <w:pPr>
        <w:spacing w:after="0" w:line="240" w:lineRule="auto"/>
        <w:jc w:val="center"/>
        <w:rPr>
          <w:rFonts w:ascii="Calibri" w:eastAsia="Calibri" w:hAnsi="Calibri" w:cs="Calibri"/>
          <w:sz w:val="22"/>
          <w:szCs w:val="22"/>
        </w:rPr>
      </w:pPr>
      <w:r w:rsidRPr="00270063">
        <w:rPr>
          <w:rFonts w:ascii="Calibri" w:eastAsia="Calibri" w:hAnsi="Calibri" w:cs="Calibri"/>
          <w:sz w:val="22"/>
          <w:szCs w:val="22"/>
        </w:rPr>
        <w:t>____________________</w:t>
      </w:r>
    </w:p>
    <w:p w14:paraId="4399CF40" w14:textId="77777777" w:rsidR="00375228" w:rsidRPr="00270063" w:rsidRDefault="00375228" w:rsidP="00375228">
      <w:pPr>
        <w:spacing w:after="0" w:line="240" w:lineRule="auto"/>
        <w:jc w:val="center"/>
        <w:rPr>
          <w:rFonts w:ascii="Calibri" w:eastAsia="Calibri" w:hAnsi="Calibri" w:cs="Calibri"/>
          <w:sz w:val="22"/>
          <w:szCs w:val="22"/>
        </w:rPr>
      </w:pPr>
      <w:r w:rsidRPr="00270063">
        <w:rPr>
          <w:rFonts w:ascii="Calibri" w:eastAsia="Calibri" w:hAnsi="Calibri" w:cs="Calibri"/>
          <w:sz w:val="22"/>
          <w:szCs w:val="22"/>
        </w:rPr>
        <w:t>(Vieta)</w:t>
      </w:r>
    </w:p>
    <w:p w14:paraId="7EB0B4DF" w14:textId="77777777" w:rsidR="00375228" w:rsidRPr="00270063" w:rsidRDefault="00375228" w:rsidP="00375228">
      <w:pPr>
        <w:spacing w:after="0" w:line="240" w:lineRule="auto"/>
        <w:rPr>
          <w:rFonts w:ascii="Calibri" w:eastAsia="Calibri" w:hAnsi="Calibri" w:cs="Calibri"/>
          <w:sz w:val="22"/>
          <w:szCs w:val="22"/>
        </w:rPr>
      </w:pPr>
    </w:p>
    <w:p w14:paraId="5C17BB0F" w14:textId="77777777" w:rsidR="00375228" w:rsidRPr="00270063" w:rsidRDefault="00375228" w:rsidP="00375228">
      <w:pPr>
        <w:numPr>
          <w:ilvl w:val="0"/>
          <w:numId w:val="30"/>
        </w:numPr>
        <w:spacing w:after="0" w:line="240" w:lineRule="auto"/>
        <w:contextualSpacing/>
        <w:jc w:val="center"/>
        <w:rPr>
          <w:rFonts w:ascii="Calibri" w:eastAsia="Calibri" w:hAnsi="Calibri" w:cs="Calibri"/>
          <w:b/>
          <w:sz w:val="22"/>
          <w:szCs w:val="22"/>
        </w:rPr>
      </w:pPr>
      <w:r w:rsidRPr="00270063">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375228" w:rsidRPr="00270063" w14:paraId="1E19EDC0" w14:textId="77777777" w:rsidTr="004C31A3">
        <w:trPr>
          <w:trHeight w:val="1079"/>
        </w:trPr>
        <w:tc>
          <w:tcPr>
            <w:tcW w:w="5013" w:type="dxa"/>
            <w:tcBorders>
              <w:top w:val="single" w:sz="4" w:space="0" w:color="auto"/>
              <w:left w:val="single" w:sz="4" w:space="0" w:color="auto"/>
              <w:bottom w:val="single" w:sz="4" w:space="0" w:color="auto"/>
              <w:right w:val="single" w:sz="4" w:space="0" w:color="auto"/>
            </w:tcBorders>
          </w:tcPr>
          <w:p w14:paraId="15700598"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05935537" w14:textId="77777777" w:rsidR="00375228" w:rsidRPr="00270063" w:rsidRDefault="00375228" w:rsidP="004C31A3">
            <w:pPr>
              <w:spacing w:after="0" w:line="240" w:lineRule="auto"/>
              <w:jc w:val="both"/>
              <w:rPr>
                <w:rFonts w:ascii="Calibri" w:eastAsia="Calibri" w:hAnsi="Calibri" w:cs="Calibri"/>
                <w:sz w:val="22"/>
                <w:szCs w:val="22"/>
              </w:rPr>
            </w:pPr>
          </w:p>
          <w:p w14:paraId="0038CCEA"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544ACB40" w14:textId="77777777" w:rsidTr="004C31A3">
        <w:trPr>
          <w:trHeight w:val="547"/>
        </w:trPr>
        <w:tc>
          <w:tcPr>
            <w:tcW w:w="5013" w:type="dxa"/>
            <w:tcBorders>
              <w:top w:val="single" w:sz="4" w:space="0" w:color="auto"/>
              <w:left w:val="single" w:sz="4" w:space="0" w:color="auto"/>
              <w:bottom w:val="single" w:sz="4" w:space="0" w:color="auto"/>
              <w:right w:val="single" w:sz="4" w:space="0" w:color="auto"/>
            </w:tcBorders>
          </w:tcPr>
          <w:p w14:paraId="63C28FD4"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A149F44" w14:textId="77777777" w:rsidR="00375228" w:rsidRPr="00270063" w:rsidRDefault="00375228" w:rsidP="004C31A3">
            <w:pPr>
              <w:spacing w:after="0" w:line="240" w:lineRule="auto"/>
              <w:jc w:val="both"/>
              <w:rPr>
                <w:rFonts w:ascii="Calibri" w:eastAsia="Calibri" w:hAnsi="Calibri" w:cs="Calibri"/>
                <w:sz w:val="22"/>
                <w:szCs w:val="22"/>
              </w:rPr>
            </w:pPr>
          </w:p>
          <w:p w14:paraId="442ED915"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1ADE9902" w14:textId="77777777" w:rsidTr="004C31A3">
        <w:trPr>
          <w:trHeight w:val="532"/>
        </w:trPr>
        <w:tc>
          <w:tcPr>
            <w:tcW w:w="5013" w:type="dxa"/>
            <w:tcBorders>
              <w:top w:val="single" w:sz="4" w:space="0" w:color="auto"/>
              <w:left w:val="single" w:sz="4" w:space="0" w:color="auto"/>
              <w:bottom w:val="single" w:sz="4" w:space="0" w:color="auto"/>
              <w:right w:val="single" w:sz="4" w:space="0" w:color="auto"/>
            </w:tcBorders>
          </w:tcPr>
          <w:p w14:paraId="5464412C"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2525168B"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1322F4F8" w14:textId="77777777" w:rsidTr="004C31A3">
        <w:trPr>
          <w:trHeight w:val="547"/>
        </w:trPr>
        <w:tc>
          <w:tcPr>
            <w:tcW w:w="5013" w:type="dxa"/>
            <w:tcBorders>
              <w:top w:val="single" w:sz="4" w:space="0" w:color="auto"/>
              <w:left w:val="single" w:sz="4" w:space="0" w:color="auto"/>
              <w:bottom w:val="single" w:sz="4" w:space="0" w:color="auto"/>
              <w:right w:val="single" w:sz="4" w:space="0" w:color="auto"/>
            </w:tcBorders>
          </w:tcPr>
          <w:p w14:paraId="68A09247"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7318A29A"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19E8E894" w14:textId="77777777" w:rsidTr="004C31A3">
        <w:trPr>
          <w:trHeight w:val="258"/>
        </w:trPr>
        <w:tc>
          <w:tcPr>
            <w:tcW w:w="5013" w:type="dxa"/>
            <w:tcBorders>
              <w:top w:val="single" w:sz="4" w:space="0" w:color="auto"/>
              <w:left w:val="single" w:sz="4" w:space="0" w:color="auto"/>
              <w:bottom w:val="single" w:sz="4" w:space="0" w:color="auto"/>
              <w:right w:val="single" w:sz="4" w:space="0" w:color="auto"/>
            </w:tcBorders>
          </w:tcPr>
          <w:p w14:paraId="3F1C8DDC"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457AFA80"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3EA5FDD3" w14:textId="77777777" w:rsidTr="004C31A3">
        <w:trPr>
          <w:trHeight w:val="273"/>
        </w:trPr>
        <w:tc>
          <w:tcPr>
            <w:tcW w:w="5013" w:type="dxa"/>
            <w:tcBorders>
              <w:top w:val="single" w:sz="4" w:space="0" w:color="auto"/>
              <w:left w:val="single" w:sz="4" w:space="0" w:color="auto"/>
              <w:bottom w:val="single" w:sz="4" w:space="0" w:color="auto"/>
              <w:right w:val="single" w:sz="4" w:space="0" w:color="auto"/>
            </w:tcBorders>
          </w:tcPr>
          <w:p w14:paraId="172F34B5"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0905CD69" w14:textId="77777777" w:rsidR="00375228" w:rsidRPr="00270063" w:rsidRDefault="00375228" w:rsidP="004C31A3">
            <w:pPr>
              <w:spacing w:after="0" w:line="240" w:lineRule="auto"/>
              <w:jc w:val="both"/>
              <w:rPr>
                <w:rFonts w:ascii="Calibri" w:eastAsia="Calibri" w:hAnsi="Calibri" w:cs="Calibri"/>
                <w:sz w:val="22"/>
                <w:szCs w:val="22"/>
              </w:rPr>
            </w:pPr>
          </w:p>
        </w:tc>
      </w:tr>
    </w:tbl>
    <w:p w14:paraId="010768D7" w14:textId="77777777" w:rsidR="00375228" w:rsidRPr="00270063" w:rsidRDefault="00375228" w:rsidP="00375228">
      <w:pPr>
        <w:spacing w:after="0" w:line="240" w:lineRule="auto"/>
        <w:jc w:val="both"/>
        <w:rPr>
          <w:rFonts w:ascii="Calibri" w:eastAsia="Calibri" w:hAnsi="Calibri" w:cs="Calibri"/>
          <w:i/>
          <w:iCs/>
          <w:sz w:val="22"/>
          <w:szCs w:val="22"/>
        </w:rPr>
      </w:pPr>
      <w:r w:rsidRPr="00270063">
        <w:rPr>
          <w:rFonts w:ascii="Calibri" w:eastAsia="Calibri" w:hAnsi="Calibri" w:cs="Calibri"/>
          <w:i/>
          <w:iCs/>
          <w:sz w:val="22"/>
          <w:szCs w:val="22"/>
        </w:rPr>
        <w:t>Pastaba: subtiekėjai ir ūkio subjektai, kurių pajėgumais remiamasi, nelaikomi ūkio subjektų grupės nariais.</w:t>
      </w:r>
    </w:p>
    <w:p w14:paraId="144DA3C6" w14:textId="77777777" w:rsidR="00375228" w:rsidRPr="00270063" w:rsidRDefault="00375228" w:rsidP="00375228">
      <w:pPr>
        <w:spacing w:after="0" w:line="240" w:lineRule="auto"/>
        <w:jc w:val="both"/>
        <w:rPr>
          <w:rFonts w:ascii="Calibri" w:eastAsia="Calibri" w:hAnsi="Calibri" w:cs="Calibri"/>
          <w:i/>
          <w:iCs/>
          <w:sz w:val="22"/>
          <w:szCs w:val="22"/>
        </w:rPr>
      </w:pPr>
    </w:p>
    <w:p w14:paraId="0190A818" w14:textId="77777777" w:rsidR="00375228" w:rsidRPr="00270063" w:rsidRDefault="00375228" w:rsidP="00375228">
      <w:pPr>
        <w:keepNext/>
        <w:numPr>
          <w:ilvl w:val="0"/>
          <w:numId w:val="30"/>
        </w:numPr>
        <w:tabs>
          <w:tab w:val="left" w:pos="284"/>
        </w:tabs>
        <w:spacing w:before="60" w:after="60" w:line="240" w:lineRule="auto"/>
        <w:contextualSpacing/>
        <w:jc w:val="center"/>
        <w:outlineLvl w:val="0"/>
        <w:rPr>
          <w:rFonts w:ascii="Calibri" w:eastAsia="Calibri" w:hAnsi="Calibri" w:cs="Calibri"/>
          <w:b/>
          <w:bCs/>
          <w:sz w:val="22"/>
          <w:szCs w:val="22"/>
        </w:rPr>
      </w:pPr>
      <w:bookmarkStart w:id="68" w:name="_Toc115962074"/>
      <w:bookmarkStart w:id="69" w:name="_Toc115962191"/>
      <w:bookmarkStart w:id="70" w:name="_Toc115963816"/>
      <w:bookmarkStart w:id="71" w:name="_Toc115964415"/>
      <w:bookmarkStart w:id="72" w:name="_Toc115964544"/>
      <w:bookmarkStart w:id="73" w:name="_Toc118451232"/>
      <w:bookmarkStart w:id="74" w:name="_Toc118451301"/>
      <w:bookmarkStart w:id="75" w:name="_Toc126242541"/>
      <w:bookmarkStart w:id="76" w:name="_Toc131156231"/>
      <w:bookmarkStart w:id="77" w:name="_Toc133491396"/>
      <w:bookmarkStart w:id="78" w:name="_Toc137028803"/>
      <w:bookmarkStart w:id="79" w:name="_Toc138058264"/>
      <w:bookmarkStart w:id="80" w:name="_Toc139444510"/>
      <w:bookmarkStart w:id="81" w:name="_Toc144467495"/>
      <w:bookmarkStart w:id="82" w:name="_Toc155355268"/>
      <w:bookmarkStart w:id="83" w:name="_Toc173243248"/>
      <w:bookmarkStart w:id="84" w:name="_Toc187075483"/>
      <w:bookmarkStart w:id="85" w:name="_Hlk77171628"/>
      <w:r w:rsidRPr="00270063">
        <w:rPr>
          <w:rFonts w:ascii="Calibri" w:eastAsia="Calibri" w:hAnsi="Calibri" w:cs="Calibri"/>
          <w:b/>
          <w:bCs/>
          <w:sz w:val="22"/>
          <w:szCs w:val="22"/>
        </w:rPr>
        <w:t>INFORMACIJA APIE ŪKIO SUBJEKTUS, KURIŲ PAJĖGUMAIS REMIAMASI, SUBTIEKĖJUS IR KVAZISUBTIEKĖJUS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bookmarkEnd w:id="85"/>
    <w:p w14:paraId="258D5270" w14:textId="77777777" w:rsidR="00375228" w:rsidRPr="00270063" w:rsidRDefault="00375228" w:rsidP="00375228">
      <w:pPr>
        <w:spacing w:after="0" w:line="240" w:lineRule="auto"/>
        <w:ind w:right="49"/>
        <w:jc w:val="both"/>
        <w:rPr>
          <w:rFonts w:ascii="Calibri" w:eastAsia="Calibri" w:hAnsi="Calibri" w:cs="Calibri"/>
          <w:sz w:val="22"/>
          <w:szCs w:val="22"/>
        </w:rPr>
      </w:pPr>
      <w:r w:rsidRPr="00270063">
        <w:rPr>
          <w:rFonts w:ascii="Calibri" w:eastAsia="Calibri" w:hAnsi="Calibri" w:cs="Calibri"/>
          <w:sz w:val="22"/>
          <w:szCs w:val="22"/>
        </w:rPr>
        <w:t>Tiekėjas pasiūlyme privalo išviešinti ūkio subjektus, kurių pajėgumais remiasi, subtiekėjus, kurių pajėgumais tiekėjas nesiremia, bei kvazisubtiekėjus.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375228" w:rsidRPr="00270063" w14:paraId="2D24CFF6" w14:textId="77777777" w:rsidTr="004C31A3">
        <w:trPr>
          <w:trHeight w:val="528"/>
        </w:trPr>
        <w:tc>
          <w:tcPr>
            <w:tcW w:w="5050" w:type="dxa"/>
            <w:shd w:val="clear" w:color="auto" w:fill="auto"/>
          </w:tcPr>
          <w:p w14:paraId="39A046E0"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b/>
                <w:bCs/>
                <w:sz w:val="22"/>
                <w:szCs w:val="22"/>
              </w:rPr>
              <w:t>Ūkio subjekto (ų), kurio (-ių) pajėgumais remiamasi</w:t>
            </w:r>
            <w:r w:rsidRPr="00270063">
              <w:rPr>
                <w:rFonts w:ascii="Calibri" w:eastAsia="Calibri" w:hAnsi="Calibri" w:cs="Calibri"/>
                <w:sz w:val="22"/>
                <w:szCs w:val="22"/>
              </w:rPr>
              <w:t>, (toliau – ūkio subjekto) pavadinimas (-ai)</w:t>
            </w:r>
          </w:p>
        </w:tc>
        <w:tc>
          <w:tcPr>
            <w:tcW w:w="4868" w:type="dxa"/>
            <w:shd w:val="clear" w:color="auto" w:fill="auto"/>
          </w:tcPr>
          <w:p w14:paraId="54CBE534"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6E0C60A3" w14:textId="77777777" w:rsidTr="004C31A3">
        <w:trPr>
          <w:trHeight w:val="271"/>
        </w:trPr>
        <w:tc>
          <w:tcPr>
            <w:tcW w:w="5050" w:type="dxa"/>
            <w:shd w:val="clear" w:color="auto" w:fill="auto"/>
          </w:tcPr>
          <w:p w14:paraId="784AE28F"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Ūkio subjekto (-ų), adresas (-ai)</w:t>
            </w:r>
          </w:p>
        </w:tc>
        <w:tc>
          <w:tcPr>
            <w:tcW w:w="4868" w:type="dxa"/>
            <w:shd w:val="clear" w:color="auto" w:fill="auto"/>
          </w:tcPr>
          <w:p w14:paraId="6BE2921D"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79465572" w14:textId="77777777" w:rsidTr="004C31A3">
        <w:trPr>
          <w:trHeight w:val="271"/>
        </w:trPr>
        <w:tc>
          <w:tcPr>
            <w:tcW w:w="5050" w:type="dxa"/>
            <w:shd w:val="clear" w:color="auto" w:fill="auto"/>
          </w:tcPr>
          <w:p w14:paraId="6BE44207"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Ūkio subjekto (-ų) kodas (-ai)</w:t>
            </w:r>
          </w:p>
        </w:tc>
        <w:tc>
          <w:tcPr>
            <w:tcW w:w="4868" w:type="dxa"/>
            <w:shd w:val="clear" w:color="auto" w:fill="auto"/>
          </w:tcPr>
          <w:p w14:paraId="2EC5E747"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3F876299" w14:textId="77777777" w:rsidTr="004C31A3">
        <w:trPr>
          <w:trHeight w:val="1072"/>
        </w:trPr>
        <w:tc>
          <w:tcPr>
            <w:tcW w:w="5050" w:type="dxa"/>
            <w:shd w:val="clear" w:color="auto" w:fill="auto"/>
          </w:tcPr>
          <w:p w14:paraId="1A4901A2"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Įsipareigojimų dalis (nurodant konkrečius pagal pirkimo sutartį prisiimamus įsipareigojimus), kuriai ketinama pasitelkti ūkio subjektą (-us), ir procentinė dalis nuo pasiūlymo kainos</w:t>
            </w:r>
          </w:p>
        </w:tc>
        <w:tc>
          <w:tcPr>
            <w:tcW w:w="4868" w:type="dxa"/>
            <w:shd w:val="clear" w:color="auto" w:fill="auto"/>
          </w:tcPr>
          <w:p w14:paraId="7DD06A35" w14:textId="77777777" w:rsidR="00375228" w:rsidRPr="00270063" w:rsidRDefault="00375228" w:rsidP="004C31A3">
            <w:pPr>
              <w:spacing w:after="0" w:line="240" w:lineRule="auto"/>
              <w:jc w:val="both"/>
              <w:rPr>
                <w:rFonts w:ascii="Calibri" w:eastAsia="Calibri" w:hAnsi="Calibri" w:cs="Calibri"/>
                <w:sz w:val="22"/>
                <w:szCs w:val="22"/>
              </w:rPr>
            </w:pPr>
          </w:p>
        </w:tc>
      </w:tr>
    </w:tbl>
    <w:p w14:paraId="47DE5E6C" w14:textId="77777777" w:rsidR="00375228" w:rsidRPr="00270063" w:rsidRDefault="00375228" w:rsidP="00375228">
      <w:pPr>
        <w:tabs>
          <w:tab w:val="left" w:pos="709"/>
        </w:tabs>
        <w:spacing w:after="0" w:line="240" w:lineRule="auto"/>
        <w:jc w:val="both"/>
        <w:rPr>
          <w:rFonts w:ascii="Calibri" w:eastAsia="Calibri" w:hAnsi="Calibri" w:cs="Calibri"/>
          <w:sz w:val="22"/>
          <w:szCs w:val="22"/>
        </w:rPr>
      </w:pPr>
      <w:r w:rsidRPr="00270063">
        <w:rPr>
          <w:rFonts w:ascii="Calibri" w:eastAsia="Calibri" w:hAnsi="Calibri" w:cs="Calibri"/>
          <w:i/>
          <w:iCs/>
          <w:sz w:val="22"/>
          <w:szCs w:val="22"/>
        </w:rPr>
        <w:t>Pastaba</w:t>
      </w:r>
      <w:r w:rsidRPr="00270063">
        <w:rPr>
          <w:rFonts w:ascii="Calibri" w:eastAsia="Calibri" w:hAnsi="Calibri" w:cs="Calibri"/>
          <w:sz w:val="22"/>
          <w:szCs w:val="22"/>
        </w:rPr>
        <w:t xml:space="preserve">: </w:t>
      </w:r>
      <w:r w:rsidRPr="00270063">
        <w:rPr>
          <w:rFonts w:ascii="Calibri" w:eastAsia="Calibri" w:hAnsi="Calibri" w:cs="Calibri"/>
          <w:b/>
          <w:bCs/>
          <w:i/>
          <w:iCs/>
          <w:sz w:val="22"/>
          <w:szCs w:val="22"/>
        </w:rPr>
        <w:t>Ūkio subjektas, kurio pajėgumais remiamasi</w:t>
      </w:r>
      <w:r w:rsidRPr="00270063">
        <w:rPr>
          <w:rFonts w:ascii="Calibri" w:eastAsia="Calibri" w:hAnsi="Calibri" w:cs="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375228" w:rsidRPr="00270063" w14:paraId="51B8FA99" w14:textId="77777777" w:rsidTr="004C31A3">
        <w:trPr>
          <w:trHeight w:val="539"/>
        </w:trPr>
        <w:tc>
          <w:tcPr>
            <w:tcW w:w="5082" w:type="dxa"/>
            <w:shd w:val="clear" w:color="auto" w:fill="auto"/>
          </w:tcPr>
          <w:p w14:paraId="38D94314"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b/>
                <w:bCs/>
                <w:sz w:val="22"/>
                <w:szCs w:val="22"/>
              </w:rPr>
              <w:t>Subtiekėjo (-ų)</w:t>
            </w:r>
            <w:r w:rsidRPr="00270063">
              <w:rPr>
                <w:rFonts w:ascii="Calibri" w:eastAsia="Calibri" w:hAnsi="Calibri" w:cs="Calibri"/>
                <w:sz w:val="22"/>
                <w:szCs w:val="22"/>
              </w:rPr>
              <w:t xml:space="preserve"> pavadinimas (-ai)</w:t>
            </w:r>
          </w:p>
        </w:tc>
        <w:tc>
          <w:tcPr>
            <w:tcW w:w="4836" w:type="dxa"/>
            <w:shd w:val="clear" w:color="auto" w:fill="auto"/>
          </w:tcPr>
          <w:p w14:paraId="01EF3B0C"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5502BDE9" w14:textId="77777777" w:rsidTr="004C31A3">
        <w:trPr>
          <w:trHeight w:val="277"/>
        </w:trPr>
        <w:tc>
          <w:tcPr>
            <w:tcW w:w="5082" w:type="dxa"/>
            <w:shd w:val="clear" w:color="auto" w:fill="auto"/>
          </w:tcPr>
          <w:p w14:paraId="4072A51D"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lastRenderedPageBreak/>
              <w:t>Subtiekėjo (-ų) adresas (-ai)</w:t>
            </w:r>
          </w:p>
        </w:tc>
        <w:tc>
          <w:tcPr>
            <w:tcW w:w="4836" w:type="dxa"/>
            <w:shd w:val="clear" w:color="auto" w:fill="auto"/>
          </w:tcPr>
          <w:p w14:paraId="093518BD"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74BA59AC" w14:textId="77777777" w:rsidTr="004C31A3">
        <w:trPr>
          <w:trHeight w:val="277"/>
        </w:trPr>
        <w:tc>
          <w:tcPr>
            <w:tcW w:w="5082" w:type="dxa"/>
            <w:shd w:val="clear" w:color="auto" w:fill="auto"/>
          </w:tcPr>
          <w:p w14:paraId="653C76C6"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Subtiekėjo (-ų) kodas (-ai)</w:t>
            </w:r>
          </w:p>
        </w:tc>
        <w:tc>
          <w:tcPr>
            <w:tcW w:w="4836" w:type="dxa"/>
            <w:shd w:val="clear" w:color="auto" w:fill="auto"/>
          </w:tcPr>
          <w:p w14:paraId="5BA56FAE" w14:textId="77777777" w:rsidR="00375228" w:rsidRPr="00270063" w:rsidRDefault="00375228" w:rsidP="004C31A3">
            <w:pPr>
              <w:spacing w:after="0" w:line="240" w:lineRule="auto"/>
              <w:jc w:val="both"/>
              <w:rPr>
                <w:rFonts w:ascii="Calibri" w:eastAsia="Calibri" w:hAnsi="Calibri" w:cs="Calibri"/>
                <w:sz w:val="22"/>
                <w:szCs w:val="22"/>
              </w:rPr>
            </w:pPr>
          </w:p>
        </w:tc>
      </w:tr>
      <w:tr w:rsidR="00375228" w:rsidRPr="00270063" w14:paraId="6E84C933" w14:textId="77777777" w:rsidTr="004C31A3">
        <w:trPr>
          <w:trHeight w:val="1094"/>
        </w:trPr>
        <w:tc>
          <w:tcPr>
            <w:tcW w:w="5082" w:type="dxa"/>
            <w:shd w:val="clear" w:color="auto" w:fill="auto"/>
          </w:tcPr>
          <w:p w14:paraId="2C0F182B" w14:textId="77777777" w:rsidR="00375228" w:rsidRPr="00270063" w:rsidRDefault="00375228" w:rsidP="004C31A3">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Įsipareigojimų dalis (nurodant konkrečius pagal pirkimo sutartį prisiimamus įsipareigojimus), kuriai ketinama pasitelkti subtiekėją (-us) ir procentinė dalis nuo pasiūlymo kainos</w:t>
            </w:r>
          </w:p>
        </w:tc>
        <w:tc>
          <w:tcPr>
            <w:tcW w:w="4836" w:type="dxa"/>
            <w:shd w:val="clear" w:color="auto" w:fill="auto"/>
          </w:tcPr>
          <w:p w14:paraId="5A1EE6B0" w14:textId="77777777" w:rsidR="00375228" w:rsidRPr="00270063" w:rsidRDefault="00375228" w:rsidP="004C31A3">
            <w:pPr>
              <w:spacing w:after="0" w:line="240" w:lineRule="auto"/>
              <w:jc w:val="both"/>
              <w:rPr>
                <w:rFonts w:ascii="Calibri" w:eastAsia="Calibri" w:hAnsi="Calibri" w:cs="Calibri"/>
                <w:sz w:val="22"/>
                <w:szCs w:val="22"/>
              </w:rPr>
            </w:pPr>
          </w:p>
        </w:tc>
      </w:tr>
    </w:tbl>
    <w:p w14:paraId="77278C81" w14:textId="77777777" w:rsidR="00375228" w:rsidRPr="00270063" w:rsidRDefault="00375228" w:rsidP="00375228">
      <w:pPr>
        <w:tabs>
          <w:tab w:val="left" w:pos="709"/>
        </w:tabs>
        <w:spacing w:after="0" w:line="240" w:lineRule="auto"/>
        <w:jc w:val="both"/>
        <w:rPr>
          <w:rFonts w:ascii="Calibri" w:eastAsia="Calibri" w:hAnsi="Calibri" w:cs="Calibri"/>
          <w:sz w:val="22"/>
          <w:szCs w:val="22"/>
          <w:vertAlign w:val="subscript"/>
        </w:rPr>
      </w:pPr>
      <w:r w:rsidRPr="00270063">
        <w:rPr>
          <w:rFonts w:ascii="Calibri" w:eastAsia="Calibri" w:hAnsi="Calibri" w:cs="Calibri"/>
          <w:i/>
          <w:iCs/>
          <w:sz w:val="22"/>
          <w:szCs w:val="22"/>
        </w:rPr>
        <w:t>Pastaba:</w:t>
      </w:r>
      <w:r w:rsidRPr="00270063">
        <w:rPr>
          <w:rFonts w:ascii="Calibri" w:eastAsia="Calibri" w:hAnsi="Calibri" w:cs="Calibri"/>
          <w:b/>
          <w:bCs/>
          <w:sz w:val="22"/>
          <w:szCs w:val="22"/>
        </w:rPr>
        <w:t xml:space="preserve"> </w:t>
      </w:r>
      <w:r w:rsidRPr="00270063">
        <w:rPr>
          <w:rFonts w:ascii="Calibri" w:eastAsia="Calibri" w:hAnsi="Calibri" w:cs="Calibri"/>
          <w:b/>
          <w:bCs/>
          <w:i/>
          <w:iCs/>
          <w:sz w:val="22"/>
          <w:szCs w:val="22"/>
        </w:rPr>
        <w:t xml:space="preserve">Subtiekėjas - </w:t>
      </w:r>
      <w:r w:rsidRPr="00270063">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375228" w:rsidRPr="00270063" w14:paraId="37B5BEF0" w14:textId="77777777" w:rsidTr="004C31A3">
        <w:trPr>
          <w:trHeight w:val="389"/>
        </w:trPr>
        <w:tc>
          <w:tcPr>
            <w:tcW w:w="4836" w:type="dxa"/>
            <w:shd w:val="clear" w:color="auto" w:fill="auto"/>
          </w:tcPr>
          <w:p w14:paraId="43462F1E" w14:textId="77777777" w:rsidR="00375228" w:rsidRPr="00270063" w:rsidRDefault="00375228" w:rsidP="004C31A3">
            <w:pPr>
              <w:spacing w:after="0" w:line="240" w:lineRule="auto"/>
              <w:jc w:val="both"/>
              <w:rPr>
                <w:rFonts w:ascii="Calibri" w:eastAsia="Calibri" w:hAnsi="Calibri" w:cs="Calibri"/>
                <w:noProof/>
                <w:sz w:val="22"/>
                <w:szCs w:val="22"/>
              </w:rPr>
            </w:pPr>
            <w:r w:rsidRPr="00270063">
              <w:rPr>
                <w:rFonts w:ascii="Calibri" w:eastAsia="Calibri" w:hAnsi="Calibri" w:cs="Calibri"/>
                <w:b/>
                <w:bCs/>
                <w:noProof/>
                <w:sz w:val="22"/>
                <w:szCs w:val="22"/>
              </w:rPr>
              <w:t xml:space="preserve">Kvazisubtiekėjo (-ų) </w:t>
            </w:r>
            <w:r w:rsidRPr="00270063">
              <w:rPr>
                <w:rFonts w:ascii="Calibri" w:eastAsia="Calibri" w:hAnsi="Calibri" w:cs="Calibri"/>
                <w:noProof/>
                <w:sz w:val="22"/>
                <w:szCs w:val="22"/>
              </w:rPr>
              <w:t>(specialisto (-ų)) vardas (-ai) ir pavardė (-ės)</w:t>
            </w:r>
          </w:p>
        </w:tc>
        <w:tc>
          <w:tcPr>
            <w:tcW w:w="5082" w:type="dxa"/>
            <w:shd w:val="clear" w:color="auto" w:fill="auto"/>
          </w:tcPr>
          <w:p w14:paraId="768A6E48" w14:textId="77777777" w:rsidR="00375228" w:rsidRPr="00270063" w:rsidRDefault="00375228" w:rsidP="004C31A3">
            <w:pPr>
              <w:spacing w:after="0" w:line="240" w:lineRule="auto"/>
              <w:jc w:val="both"/>
              <w:rPr>
                <w:rFonts w:ascii="Calibri" w:eastAsia="Calibri" w:hAnsi="Calibri" w:cs="Calibri"/>
                <w:noProof/>
                <w:sz w:val="22"/>
                <w:szCs w:val="22"/>
              </w:rPr>
            </w:pPr>
          </w:p>
        </w:tc>
      </w:tr>
      <w:tr w:rsidR="00375228" w:rsidRPr="00270063" w14:paraId="082BE98C" w14:textId="77777777" w:rsidTr="004C31A3">
        <w:trPr>
          <w:trHeight w:val="389"/>
        </w:trPr>
        <w:tc>
          <w:tcPr>
            <w:tcW w:w="4836" w:type="dxa"/>
            <w:shd w:val="clear" w:color="auto" w:fill="auto"/>
          </w:tcPr>
          <w:p w14:paraId="526ABD8D" w14:textId="77777777" w:rsidR="00375228" w:rsidRPr="00270063" w:rsidRDefault="00375228" w:rsidP="004C31A3">
            <w:pPr>
              <w:spacing w:after="0" w:line="240" w:lineRule="auto"/>
              <w:jc w:val="both"/>
              <w:rPr>
                <w:rFonts w:ascii="Calibri" w:eastAsia="Calibri" w:hAnsi="Calibri" w:cs="Calibri"/>
                <w:noProof/>
                <w:sz w:val="22"/>
                <w:szCs w:val="22"/>
              </w:rPr>
            </w:pPr>
            <w:r w:rsidRPr="00270063">
              <w:rPr>
                <w:rFonts w:ascii="Calibri" w:eastAsia="Calibri" w:hAnsi="Calibri" w:cs="Calibri"/>
                <w:noProof/>
                <w:sz w:val="22"/>
                <w:szCs w:val="22"/>
              </w:rPr>
              <w:t>Įsipareigojimų dalis (nurodant konkrečius numatomus perduoti darbus/paslaugas)</w:t>
            </w:r>
          </w:p>
        </w:tc>
        <w:tc>
          <w:tcPr>
            <w:tcW w:w="5082" w:type="dxa"/>
            <w:shd w:val="clear" w:color="auto" w:fill="auto"/>
          </w:tcPr>
          <w:p w14:paraId="63F6A52F" w14:textId="77777777" w:rsidR="00375228" w:rsidRPr="00270063" w:rsidRDefault="00375228" w:rsidP="004C31A3">
            <w:pPr>
              <w:spacing w:after="0" w:line="240" w:lineRule="auto"/>
              <w:jc w:val="both"/>
              <w:rPr>
                <w:rFonts w:ascii="Calibri" w:eastAsia="Calibri" w:hAnsi="Calibri" w:cs="Calibri"/>
                <w:noProof/>
                <w:sz w:val="22"/>
                <w:szCs w:val="22"/>
              </w:rPr>
            </w:pPr>
          </w:p>
        </w:tc>
      </w:tr>
    </w:tbl>
    <w:p w14:paraId="17AB61CD" w14:textId="77777777" w:rsidR="00375228" w:rsidRPr="00270063" w:rsidRDefault="00375228" w:rsidP="00375228">
      <w:pPr>
        <w:keepNext/>
        <w:tabs>
          <w:tab w:val="left" w:pos="284"/>
        </w:tabs>
        <w:spacing w:after="0" w:line="240" w:lineRule="auto"/>
        <w:jc w:val="both"/>
        <w:outlineLvl w:val="0"/>
        <w:rPr>
          <w:rFonts w:ascii="Calibri" w:eastAsia="Calibri" w:hAnsi="Calibri" w:cs="Calibri"/>
          <w:bCs/>
          <w:i/>
          <w:iCs/>
          <w:noProof/>
          <w:sz w:val="22"/>
          <w:szCs w:val="22"/>
        </w:rPr>
      </w:pPr>
      <w:bookmarkStart w:id="86" w:name="_Toc144467496"/>
      <w:bookmarkStart w:id="87" w:name="_Toc155355269"/>
      <w:bookmarkStart w:id="88" w:name="_Toc173243249"/>
      <w:bookmarkStart w:id="89" w:name="_Toc187075484"/>
      <w:bookmarkStart w:id="90" w:name="_Toc115962075"/>
      <w:bookmarkStart w:id="91" w:name="_Toc115962192"/>
      <w:bookmarkStart w:id="92" w:name="_Toc115963817"/>
      <w:bookmarkStart w:id="93" w:name="_Toc115964416"/>
      <w:bookmarkStart w:id="94" w:name="_Toc115964545"/>
      <w:bookmarkStart w:id="95" w:name="_Toc118451233"/>
      <w:bookmarkStart w:id="96" w:name="_Toc118451302"/>
      <w:bookmarkStart w:id="97" w:name="_Toc126242542"/>
      <w:bookmarkStart w:id="98" w:name="_Toc131156234"/>
      <w:r w:rsidRPr="00270063">
        <w:rPr>
          <w:rFonts w:ascii="Calibri" w:eastAsia="Calibri" w:hAnsi="Calibri" w:cs="Calibri"/>
          <w:i/>
          <w:iCs/>
          <w:sz w:val="22"/>
          <w:szCs w:val="22"/>
        </w:rPr>
        <w:t xml:space="preserve">Pastaba: </w:t>
      </w:r>
      <w:r w:rsidRPr="00270063">
        <w:rPr>
          <w:rFonts w:ascii="Calibri" w:eastAsia="Calibri" w:hAnsi="Calibri" w:cs="Calibri"/>
          <w:b/>
          <w:bCs/>
          <w:i/>
          <w:iCs/>
          <w:sz w:val="22"/>
          <w:szCs w:val="22"/>
        </w:rPr>
        <w:t>Kvazisubtiekėjas</w:t>
      </w:r>
      <w:r w:rsidRPr="00270063">
        <w:rPr>
          <w:rFonts w:ascii="Calibri" w:eastAsia="Calibri" w:hAnsi="Calibri" w:cs="Calibri"/>
          <w:i/>
          <w:iCs/>
          <w:sz w:val="22"/>
          <w:szCs w:val="22"/>
        </w:rPr>
        <w:t xml:space="preserve"> - </w:t>
      </w:r>
      <w:r w:rsidRPr="00270063">
        <w:rPr>
          <w:rFonts w:ascii="Calibri" w:eastAsia="Calibri" w:hAnsi="Calibri" w:cs="Calibri"/>
          <w:bCs/>
          <w:i/>
          <w:iCs/>
          <w:noProof/>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bookmarkEnd w:id="86"/>
      <w:bookmarkEnd w:id="87"/>
      <w:bookmarkEnd w:id="88"/>
      <w:bookmarkEnd w:id="89"/>
    </w:p>
    <w:p w14:paraId="24D3A2F5" w14:textId="77777777" w:rsidR="00375228" w:rsidRPr="00270063" w:rsidRDefault="00375228" w:rsidP="00375228">
      <w:pPr>
        <w:keepNext/>
        <w:tabs>
          <w:tab w:val="left" w:pos="284"/>
        </w:tabs>
        <w:spacing w:before="60" w:after="60" w:line="240" w:lineRule="auto"/>
        <w:outlineLvl w:val="0"/>
        <w:rPr>
          <w:rFonts w:ascii="Calibri" w:eastAsia="Calibri" w:hAnsi="Calibri" w:cs="Calibri"/>
          <w:i/>
          <w:iCs/>
          <w:sz w:val="22"/>
          <w:szCs w:val="22"/>
        </w:rPr>
      </w:pPr>
    </w:p>
    <w:p w14:paraId="661F4E4B" w14:textId="77777777" w:rsidR="00375228" w:rsidRPr="00270063" w:rsidRDefault="00375228" w:rsidP="00375228">
      <w:pPr>
        <w:keepNext/>
        <w:numPr>
          <w:ilvl w:val="0"/>
          <w:numId w:val="30"/>
        </w:numPr>
        <w:tabs>
          <w:tab w:val="left" w:pos="284"/>
        </w:tabs>
        <w:spacing w:before="60" w:after="60" w:line="240" w:lineRule="auto"/>
        <w:ind w:firstLine="567"/>
        <w:contextualSpacing/>
        <w:jc w:val="center"/>
        <w:outlineLvl w:val="0"/>
        <w:rPr>
          <w:rFonts w:ascii="Calibri" w:eastAsia="Calibri" w:hAnsi="Calibri" w:cs="Calibri"/>
          <w:b/>
          <w:bCs/>
          <w:sz w:val="22"/>
          <w:szCs w:val="22"/>
        </w:rPr>
      </w:pPr>
      <w:bookmarkStart w:id="99" w:name="_Toc138058265"/>
      <w:bookmarkStart w:id="100" w:name="_Toc139444511"/>
      <w:bookmarkStart w:id="101" w:name="_Toc144467497"/>
      <w:bookmarkStart w:id="102" w:name="_Toc155355270"/>
      <w:bookmarkStart w:id="103" w:name="_Toc173243250"/>
      <w:bookmarkStart w:id="104" w:name="_Toc187075485"/>
      <w:bookmarkEnd w:id="90"/>
      <w:bookmarkEnd w:id="91"/>
      <w:bookmarkEnd w:id="92"/>
      <w:bookmarkEnd w:id="93"/>
      <w:bookmarkEnd w:id="94"/>
      <w:bookmarkEnd w:id="95"/>
      <w:bookmarkEnd w:id="96"/>
      <w:bookmarkEnd w:id="97"/>
      <w:bookmarkEnd w:id="98"/>
      <w:r w:rsidRPr="00270063">
        <w:rPr>
          <w:rFonts w:ascii="Calibri" w:eastAsia="Calibri" w:hAnsi="Calibri" w:cs="Calibri"/>
          <w:b/>
          <w:bCs/>
          <w:sz w:val="22"/>
          <w:szCs w:val="22"/>
        </w:rPr>
        <w:t>KOKYBINIAI KRITERIJAI</w:t>
      </w:r>
      <w:bookmarkEnd w:id="99"/>
      <w:bookmarkEnd w:id="100"/>
      <w:bookmarkEnd w:id="101"/>
      <w:bookmarkEnd w:id="102"/>
      <w:bookmarkEnd w:id="103"/>
      <w:bookmarkEnd w:id="104"/>
    </w:p>
    <w:p w14:paraId="5A0B836A" w14:textId="77777777" w:rsidR="00375228" w:rsidRPr="00270063" w:rsidRDefault="00375228" w:rsidP="00375228">
      <w:pPr>
        <w:keepNext/>
        <w:tabs>
          <w:tab w:val="left" w:pos="284"/>
        </w:tabs>
        <w:spacing w:before="60" w:after="60" w:line="240" w:lineRule="auto"/>
        <w:contextualSpacing/>
        <w:outlineLvl w:val="0"/>
        <w:rPr>
          <w:rFonts w:ascii="Calibri" w:eastAsia="Times New Roman" w:hAnsi="Calibri" w:cs="Calibri"/>
          <w:sz w:val="22"/>
          <w:szCs w:val="22"/>
          <w:lang w:eastAsia="en-US"/>
        </w:rPr>
      </w:pPr>
      <w:bookmarkStart w:id="105" w:name="_Toc138058266"/>
      <w:bookmarkStart w:id="106" w:name="_Toc139444512"/>
      <w:bookmarkStart w:id="107" w:name="_Toc144467498"/>
      <w:bookmarkStart w:id="108" w:name="_Toc155355271"/>
      <w:bookmarkStart w:id="109" w:name="_Toc173243251"/>
      <w:bookmarkStart w:id="110" w:name="_Toc187075486"/>
      <w:r w:rsidRPr="00270063">
        <w:rPr>
          <w:rFonts w:ascii="Calibri" w:eastAsia="Times New Roman" w:hAnsi="Calibri" w:cs="Calibri"/>
          <w:sz w:val="22"/>
          <w:szCs w:val="22"/>
          <w:lang w:eastAsia="en-US"/>
        </w:rPr>
        <w:t>Siūlomi kokybiniai pasiūlymo vertinimo kriterijai:</w:t>
      </w:r>
      <w:bookmarkEnd w:id="105"/>
      <w:bookmarkEnd w:id="106"/>
      <w:bookmarkEnd w:id="107"/>
      <w:bookmarkEnd w:id="108"/>
      <w:bookmarkEnd w:id="109"/>
      <w:bookmarkEnd w:id="110"/>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379"/>
        <w:gridCol w:w="3041"/>
      </w:tblGrid>
      <w:tr w:rsidR="00375228" w:rsidRPr="00270063" w14:paraId="2009FC7E" w14:textId="77777777" w:rsidTr="004C31A3">
        <w:trPr>
          <w:trHeight w:val="567"/>
        </w:trPr>
        <w:tc>
          <w:tcPr>
            <w:tcW w:w="562" w:type="dxa"/>
            <w:tcBorders>
              <w:top w:val="single" w:sz="4" w:space="0" w:color="auto"/>
              <w:left w:val="single" w:sz="4" w:space="0" w:color="auto"/>
              <w:bottom w:val="single" w:sz="4" w:space="0" w:color="auto"/>
              <w:right w:val="single" w:sz="4" w:space="0" w:color="auto"/>
            </w:tcBorders>
            <w:vAlign w:val="center"/>
            <w:hideMark/>
          </w:tcPr>
          <w:p w14:paraId="06BD5021" w14:textId="77777777" w:rsidR="00375228" w:rsidRPr="00270063" w:rsidRDefault="00375228" w:rsidP="004C31A3">
            <w:pPr>
              <w:suppressAutoHyphens/>
              <w:spacing w:after="0" w:line="240" w:lineRule="auto"/>
              <w:jc w:val="center"/>
              <w:rPr>
                <w:rFonts w:ascii="Calibri" w:eastAsia="Calibri" w:hAnsi="Calibri" w:cs="Calibri"/>
                <w:b/>
                <w:noProof/>
                <w:sz w:val="22"/>
                <w:szCs w:val="22"/>
              </w:rPr>
            </w:pPr>
            <w:r>
              <w:rPr>
                <w:rFonts w:ascii="Calibri" w:eastAsia="Calibri" w:hAnsi="Calibri" w:cs="Calibri"/>
                <w:b/>
                <w:noProof/>
                <w:sz w:val="22"/>
                <w:szCs w:val="22"/>
              </w:rPr>
              <w:t>Eil. Nr.</w:t>
            </w:r>
          </w:p>
        </w:tc>
        <w:tc>
          <w:tcPr>
            <w:tcW w:w="6379" w:type="dxa"/>
            <w:tcBorders>
              <w:top w:val="single" w:sz="4" w:space="0" w:color="auto"/>
              <w:left w:val="single" w:sz="4" w:space="0" w:color="auto"/>
              <w:bottom w:val="single" w:sz="4" w:space="0" w:color="auto"/>
              <w:right w:val="single" w:sz="4" w:space="0" w:color="auto"/>
            </w:tcBorders>
            <w:vAlign w:val="center"/>
          </w:tcPr>
          <w:p w14:paraId="27B7B491" w14:textId="77777777" w:rsidR="00375228" w:rsidRDefault="00375228" w:rsidP="004C31A3">
            <w:pPr>
              <w:suppressAutoHyphens/>
              <w:spacing w:after="0" w:line="240" w:lineRule="auto"/>
              <w:jc w:val="center"/>
              <w:rPr>
                <w:rFonts w:ascii="Calibri" w:eastAsia="Calibri" w:hAnsi="Calibri" w:cs="Calibri"/>
                <w:b/>
                <w:noProof/>
                <w:sz w:val="22"/>
                <w:szCs w:val="22"/>
              </w:rPr>
            </w:pPr>
          </w:p>
          <w:p w14:paraId="4D96E974" w14:textId="77777777" w:rsidR="00375228" w:rsidRPr="00270063" w:rsidRDefault="00375228" w:rsidP="004C31A3">
            <w:pPr>
              <w:suppressAutoHyphens/>
              <w:spacing w:after="0" w:line="240" w:lineRule="auto"/>
              <w:jc w:val="center"/>
              <w:rPr>
                <w:rFonts w:ascii="Calibri" w:eastAsia="Calibri" w:hAnsi="Calibri" w:cs="Calibri"/>
                <w:b/>
                <w:noProof/>
                <w:sz w:val="22"/>
                <w:szCs w:val="22"/>
              </w:rPr>
            </w:pPr>
            <w:r w:rsidRPr="00270063">
              <w:rPr>
                <w:rFonts w:ascii="Calibri" w:eastAsia="Calibri" w:hAnsi="Calibri" w:cs="Calibri"/>
                <w:b/>
                <w:noProof/>
                <w:sz w:val="22"/>
                <w:szCs w:val="22"/>
              </w:rPr>
              <w:t>Kokybinis vertinimo kriterijus</w:t>
            </w:r>
          </w:p>
        </w:tc>
        <w:tc>
          <w:tcPr>
            <w:tcW w:w="3041" w:type="dxa"/>
            <w:tcBorders>
              <w:top w:val="single" w:sz="4" w:space="0" w:color="auto"/>
              <w:left w:val="single" w:sz="4" w:space="0" w:color="auto"/>
              <w:bottom w:val="single" w:sz="4" w:space="0" w:color="auto"/>
              <w:right w:val="single" w:sz="4" w:space="0" w:color="auto"/>
            </w:tcBorders>
            <w:vAlign w:val="center"/>
            <w:hideMark/>
          </w:tcPr>
          <w:p w14:paraId="3186EB9F" w14:textId="77777777" w:rsidR="00375228" w:rsidRPr="00270063" w:rsidRDefault="00375228" w:rsidP="004C31A3">
            <w:pPr>
              <w:suppressAutoHyphens/>
              <w:spacing w:after="0" w:line="240" w:lineRule="auto"/>
              <w:jc w:val="center"/>
              <w:rPr>
                <w:rFonts w:ascii="Calibri" w:eastAsia="Calibri" w:hAnsi="Calibri" w:cs="Calibri"/>
                <w:b/>
                <w:noProof/>
                <w:sz w:val="22"/>
                <w:szCs w:val="22"/>
              </w:rPr>
            </w:pPr>
            <w:r w:rsidRPr="00270063">
              <w:rPr>
                <w:rFonts w:ascii="Calibri" w:eastAsia="Calibri" w:hAnsi="Calibri" w:cs="Calibri"/>
                <w:b/>
                <w:noProof/>
                <w:sz w:val="22"/>
                <w:szCs w:val="22"/>
              </w:rPr>
              <w:t>Siūlomo kriterijaus aprašymas</w:t>
            </w:r>
          </w:p>
        </w:tc>
      </w:tr>
      <w:tr w:rsidR="00375228" w:rsidRPr="00270063" w14:paraId="5CA00213" w14:textId="77777777" w:rsidTr="006C7C89">
        <w:trPr>
          <w:trHeight w:val="561"/>
        </w:trPr>
        <w:tc>
          <w:tcPr>
            <w:tcW w:w="562" w:type="dxa"/>
            <w:tcBorders>
              <w:top w:val="single" w:sz="4" w:space="0" w:color="auto"/>
              <w:left w:val="single" w:sz="4" w:space="0" w:color="auto"/>
              <w:bottom w:val="single" w:sz="4" w:space="0" w:color="auto"/>
              <w:right w:val="single" w:sz="4" w:space="0" w:color="auto"/>
            </w:tcBorders>
            <w:vAlign w:val="center"/>
          </w:tcPr>
          <w:p w14:paraId="3A283D6C" w14:textId="77777777" w:rsidR="00375228" w:rsidRPr="00270063" w:rsidRDefault="00375228" w:rsidP="004C31A3">
            <w:pPr>
              <w:spacing w:after="0" w:line="240" w:lineRule="auto"/>
              <w:jc w:val="both"/>
              <w:rPr>
                <w:rFonts w:ascii="Calibri" w:eastAsia="Times New Roman" w:hAnsi="Calibri" w:cs="Calibri"/>
                <w:b/>
                <w:bCs/>
                <w:noProof/>
                <w:sz w:val="22"/>
                <w:szCs w:val="22"/>
              </w:rPr>
            </w:pPr>
            <w:r>
              <w:rPr>
                <w:rFonts w:ascii="Calibri" w:eastAsia="Times New Roman" w:hAnsi="Calibri" w:cs="Calibri"/>
                <w:b/>
                <w:bCs/>
                <w:noProof/>
                <w:sz w:val="22"/>
                <w:szCs w:val="22"/>
              </w:rPr>
              <w:t>1.</w:t>
            </w:r>
          </w:p>
        </w:tc>
        <w:tc>
          <w:tcPr>
            <w:tcW w:w="6379" w:type="dxa"/>
            <w:tcBorders>
              <w:top w:val="single" w:sz="4" w:space="0" w:color="auto"/>
              <w:left w:val="single" w:sz="4" w:space="0" w:color="auto"/>
              <w:bottom w:val="single" w:sz="4" w:space="0" w:color="auto"/>
              <w:right w:val="single" w:sz="4" w:space="0" w:color="auto"/>
            </w:tcBorders>
          </w:tcPr>
          <w:p w14:paraId="2383E3AB" w14:textId="77777777" w:rsidR="00D25FB1" w:rsidRDefault="00D25FB1" w:rsidP="004C31A3">
            <w:pPr>
              <w:spacing w:after="0" w:line="240" w:lineRule="auto"/>
              <w:jc w:val="both"/>
              <w:rPr>
                <w:rFonts w:ascii="Calibri" w:eastAsia="Calibri" w:hAnsi="Calibri" w:cs="Calibri"/>
                <w:sz w:val="22"/>
                <w:szCs w:val="22"/>
              </w:rPr>
            </w:pPr>
          </w:p>
          <w:p w14:paraId="07E425E3" w14:textId="77777777" w:rsidR="00ED5864" w:rsidRPr="00D25FB1" w:rsidRDefault="00D25FB1" w:rsidP="004C31A3">
            <w:pPr>
              <w:spacing w:after="0" w:line="240" w:lineRule="auto"/>
              <w:jc w:val="both"/>
              <w:rPr>
                <w:rFonts w:ascii="Calibri" w:eastAsia="Calibri" w:hAnsi="Calibri" w:cs="Calibri"/>
                <w:b/>
                <w:bCs/>
                <w:sz w:val="22"/>
                <w:szCs w:val="22"/>
              </w:rPr>
            </w:pPr>
            <w:r w:rsidRPr="00D25FB1">
              <w:rPr>
                <w:rFonts w:ascii="Calibri" w:eastAsia="Calibri" w:hAnsi="Calibri" w:cs="Calibri"/>
                <w:b/>
                <w:bCs/>
                <w:sz w:val="22"/>
                <w:szCs w:val="22"/>
              </w:rPr>
              <w:t>Papildomas</w:t>
            </w:r>
            <w:r w:rsidR="006C7C89" w:rsidRPr="00D25FB1">
              <w:rPr>
                <w:rFonts w:ascii="Calibri" w:eastAsia="Calibri" w:hAnsi="Calibri" w:cs="Calibri"/>
                <w:b/>
                <w:bCs/>
                <w:sz w:val="22"/>
                <w:szCs w:val="22"/>
              </w:rPr>
              <w:t xml:space="preserve"> garantinis terminas </w:t>
            </w:r>
            <w:r w:rsidRPr="00D25FB1">
              <w:rPr>
                <w:rFonts w:ascii="Calibri" w:eastAsia="Calibri" w:hAnsi="Calibri" w:cs="Calibri"/>
                <w:b/>
                <w:bCs/>
                <w:sz w:val="22"/>
                <w:szCs w:val="22"/>
              </w:rPr>
              <w:t xml:space="preserve">apšvietimo įrenginiams </w:t>
            </w:r>
            <w:r w:rsidR="006C7C89" w:rsidRPr="00D25FB1">
              <w:rPr>
                <w:rFonts w:ascii="Calibri" w:eastAsia="Calibri" w:hAnsi="Calibri" w:cs="Calibri"/>
                <w:b/>
                <w:bCs/>
                <w:sz w:val="22"/>
                <w:szCs w:val="22"/>
              </w:rPr>
              <w:t>metais, T</w:t>
            </w:r>
          </w:p>
          <w:p w14:paraId="12C5AE18" w14:textId="31BE40F5" w:rsidR="00D25FB1" w:rsidRPr="00F9701F" w:rsidRDefault="00D25FB1" w:rsidP="004C31A3">
            <w:pPr>
              <w:spacing w:after="0" w:line="240" w:lineRule="auto"/>
              <w:jc w:val="both"/>
              <w:rPr>
                <w:rFonts w:ascii="Calibri" w:eastAsia="Calibri" w:hAnsi="Calibri" w:cs="Calibri"/>
                <w:color w:val="FF0000"/>
                <w:sz w:val="22"/>
                <w:szCs w:val="22"/>
              </w:rPr>
            </w:pPr>
            <w:r w:rsidRPr="00F9701F">
              <w:rPr>
                <w:rFonts w:ascii="Calibri" w:eastAsia="Calibri" w:hAnsi="Calibri" w:cs="Calibri"/>
                <w:sz w:val="22"/>
                <w:szCs w:val="22"/>
              </w:rPr>
              <w:t xml:space="preserve">(maksimalus vertinamas papildomas garantinis terminas* - </w:t>
            </w:r>
            <w:r w:rsidR="000D3D53">
              <w:rPr>
                <w:rFonts w:ascii="Calibri" w:eastAsia="Calibri" w:hAnsi="Calibri" w:cs="Calibri"/>
                <w:sz w:val="22"/>
                <w:szCs w:val="22"/>
              </w:rPr>
              <w:t>5</w:t>
            </w:r>
            <w:r w:rsidRPr="00F9701F">
              <w:rPr>
                <w:rFonts w:ascii="Calibri" w:eastAsia="Calibri" w:hAnsi="Calibri" w:cs="Calibri"/>
                <w:sz w:val="22"/>
                <w:szCs w:val="22"/>
              </w:rPr>
              <w:t xml:space="preserve"> metai)</w:t>
            </w:r>
          </w:p>
        </w:tc>
        <w:tc>
          <w:tcPr>
            <w:tcW w:w="3041" w:type="dxa"/>
            <w:tcBorders>
              <w:top w:val="single" w:sz="4" w:space="0" w:color="auto"/>
              <w:left w:val="single" w:sz="4" w:space="0" w:color="auto"/>
              <w:bottom w:val="single" w:sz="4" w:space="0" w:color="auto"/>
              <w:right w:val="single" w:sz="4" w:space="0" w:color="auto"/>
            </w:tcBorders>
          </w:tcPr>
          <w:p w14:paraId="44B486B1" w14:textId="20742C05" w:rsidR="00375228" w:rsidRPr="00270063" w:rsidRDefault="00D25FB1" w:rsidP="004C31A3">
            <w:pPr>
              <w:spacing w:after="0" w:line="240" w:lineRule="auto"/>
              <w:rPr>
                <w:rFonts w:ascii="Calibri" w:eastAsia="Calibri" w:hAnsi="Calibri" w:cs="Calibri"/>
                <w:i/>
                <w:iCs/>
                <w:color w:val="FF0000"/>
                <w:sz w:val="22"/>
                <w:szCs w:val="22"/>
              </w:rPr>
            </w:pPr>
            <w:r>
              <w:rPr>
                <w:rFonts w:ascii="Calibri" w:eastAsia="Calibri" w:hAnsi="Calibri" w:cs="Calibri"/>
                <w:i/>
                <w:iCs/>
                <w:noProof/>
                <w:color w:val="FF0000"/>
                <w:sz w:val="22"/>
                <w:szCs w:val="22"/>
              </w:rPr>
              <w:t>[įrašomas siūlomas papildomas garantinis terminas metais -  sveikasis skaičius, pvz.: 1 m., 2 m.</w:t>
            </w:r>
            <w:r w:rsidR="000D3D53">
              <w:rPr>
                <w:rFonts w:ascii="Calibri" w:eastAsia="Calibri" w:hAnsi="Calibri" w:cs="Calibri"/>
                <w:i/>
                <w:iCs/>
                <w:noProof/>
                <w:color w:val="FF0000"/>
                <w:sz w:val="22"/>
                <w:szCs w:val="22"/>
              </w:rPr>
              <w:t>,</w:t>
            </w:r>
            <w:r>
              <w:rPr>
                <w:rFonts w:ascii="Calibri" w:eastAsia="Calibri" w:hAnsi="Calibri" w:cs="Calibri"/>
                <w:i/>
                <w:iCs/>
                <w:noProof/>
                <w:color w:val="FF0000"/>
                <w:sz w:val="22"/>
                <w:szCs w:val="22"/>
              </w:rPr>
              <w:t xml:space="preserve"> 3 m.</w:t>
            </w:r>
            <w:r w:rsidR="000D3D53">
              <w:rPr>
                <w:rFonts w:ascii="Calibri" w:eastAsia="Calibri" w:hAnsi="Calibri" w:cs="Calibri"/>
                <w:i/>
                <w:iCs/>
                <w:noProof/>
                <w:color w:val="FF0000"/>
                <w:sz w:val="22"/>
                <w:szCs w:val="22"/>
              </w:rPr>
              <w:t>, 4 m. arba 5 m.</w:t>
            </w:r>
            <w:r>
              <w:rPr>
                <w:rFonts w:ascii="Calibri" w:eastAsia="Calibri" w:hAnsi="Calibri" w:cs="Calibri"/>
                <w:i/>
                <w:iCs/>
                <w:noProof/>
                <w:color w:val="FF0000"/>
                <w:sz w:val="22"/>
                <w:szCs w:val="22"/>
              </w:rPr>
              <w:t>]</w:t>
            </w:r>
          </w:p>
        </w:tc>
      </w:tr>
    </w:tbl>
    <w:p w14:paraId="0183EEC6" w14:textId="77777777" w:rsidR="00602BBB" w:rsidRDefault="00D25FB1" w:rsidP="00375228">
      <w:pPr>
        <w:keepNext/>
        <w:tabs>
          <w:tab w:val="left" w:pos="284"/>
        </w:tabs>
        <w:spacing w:before="60" w:after="60" w:line="240" w:lineRule="auto"/>
        <w:contextualSpacing/>
        <w:jc w:val="both"/>
        <w:outlineLvl w:val="0"/>
        <w:rPr>
          <w:rFonts w:ascii="Calibri" w:eastAsia="Calibri" w:hAnsi="Calibri" w:cs="Calibri"/>
          <w:b/>
          <w:bCs/>
          <w:sz w:val="22"/>
          <w:szCs w:val="22"/>
        </w:rPr>
      </w:pPr>
      <w:bookmarkStart w:id="111" w:name="_Toc160467407"/>
      <w:bookmarkStart w:id="112" w:name="_Toc187075487"/>
      <w:r>
        <w:rPr>
          <w:rFonts w:ascii="Calibri" w:eastAsia="Calibri" w:hAnsi="Calibri" w:cs="Calibri"/>
          <w:b/>
          <w:bCs/>
          <w:sz w:val="22"/>
          <w:szCs w:val="22"/>
        </w:rPr>
        <w:t>Pastaba</w:t>
      </w:r>
      <w:bookmarkEnd w:id="111"/>
      <w:r w:rsidR="00602BBB">
        <w:rPr>
          <w:rFonts w:ascii="Calibri" w:eastAsia="Calibri" w:hAnsi="Calibri" w:cs="Calibri"/>
          <w:b/>
          <w:bCs/>
          <w:sz w:val="22"/>
          <w:szCs w:val="22"/>
        </w:rPr>
        <w:t>:</w:t>
      </w:r>
      <w:bookmarkEnd w:id="112"/>
    </w:p>
    <w:p w14:paraId="36611B13" w14:textId="1BC2214B" w:rsidR="00375228" w:rsidRDefault="00602BBB" w:rsidP="00375228">
      <w:pPr>
        <w:keepNext/>
        <w:tabs>
          <w:tab w:val="left" w:pos="284"/>
        </w:tabs>
        <w:spacing w:before="60" w:after="60" w:line="240" w:lineRule="auto"/>
        <w:contextualSpacing/>
        <w:jc w:val="both"/>
        <w:outlineLvl w:val="0"/>
        <w:rPr>
          <w:rFonts w:ascii="Calibri" w:eastAsia="Calibri" w:hAnsi="Calibri" w:cs="Calibri"/>
          <w:i/>
          <w:iCs/>
          <w:sz w:val="22"/>
          <w:szCs w:val="22"/>
        </w:rPr>
      </w:pPr>
      <w:bookmarkStart w:id="113" w:name="_Toc187075488"/>
      <w:r w:rsidRPr="00602BBB">
        <w:rPr>
          <w:rFonts w:ascii="Calibri" w:eastAsia="Calibri" w:hAnsi="Calibri" w:cs="Calibri"/>
          <w:i/>
          <w:iCs/>
          <w:sz w:val="22"/>
          <w:szCs w:val="22"/>
        </w:rPr>
        <w:t>*Papildomas garantinis terminas – tai yra terminas, viršijantis minimalų reikalaujamą teisės aktais apibrėžtą terminą. Terminas turi būti išreikštas sveikuoju skaičiumi. Jei terminas bus nurodytas ne sveikuoju skaičiumi, bus vertinama pagal sveikojo skaičiaus reikšmę.</w:t>
      </w:r>
      <w:bookmarkEnd w:id="113"/>
    </w:p>
    <w:p w14:paraId="24C3D413" w14:textId="77777777" w:rsidR="00E774DC" w:rsidRPr="00270063" w:rsidRDefault="00E774DC" w:rsidP="00375228">
      <w:pPr>
        <w:keepNext/>
        <w:tabs>
          <w:tab w:val="left" w:pos="284"/>
        </w:tabs>
        <w:spacing w:before="60" w:after="60" w:line="240" w:lineRule="auto"/>
        <w:contextualSpacing/>
        <w:jc w:val="both"/>
        <w:outlineLvl w:val="0"/>
        <w:rPr>
          <w:rFonts w:ascii="Calibri" w:eastAsia="Calibri" w:hAnsi="Calibri" w:cs="Calibri"/>
          <w:sz w:val="22"/>
          <w:szCs w:val="22"/>
        </w:rPr>
      </w:pPr>
    </w:p>
    <w:p w14:paraId="465872AE" w14:textId="77777777" w:rsidR="00375228" w:rsidRPr="00270063" w:rsidRDefault="00375228" w:rsidP="00375228">
      <w:pPr>
        <w:keepNext/>
        <w:numPr>
          <w:ilvl w:val="0"/>
          <w:numId w:val="30"/>
        </w:numPr>
        <w:tabs>
          <w:tab w:val="left" w:pos="284"/>
        </w:tabs>
        <w:spacing w:before="60" w:after="60" w:line="240" w:lineRule="auto"/>
        <w:contextualSpacing/>
        <w:jc w:val="center"/>
        <w:outlineLvl w:val="0"/>
        <w:rPr>
          <w:rFonts w:ascii="Calibri" w:eastAsia="Calibri" w:hAnsi="Calibri" w:cs="Calibri"/>
          <w:b/>
          <w:bCs/>
          <w:sz w:val="22"/>
          <w:szCs w:val="22"/>
        </w:rPr>
      </w:pPr>
      <w:bookmarkStart w:id="114" w:name="_Toc138058267"/>
      <w:bookmarkStart w:id="115" w:name="_Toc139444513"/>
      <w:bookmarkStart w:id="116" w:name="_Toc144467499"/>
      <w:bookmarkStart w:id="117" w:name="_Toc155355273"/>
      <w:bookmarkStart w:id="118" w:name="_Toc173243254"/>
      <w:bookmarkStart w:id="119" w:name="_Toc187075489"/>
      <w:r w:rsidRPr="00270063">
        <w:rPr>
          <w:rFonts w:ascii="Calibri" w:eastAsia="Calibri" w:hAnsi="Calibri" w:cs="Calibri"/>
          <w:b/>
          <w:bCs/>
          <w:sz w:val="22"/>
          <w:szCs w:val="22"/>
        </w:rPr>
        <w:t>PASIŪLYMO KAINA</w:t>
      </w:r>
      <w:bookmarkEnd w:id="114"/>
      <w:bookmarkEnd w:id="115"/>
      <w:bookmarkEnd w:id="116"/>
      <w:bookmarkEnd w:id="117"/>
      <w:bookmarkEnd w:id="118"/>
      <w:bookmarkEnd w:id="119"/>
    </w:p>
    <w:p w14:paraId="4A3461B1"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Pasiūlymo kaina eurais:</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22"/>
        <w:gridCol w:w="1418"/>
        <w:gridCol w:w="992"/>
        <w:gridCol w:w="1367"/>
      </w:tblGrid>
      <w:tr w:rsidR="00375228" w:rsidRPr="00270063" w14:paraId="4CEDAE73" w14:textId="77777777" w:rsidTr="004C31A3">
        <w:trPr>
          <w:trHeight w:val="552"/>
          <w:jc w:val="center"/>
        </w:trPr>
        <w:tc>
          <w:tcPr>
            <w:tcW w:w="709" w:type="dxa"/>
            <w:tcBorders>
              <w:top w:val="single" w:sz="4" w:space="0" w:color="auto"/>
              <w:left w:val="single" w:sz="4" w:space="0" w:color="auto"/>
              <w:bottom w:val="single" w:sz="4" w:space="0" w:color="auto"/>
              <w:right w:val="single" w:sz="4" w:space="0" w:color="auto"/>
            </w:tcBorders>
          </w:tcPr>
          <w:p w14:paraId="56948D07"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Eil. Nr.</w:t>
            </w:r>
          </w:p>
        </w:tc>
        <w:tc>
          <w:tcPr>
            <w:tcW w:w="5422" w:type="dxa"/>
            <w:tcBorders>
              <w:top w:val="single" w:sz="4" w:space="0" w:color="auto"/>
              <w:left w:val="single" w:sz="4" w:space="0" w:color="auto"/>
              <w:bottom w:val="single" w:sz="4" w:space="0" w:color="auto"/>
              <w:right w:val="single" w:sz="4" w:space="0" w:color="auto"/>
            </w:tcBorders>
            <w:vAlign w:val="center"/>
          </w:tcPr>
          <w:p w14:paraId="1BF33B8F"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Darbų pavadinimas</w:t>
            </w:r>
          </w:p>
        </w:tc>
        <w:tc>
          <w:tcPr>
            <w:tcW w:w="1418" w:type="dxa"/>
            <w:tcBorders>
              <w:top w:val="single" w:sz="4" w:space="0" w:color="auto"/>
              <w:left w:val="single" w:sz="4" w:space="0" w:color="auto"/>
              <w:bottom w:val="single" w:sz="4" w:space="0" w:color="auto"/>
              <w:right w:val="single" w:sz="4" w:space="0" w:color="auto"/>
            </w:tcBorders>
            <w:vAlign w:val="center"/>
          </w:tcPr>
          <w:p w14:paraId="5D4093A5"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116D11B6"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PVM (21 %), Eur</w:t>
            </w:r>
          </w:p>
        </w:tc>
        <w:tc>
          <w:tcPr>
            <w:tcW w:w="1367" w:type="dxa"/>
            <w:tcBorders>
              <w:top w:val="single" w:sz="4" w:space="0" w:color="auto"/>
              <w:left w:val="single" w:sz="4" w:space="0" w:color="auto"/>
              <w:bottom w:val="single" w:sz="4" w:space="0" w:color="auto"/>
              <w:right w:val="single" w:sz="4" w:space="0" w:color="auto"/>
            </w:tcBorders>
            <w:vAlign w:val="center"/>
          </w:tcPr>
          <w:p w14:paraId="204D34C2" w14:textId="77777777" w:rsidR="00375228" w:rsidRPr="00270063" w:rsidRDefault="00375228" w:rsidP="004C31A3">
            <w:pPr>
              <w:spacing w:after="0" w:line="240" w:lineRule="auto"/>
              <w:jc w:val="center"/>
              <w:rPr>
                <w:rFonts w:ascii="Calibri" w:eastAsia="Times New Roman" w:hAnsi="Calibri" w:cs="Calibri"/>
                <w:color w:val="000000"/>
                <w:lang w:eastAsia="en-US"/>
              </w:rPr>
            </w:pPr>
            <w:r w:rsidRPr="00270063">
              <w:rPr>
                <w:rFonts w:ascii="Calibri" w:eastAsia="Times New Roman" w:hAnsi="Calibri" w:cs="Calibri"/>
                <w:color w:val="000000"/>
                <w:lang w:eastAsia="en-US"/>
              </w:rPr>
              <w:t xml:space="preserve">Bendra pasiūlymo kaina, Eur su PVM </w:t>
            </w:r>
            <w:r w:rsidRPr="00270063">
              <w:rPr>
                <w:rFonts w:ascii="Calibri" w:eastAsia="Times New Roman" w:hAnsi="Calibri" w:cs="Calibri"/>
                <w:b/>
                <w:i/>
                <w:color w:val="000000"/>
                <w:lang w:eastAsia="en-US"/>
              </w:rPr>
              <w:t>(3+4)</w:t>
            </w:r>
          </w:p>
        </w:tc>
      </w:tr>
      <w:tr w:rsidR="00375228" w:rsidRPr="00270063" w14:paraId="5DBFEA57" w14:textId="77777777" w:rsidTr="004C31A3">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554A3F8D"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1</w:t>
            </w:r>
          </w:p>
        </w:tc>
        <w:tc>
          <w:tcPr>
            <w:tcW w:w="5422" w:type="dxa"/>
            <w:tcBorders>
              <w:top w:val="single" w:sz="4" w:space="0" w:color="auto"/>
              <w:left w:val="single" w:sz="4" w:space="0" w:color="auto"/>
              <w:bottom w:val="single" w:sz="4" w:space="0" w:color="auto"/>
              <w:right w:val="single" w:sz="4" w:space="0" w:color="auto"/>
            </w:tcBorders>
            <w:vAlign w:val="center"/>
          </w:tcPr>
          <w:p w14:paraId="1C74F2E5"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D96F988"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33EFB50B"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4</w:t>
            </w:r>
          </w:p>
        </w:tc>
        <w:tc>
          <w:tcPr>
            <w:tcW w:w="1367" w:type="dxa"/>
            <w:tcBorders>
              <w:top w:val="single" w:sz="4" w:space="0" w:color="auto"/>
              <w:left w:val="single" w:sz="4" w:space="0" w:color="auto"/>
              <w:bottom w:val="single" w:sz="4" w:space="0" w:color="auto"/>
              <w:right w:val="single" w:sz="4" w:space="0" w:color="auto"/>
            </w:tcBorders>
            <w:vAlign w:val="center"/>
          </w:tcPr>
          <w:p w14:paraId="0E012A49" w14:textId="77777777" w:rsidR="00375228" w:rsidRPr="00270063" w:rsidRDefault="00375228" w:rsidP="004C31A3">
            <w:pPr>
              <w:spacing w:after="0" w:line="240" w:lineRule="auto"/>
              <w:jc w:val="center"/>
              <w:rPr>
                <w:rFonts w:ascii="Calibri" w:eastAsia="Times New Roman" w:hAnsi="Calibri" w:cs="Calibri"/>
                <w:b/>
                <w:i/>
                <w:color w:val="000000"/>
                <w:lang w:eastAsia="en-US"/>
              </w:rPr>
            </w:pPr>
            <w:r w:rsidRPr="00270063">
              <w:rPr>
                <w:rFonts w:ascii="Calibri" w:eastAsia="Times New Roman" w:hAnsi="Calibri" w:cs="Calibri"/>
                <w:b/>
                <w:i/>
                <w:color w:val="000000"/>
                <w:lang w:eastAsia="en-US"/>
              </w:rPr>
              <w:t>5</w:t>
            </w:r>
          </w:p>
        </w:tc>
      </w:tr>
      <w:tr w:rsidR="00375228" w:rsidRPr="00270063" w14:paraId="529E371B" w14:textId="77777777" w:rsidTr="004C31A3">
        <w:trPr>
          <w:trHeight w:val="274"/>
          <w:jc w:val="center"/>
        </w:trPr>
        <w:tc>
          <w:tcPr>
            <w:tcW w:w="709" w:type="dxa"/>
            <w:tcBorders>
              <w:top w:val="single" w:sz="4" w:space="0" w:color="auto"/>
              <w:left w:val="single" w:sz="4" w:space="0" w:color="auto"/>
              <w:bottom w:val="single" w:sz="4" w:space="0" w:color="auto"/>
              <w:right w:val="single" w:sz="4" w:space="0" w:color="auto"/>
            </w:tcBorders>
          </w:tcPr>
          <w:p w14:paraId="268DF1CF" w14:textId="77777777" w:rsidR="00375228" w:rsidRPr="00270063" w:rsidRDefault="00375228" w:rsidP="00375228">
            <w:pPr>
              <w:numPr>
                <w:ilvl w:val="0"/>
                <w:numId w:val="31"/>
              </w:numPr>
              <w:spacing w:after="0" w:line="240" w:lineRule="auto"/>
              <w:contextualSpacing/>
              <w:jc w:val="both"/>
              <w:rPr>
                <w:rFonts w:ascii="Calibri" w:eastAsia="Times New Roman" w:hAnsi="Calibri" w:cs="Calibri"/>
                <w:bCs/>
                <w:color w:val="000000"/>
                <w:lang w:eastAsia="en-US"/>
              </w:rPr>
            </w:pPr>
          </w:p>
        </w:tc>
        <w:tc>
          <w:tcPr>
            <w:tcW w:w="5422" w:type="dxa"/>
            <w:tcBorders>
              <w:top w:val="single" w:sz="4" w:space="0" w:color="auto"/>
              <w:left w:val="single" w:sz="4" w:space="0" w:color="auto"/>
              <w:bottom w:val="single" w:sz="4" w:space="0" w:color="auto"/>
              <w:right w:val="single" w:sz="4" w:space="0" w:color="auto"/>
            </w:tcBorders>
          </w:tcPr>
          <w:p w14:paraId="2E8262C0" w14:textId="3B87B4D5" w:rsidR="00375228" w:rsidRPr="00270063" w:rsidRDefault="0051174B" w:rsidP="004C31A3">
            <w:pPr>
              <w:spacing w:after="0" w:line="240" w:lineRule="auto"/>
              <w:jc w:val="both"/>
              <w:rPr>
                <w:rFonts w:ascii="Calibri" w:eastAsia="Times New Roman" w:hAnsi="Calibri" w:cs="Calibri"/>
                <w:bCs/>
                <w:lang w:eastAsia="en-US"/>
              </w:rPr>
            </w:pPr>
            <w:r w:rsidRPr="000B298C">
              <w:rPr>
                <w:rFonts w:eastAsia="Calibri"/>
              </w:rPr>
              <w:t xml:space="preserve">Žalgirio gatvės atkarpos ir lietaus nuotekų tinklų (Žalgirio g.) Jonavos mieste naujos statybos </w:t>
            </w:r>
            <w:r>
              <w:rPr>
                <w:rFonts w:eastAsia="Calibri"/>
              </w:rPr>
              <w:t xml:space="preserve">darbo projekto parengimas, statybos </w:t>
            </w:r>
            <w:r w:rsidRPr="000B298C">
              <w:rPr>
                <w:rFonts w:eastAsia="Calibri"/>
              </w:rPr>
              <w:t>darbų atlikim</w:t>
            </w:r>
            <w:r>
              <w:rPr>
                <w:rFonts w:eastAsia="Calibri"/>
              </w:rPr>
              <w:t>as</w:t>
            </w:r>
            <w:r w:rsidRPr="000B298C">
              <w:rPr>
                <w:rFonts w:eastAsia="Calibri"/>
              </w:rPr>
              <w:t>, išpildomųjų geodezinių kontrolinių nuotraukų, kadastrinių bylų ir visų dokumentų, reikalingų statiniui įregistruoti parengim</w:t>
            </w:r>
            <w:r>
              <w:rPr>
                <w:rFonts w:eastAsia="Calibri"/>
              </w:rPr>
              <w:t>as</w:t>
            </w:r>
          </w:p>
        </w:tc>
        <w:tc>
          <w:tcPr>
            <w:tcW w:w="1418" w:type="dxa"/>
            <w:tcBorders>
              <w:top w:val="single" w:sz="4" w:space="0" w:color="auto"/>
              <w:left w:val="single" w:sz="4" w:space="0" w:color="auto"/>
              <w:bottom w:val="single" w:sz="4" w:space="0" w:color="auto"/>
              <w:right w:val="single" w:sz="4" w:space="0" w:color="auto"/>
            </w:tcBorders>
          </w:tcPr>
          <w:p w14:paraId="5B131D57" w14:textId="77777777" w:rsidR="00375228" w:rsidRPr="00270063" w:rsidRDefault="00375228" w:rsidP="004C31A3">
            <w:pPr>
              <w:widowControl w:val="0"/>
              <w:tabs>
                <w:tab w:val="left" w:pos="7545"/>
              </w:tabs>
              <w:autoSpaceDE w:val="0"/>
              <w:autoSpaceDN w:val="0"/>
              <w:adjustRightInd w:val="0"/>
              <w:spacing w:after="0" w:line="240" w:lineRule="auto"/>
              <w:ind w:right="6"/>
              <w:jc w:val="both"/>
              <w:rPr>
                <w:rFonts w:ascii="Calibri" w:eastAsia="Times New Roman" w:hAnsi="Calibri" w:cs="Calibri"/>
              </w:rPr>
            </w:pPr>
          </w:p>
        </w:tc>
        <w:tc>
          <w:tcPr>
            <w:tcW w:w="992" w:type="dxa"/>
            <w:tcBorders>
              <w:top w:val="single" w:sz="4" w:space="0" w:color="auto"/>
              <w:left w:val="single" w:sz="4" w:space="0" w:color="auto"/>
              <w:bottom w:val="single" w:sz="4" w:space="0" w:color="auto"/>
              <w:right w:val="single" w:sz="4" w:space="0" w:color="auto"/>
            </w:tcBorders>
          </w:tcPr>
          <w:p w14:paraId="07597849" w14:textId="77777777" w:rsidR="00375228" w:rsidRPr="00270063" w:rsidRDefault="00375228" w:rsidP="004C31A3">
            <w:pPr>
              <w:widowControl w:val="0"/>
              <w:tabs>
                <w:tab w:val="left" w:pos="7545"/>
              </w:tabs>
              <w:autoSpaceDE w:val="0"/>
              <w:autoSpaceDN w:val="0"/>
              <w:adjustRightInd w:val="0"/>
              <w:spacing w:after="0" w:line="240" w:lineRule="auto"/>
              <w:ind w:right="6"/>
              <w:jc w:val="center"/>
              <w:rPr>
                <w:rFonts w:ascii="Calibri" w:eastAsia="Times New Roman" w:hAnsi="Calibri" w:cs="Calibri"/>
              </w:rPr>
            </w:pPr>
          </w:p>
        </w:tc>
        <w:tc>
          <w:tcPr>
            <w:tcW w:w="1367" w:type="dxa"/>
            <w:tcBorders>
              <w:top w:val="single" w:sz="4" w:space="0" w:color="auto"/>
              <w:left w:val="single" w:sz="4" w:space="0" w:color="auto"/>
              <w:bottom w:val="single" w:sz="4" w:space="0" w:color="auto"/>
              <w:right w:val="single" w:sz="4" w:space="0" w:color="auto"/>
            </w:tcBorders>
          </w:tcPr>
          <w:p w14:paraId="0E684EA8" w14:textId="77777777" w:rsidR="00375228" w:rsidRPr="00270063" w:rsidRDefault="00375228" w:rsidP="004C31A3">
            <w:pPr>
              <w:widowControl w:val="0"/>
              <w:tabs>
                <w:tab w:val="left" w:pos="7545"/>
              </w:tabs>
              <w:autoSpaceDE w:val="0"/>
              <w:autoSpaceDN w:val="0"/>
              <w:adjustRightInd w:val="0"/>
              <w:spacing w:after="0" w:line="240" w:lineRule="auto"/>
              <w:ind w:right="6"/>
              <w:rPr>
                <w:rFonts w:ascii="Calibri" w:eastAsia="Times New Roman" w:hAnsi="Calibri" w:cs="Calibri"/>
              </w:rPr>
            </w:pPr>
          </w:p>
        </w:tc>
      </w:tr>
    </w:tbl>
    <w:p w14:paraId="1AB4E9DE"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i/>
          <w:iCs/>
          <w:sz w:val="22"/>
          <w:szCs w:val="22"/>
        </w:rPr>
        <w:t xml:space="preserve">Pastaba: </w:t>
      </w:r>
      <w:r w:rsidRPr="00270063">
        <w:rPr>
          <w:rFonts w:ascii="Calibri" w:eastAsia="Calibri" w:hAnsi="Calibri" w:cs="Calibri"/>
          <w:sz w:val="22"/>
          <w:szCs w:val="22"/>
        </w:rPr>
        <w:t>sumos pateikiamos dviejų skaičių po kablelio tikslumu.</w:t>
      </w:r>
    </w:p>
    <w:p w14:paraId="297CA212"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b/>
          <w:bCs/>
          <w:sz w:val="22"/>
          <w:szCs w:val="22"/>
        </w:rPr>
        <w:t>Galutinė pasiūlymo kaina</w:t>
      </w:r>
      <w:r w:rsidRPr="00270063">
        <w:rPr>
          <w:rFonts w:ascii="Calibri" w:eastAsia="Calibri" w:hAnsi="Calibri" w:cs="Calibri"/>
          <w:sz w:val="22"/>
          <w:szCs w:val="22"/>
        </w:rPr>
        <w:t xml:space="preserve"> (žodžiais) su PVM yra: .....................................................................eurų.</w:t>
      </w:r>
    </w:p>
    <w:p w14:paraId="2D625DC3"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lastRenderedPageBreak/>
        <w:t>Jei tiekėjas yra ne PVM mokėtojas, jis laukelių, kuriuose yra nurodomas PVM, nepildo ir nurodo priežastis, dėl kurių PVM nemoka: ______________________________________________</w:t>
      </w:r>
    </w:p>
    <w:p w14:paraId="31B3D7C9" w14:textId="77777777" w:rsidR="00375228" w:rsidRPr="00270063" w:rsidRDefault="00375228" w:rsidP="00375228">
      <w:pPr>
        <w:spacing w:after="0" w:line="240" w:lineRule="auto"/>
        <w:jc w:val="both"/>
        <w:rPr>
          <w:rFonts w:ascii="Calibri" w:eastAsia="Calibri" w:hAnsi="Calibri" w:cs="Calibri"/>
          <w:sz w:val="22"/>
          <w:szCs w:val="22"/>
        </w:rPr>
      </w:pPr>
      <w:r w:rsidRPr="00270063">
        <w:rPr>
          <w:rFonts w:ascii="Calibri" w:eastAsia="Calibri" w:hAnsi="Calibri" w:cs="Calibri"/>
          <w:sz w:val="22"/>
          <w:szCs w:val="22"/>
        </w:rPr>
        <w:t>Siūlomi darbai visiškai atitinka pirkimo dokumentuose nurodytus reikalavimus.</w:t>
      </w:r>
    </w:p>
    <w:p w14:paraId="5B69FA9B" w14:textId="77777777" w:rsidR="00375228" w:rsidRPr="00270063" w:rsidRDefault="00375228" w:rsidP="00375228">
      <w:pPr>
        <w:spacing w:after="0" w:line="240" w:lineRule="auto"/>
        <w:jc w:val="both"/>
        <w:rPr>
          <w:rFonts w:ascii="Calibri" w:eastAsia="Calibri" w:hAnsi="Calibri" w:cs="Calibri"/>
          <w:b/>
          <w:bCs/>
          <w:color w:val="000000"/>
          <w:sz w:val="22"/>
          <w:szCs w:val="22"/>
          <w:u w:val="single"/>
        </w:rPr>
      </w:pPr>
    </w:p>
    <w:p w14:paraId="0BBFFC2E" w14:textId="06213634" w:rsidR="00375228" w:rsidRPr="00270063" w:rsidRDefault="00375228" w:rsidP="00375228">
      <w:pPr>
        <w:spacing w:after="0" w:line="240" w:lineRule="auto"/>
        <w:jc w:val="both"/>
        <w:rPr>
          <w:rFonts w:ascii="Calibri" w:eastAsia="Calibri" w:hAnsi="Calibri" w:cs="Calibri"/>
          <w:b/>
          <w:bCs/>
          <w:color w:val="000000"/>
          <w:sz w:val="22"/>
          <w:szCs w:val="22"/>
          <w:u w:val="single"/>
        </w:rPr>
      </w:pPr>
      <w:r w:rsidRPr="00270063">
        <w:rPr>
          <w:rFonts w:ascii="Calibri" w:eastAsia="Calibri" w:hAnsi="Calibri" w:cs="Calibri"/>
          <w:b/>
          <w:bCs/>
          <w:color w:val="000000"/>
          <w:sz w:val="22"/>
          <w:szCs w:val="22"/>
          <w:u w:val="single"/>
        </w:rPr>
        <w:t xml:space="preserve">Jeigu tiekėjo siūloma galutinė kaina (su PVM) bus didesnė </w:t>
      </w:r>
      <w:r w:rsidRPr="00AF3B8C">
        <w:rPr>
          <w:rFonts w:ascii="Calibri" w:eastAsia="Calibri" w:hAnsi="Calibri" w:cs="Calibri"/>
          <w:b/>
          <w:bCs/>
          <w:sz w:val="22"/>
          <w:szCs w:val="22"/>
          <w:u w:val="single"/>
        </w:rPr>
        <w:t xml:space="preserve">nei </w:t>
      </w:r>
      <w:r w:rsidR="00AF3B8C" w:rsidRPr="00AF3B8C">
        <w:rPr>
          <w:rFonts w:ascii="Calibri" w:eastAsia="Calibri" w:hAnsi="Calibri" w:cs="Calibri"/>
          <w:b/>
          <w:bCs/>
          <w:sz w:val="22"/>
          <w:szCs w:val="22"/>
          <w:u w:val="single"/>
        </w:rPr>
        <w:t>575 004,10</w:t>
      </w:r>
      <w:r w:rsidRPr="00AF3B8C">
        <w:rPr>
          <w:rFonts w:ascii="Calibri" w:eastAsia="Calibri" w:hAnsi="Calibri" w:cs="Calibri"/>
          <w:b/>
          <w:bCs/>
          <w:sz w:val="22"/>
          <w:szCs w:val="22"/>
          <w:u w:val="single"/>
        </w:rPr>
        <w:t xml:space="preserve"> Eur, p</w:t>
      </w:r>
      <w:r w:rsidRPr="00270063">
        <w:rPr>
          <w:rFonts w:ascii="Calibri" w:eastAsia="Calibri" w:hAnsi="Calibri" w:cs="Calibri"/>
          <w:b/>
          <w:bCs/>
          <w:sz w:val="22"/>
          <w:szCs w:val="22"/>
          <w:u w:val="single"/>
        </w:rPr>
        <w:t xml:space="preserve">asiūlymas </w:t>
      </w:r>
      <w:r w:rsidRPr="00270063">
        <w:rPr>
          <w:rFonts w:ascii="Calibri" w:eastAsia="Calibri" w:hAnsi="Calibri" w:cs="Calibri"/>
          <w:b/>
          <w:bCs/>
          <w:color w:val="000000"/>
          <w:sz w:val="22"/>
          <w:szCs w:val="22"/>
          <w:u w:val="single"/>
        </w:rPr>
        <w:t>bus atmestas kaip neatitinkantis pirkimo dokumentų reikalavimų.</w:t>
      </w:r>
    </w:p>
    <w:p w14:paraId="5F3A2B74" w14:textId="77777777" w:rsidR="00375228" w:rsidRPr="00270063" w:rsidRDefault="00375228" w:rsidP="00375228">
      <w:pPr>
        <w:keepNext/>
        <w:tabs>
          <w:tab w:val="left" w:pos="284"/>
        </w:tabs>
        <w:spacing w:before="60" w:after="60" w:line="240" w:lineRule="auto"/>
        <w:outlineLvl w:val="0"/>
        <w:rPr>
          <w:rFonts w:ascii="Calibri" w:eastAsia="Calibri" w:hAnsi="Calibri" w:cs="Calibri"/>
          <w:b/>
          <w:bCs/>
          <w:sz w:val="22"/>
          <w:szCs w:val="22"/>
        </w:rPr>
      </w:pPr>
    </w:p>
    <w:p w14:paraId="55A1EA90" w14:textId="77777777" w:rsidR="00375228" w:rsidRPr="00270063" w:rsidRDefault="00375228" w:rsidP="00375228">
      <w:pPr>
        <w:numPr>
          <w:ilvl w:val="0"/>
          <w:numId w:val="30"/>
        </w:numPr>
        <w:tabs>
          <w:tab w:val="left" w:pos="284"/>
        </w:tabs>
        <w:autoSpaceDE w:val="0"/>
        <w:autoSpaceDN w:val="0"/>
        <w:adjustRightInd w:val="0"/>
        <w:spacing w:after="0" w:line="240" w:lineRule="auto"/>
        <w:contextualSpacing/>
        <w:jc w:val="center"/>
        <w:rPr>
          <w:rFonts w:ascii="Calibri" w:eastAsia="Times New Roman" w:hAnsi="Calibri" w:cs="Calibri"/>
          <w:b/>
          <w:bCs/>
          <w:lang w:eastAsia="en-US"/>
        </w:rPr>
      </w:pPr>
      <w:r w:rsidRPr="00270063">
        <w:rPr>
          <w:rFonts w:ascii="Calibri" w:eastAsia="Times New Roman" w:hAnsi="Calibri" w:cs="Calibri"/>
          <w:b/>
          <w:bCs/>
          <w:lang w:eastAsia="en-US"/>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375228" w:rsidRPr="00270063" w14:paraId="53D07B09" w14:textId="77777777" w:rsidTr="004C31A3">
        <w:tc>
          <w:tcPr>
            <w:tcW w:w="846" w:type="dxa"/>
            <w:shd w:val="clear" w:color="auto" w:fill="FFFFFF"/>
            <w:vAlign w:val="center"/>
          </w:tcPr>
          <w:p w14:paraId="3FB085F5"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Eil. Nr.</w:t>
            </w:r>
          </w:p>
        </w:tc>
        <w:tc>
          <w:tcPr>
            <w:tcW w:w="4678" w:type="dxa"/>
            <w:shd w:val="clear" w:color="auto" w:fill="FFFFFF"/>
            <w:vAlign w:val="center"/>
          </w:tcPr>
          <w:p w14:paraId="720FD434"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Dokumentas</w:t>
            </w:r>
          </w:p>
        </w:tc>
        <w:tc>
          <w:tcPr>
            <w:tcW w:w="1984" w:type="dxa"/>
            <w:shd w:val="clear" w:color="auto" w:fill="FFFFFF"/>
            <w:vAlign w:val="center"/>
          </w:tcPr>
          <w:p w14:paraId="644CC4AD"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Ar dokumentas konfidencialus?</w:t>
            </w:r>
          </w:p>
          <w:p w14:paraId="70220F5D"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(Taip / Ne)</w:t>
            </w:r>
          </w:p>
        </w:tc>
        <w:tc>
          <w:tcPr>
            <w:tcW w:w="2410" w:type="dxa"/>
            <w:shd w:val="clear" w:color="auto" w:fill="FFFFFF"/>
            <w:vAlign w:val="center"/>
          </w:tcPr>
          <w:p w14:paraId="65B45FEA" w14:textId="77777777" w:rsidR="00375228" w:rsidRPr="00270063" w:rsidRDefault="00375228" w:rsidP="004C31A3">
            <w:pPr>
              <w:spacing w:line="240" w:lineRule="auto"/>
              <w:jc w:val="center"/>
              <w:rPr>
                <w:rFonts w:ascii="Calibri" w:eastAsia="Times New Roman" w:hAnsi="Calibri" w:cs="Calibri"/>
                <w:b/>
                <w:bCs/>
              </w:rPr>
            </w:pPr>
            <w:r w:rsidRPr="00270063">
              <w:rPr>
                <w:rFonts w:ascii="Calibri" w:eastAsia="Times New Roman" w:hAnsi="Calibri" w:cs="Calibri"/>
                <w:b/>
                <w:bCs/>
              </w:rPr>
              <w:t>Paaiškinimas, kokia konkreti informacija dokumente yra konfidenciali</w:t>
            </w:r>
          </w:p>
        </w:tc>
      </w:tr>
      <w:tr w:rsidR="00375228" w:rsidRPr="00270063" w14:paraId="10D4E2D9" w14:textId="77777777" w:rsidTr="004C31A3">
        <w:tc>
          <w:tcPr>
            <w:tcW w:w="846" w:type="dxa"/>
            <w:shd w:val="clear" w:color="auto" w:fill="auto"/>
            <w:vAlign w:val="center"/>
          </w:tcPr>
          <w:p w14:paraId="000CD8BF"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1</w:t>
            </w:r>
          </w:p>
        </w:tc>
        <w:tc>
          <w:tcPr>
            <w:tcW w:w="4678" w:type="dxa"/>
            <w:shd w:val="clear" w:color="auto" w:fill="auto"/>
            <w:vAlign w:val="center"/>
          </w:tcPr>
          <w:p w14:paraId="07E3CE03"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2</w:t>
            </w:r>
          </w:p>
        </w:tc>
        <w:tc>
          <w:tcPr>
            <w:tcW w:w="1984" w:type="dxa"/>
            <w:shd w:val="clear" w:color="auto" w:fill="auto"/>
            <w:vAlign w:val="center"/>
          </w:tcPr>
          <w:p w14:paraId="49630C87"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3</w:t>
            </w:r>
          </w:p>
        </w:tc>
        <w:tc>
          <w:tcPr>
            <w:tcW w:w="2410" w:type="dxa"/>
            <w:shd w:val="clear" w:color="auto" w:fill="auto"/>
            <w:vAlign w:val="center"/>
          </w:tcPr>
          <w:p w14:paraId="77E46A74"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4</w:t>
            </w:r>
          </w:p>
        </w:tc>
      </w:tr>
      <w:tr w:rsidR="00375228" w:rsidRPr="00270063" w14:paraId="349797B7" w14:textId="77777777" w:rsidTr="004C31A3">
        <w:tc>
          <w:tcPr>
            <w:tcW w:w="846" w:type="dxa"/>
            <w:vAlign w:val="center"/>
          </w:tcPr>
          <w:p w14:paraId="520F584D"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31BB6807" w14:textId="77777777" w:rsidR="00375228" w:rsidRPr="00270063" w:rsidRDefault="00375228" w:rsidP="004C31A3">
            <w:pPr>
              <w:spacing w:line="240" w:lineRule="auto"/>
              <w:jc w:val="center"/>
              <w:rPr>
                <w:rFonts w:ascii="Calibri" w:eastAsia="Times New Roman" w:hAnsi="Calibri" w:cs="Calibri"/>
                <w:kern w:val="3"/>
                <w:lang w:eastAsia="de-CH"/>
              </w:rPr>
            </w:pPr>
            <w:r w:rsidRPr="00270063">
              <w:rPr>
                <w:rFonts w:ascii="Calibri" w:eastAsia="Times New Roman" w:hAnsi="Calibri" w:cs="Calibri"/>
              </w:rPr>
              <w:t>Pasiūlymo forma</w:t>
            </w:r>
          </w:p>
        </w:tc>
        <w:tc>
          <w:tcPr>
            <w:tcW w:w="1984" w:type="dxa"/>
            <w:vAlign w:val="center"/>
          </w:tcPr>
          <w:p w14:paraId="7D929727"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7BBD9F5C"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6F6E2AA7" w14:textId="77777777" w:rsidTr="004C31A3">
        <w:tc>
          <w:tcPr>
            <w:tcW w:w="846" w:type="dxa"/>
            <w:vAlign w:val="center"/>
          </w:tcPr>
          <w:p w14:paraId="36A414BC"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4FBC2E30"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Įkainotos veiklos sąrašas</w:t>
            </w:r>
          </w:p>
        </w:tc>
        <w:tc>
          <w:tcPr>
            <w:tcW w:w="1984" w:type="dxa"/>
            <w:vAlign w:val="center"/>
          </w:tcPr>
          <w:p w14:paraId="0144C2A1"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45EB5023"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5D868B8B" w14:textId="77777777" w:rsidTr="004C31A3">
        <w:tc>
          <w:tcPr>
            <w:tcW w:w="846" w:type="dxa"/>
            <w:vAlign w:val="center"/>
          </w:tcPr>
          <w:p w14:paraId="70672919"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40A09B98" w14:textId="77777777" w:rsidR="00375228" w:rsidRPr="00270063" w:rsidRDefault="00375228" w:rsidP="004C31A3">
            <w:pPr>
              <w:suppressAutoHyphens/>
              <w:autoSpaceDN w:val="0"/>
              <w:spacing w:line="240" w:lineRule="auto"/>
              <w:jc w:val="center"/>
              <w:textAlignment w:val="baseline"/>
              <w:rPr>
                <w:rFonts w:ascii="Calibri" w:eastAsia="Times New Roman" w:hAnsi="Calibri" w:cs="Calibri"/>
                <w:kern w:val="3"/>
                <w:lang w:eastAsia="de-CH"/>
              </w:rPr>
            </w:pPr>
            <w:r w:rsidRPr="00270063">
              <w:rPr>
                <w:rFonts w:ascii="Calibri" w:eastAsia="Times New Roman" w:hAnsi="Calibri" w:cs="Calibri"/>
                <w:kern w:val="3"/>
                <w:lang w:eastAsia="de-CH"/>
              </w:rPr>
              <w:t>EBVPD</w:t>
            </w:r>
          </w:p>
        </w:tc>
        <w:tc>
          <w:tcPr>
            <w:tcW w:w="1984" w:type="dxa"/>
            <w:vAlign w:val="center"/>
          </w:tcPr>
          <w:p w14:paraId="6C7DE544"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34D153BF"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63D4C085" w14:textId="77777777" w:rsidTr="004C31A3">
        <w:tc>
          <w:tcPr>
            <w:tcW w:w="846" w:type="dxa"/>
            <w:vAlign w:val="center"/>
          </w:tcPr>
          <w:p w14:paraId="0DA44671"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722F0296"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Jungtinės veiklos sutarties kopija (jei teikiama)</w:t>
            </w:r>
          </w:p>
        </w:tc>
        <w:tc>
          <w:tcPr>
            <w:tcW w:w="1984" w:type="dxa"/>
            <w:vAlign w:val="center"/>
          </w:tcPr>
          <w:p w14:paraId="108334C6"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148C4236"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58061AEE" w14:textId="77777777" w:rsidTr="004C31A3">
        <w:tc>
          <w:tcPr>
            <w:tcW w:w="846" w:type="dxa"/>
            <w:vAlign w:val="center"/>
          </w:tcPr>
          <w:p w14:paraId="73EAA347"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0B86C964"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Calibri" w:hAnsi="Calibri" w:cs="Calibri"/>
              </w:rPr>
              <w:t xml:space="preserve">Dokumentas, patvirtinantis, kad asmuo, kuris pasirašė pasiūlymą (jei jis ne tiekėjo vadovas), turėjo teisę jį pasirašyti </w:t>
            </w:r>
            <w:r w:rsidRPr="00270063">
              <w:rPr>
                <w:rFonts w:ascii="Calibri" w:eastAsia="Times New Roman" w:hAnsi="Calibri" w:cs="Calibri"/>
              </w:rPr>
              <w:t>(jei teikiama)</w:t>
            </w:r>
          </w:p>
        </w:tc>
        <w:tc>
          <w:tcPr>
            <w:tcW w:w="1984" w:type="dxa"/>
          </w:tcPr>
          <w:p w14:paraId="4CE8B8B3" w14:textId="77777777" w:rsidR="00375228" w:rsidRPr="00270063" w:rsidRDefault="00375228" w:rsidP="004C31A3">
            <w:pPr>
              <w:spacing w:line="240" w:lineRule="auto"/>
              <w:jc w:val="center"/>
              <w:rPr>
                <w:rFonts w:ascii="Calibri" w:eastAsia="Times New Roman" w:hAnsi="Calibri" w:cs="Calibri"/>
              </w:rPr>
            </w:pPr>
          </w:p>
        </w:tc>
        <w:tc>
          <w:tcPr>
            <w:tcW w:w="2410" w:type="dxa"/>
          </w:tcPr>
          <w:p w14:paraId="17028DC9" w14:textId="77777777" w:rsidR="00375228" w:rsidRPr="00270063" w:rsidRDefault="00375228" w:rsidP="004C31A3">
            <w:pPr>
              <w:spacing w:line="240" w:lineRule="auto"/>
              <w:rPr>
                <w:rFonts w:ascii="Calibri" w:eastAsia="Times New Roman" w:hAnsi="Calibri" w:cs="Calibri"/>
              </w:rPr>
            </w:pPr>
          </w:p>
        </w:tc>
      </w:tr>
      <w:tr w:rsidR="00375228" w:rsidRPr="00270063" w14:paraId="0B481E33" w14:textId="77777777" w:rsidTr="004C31A3">
        <w:tc>
          <w:tcPr>
            <w:tcW w:w="846" w:type="dxa"/>
            <w:vAlign w:val="center"/>
          </w:tcPr>
          <w:p w14:paraId="7D43FE2A"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347A8C11" w14:textId="77777777" w:rsidR="00375228" w:rsidRPr="00270063" w:rsidRDefault="00375228" w:rsidP="004C31A3">
            <w:pPr>
              <w:spacing w:line="240" w:lineRule="auto"/>
              <w:jc w:val="center"/>
              <w:rPr>
                <w:rFonts w:ascii="Calibri" w:eastAsia="Calibri" w:hAnsi="Calibri" w:cs="Calibri"/>
                <w:color w:val="000000"/>
              </w:rPr>
            </w:pPr>
            <w:r w:rsidRPr="00270063">
              <w:rPr>
                <w:rFonts w:ascii="Calibri" w:eastAsia="Calibri" w:hAnsi="Calibri" w:cs="Calibri"/>
                <w:bCs/>
                <w:color w:val="000000"/>
              </w:rPr>
              <w:t xml:space="preserve">Įrodymai, kad ūkio subjektų, kurių pajėgumais remiamasi, kvazisubtiekėjų ištekliai bus prieinami per visą sutartinių įsipareigojimų vykdymo laikotarpį </w:t>
            </w:r>
            <w:r w:rsidRPr="00270063">
              <w:rPr>
                <w:rFonts w:ascii="Calibri" w:eastAsia="Times New Roman" w:hAnsi="Calibri" w:cs="Calibri"/>
                <w:color w:val="000000"/>
              </w:rPr>
              <w:t>(jei pasitelkiami ūkio subjektai, kurių pajėgumais remiamasi, ar kvazisubtiekėjai)</w:t>
            </w:r>
          </w:p>
        </w:tc>
        <w:tc>
          <w:tcPr>
            <w:tcW w:w="1984" w:type="dxa"/>
          </w:tcPr>
          <w:p w14:paraId="5C5C36ED" w14:textId="77777777" w:rsidR="00375228" w:rsidRPr="00270063" w:rsidRDefault="00375228" w:rsidP="004C31A3">
            <w:pPr>
              <w:spacing w:line="240" w:lineRule="auto"/>
              <w:jc w:val="center"/>
              <w:rPr>
                <w:rFonts w:ascii="Calibri" w:eastAsia="Times New Roman" w:hAnsi="Calibri" w:cs="Calibri"/>
              </w:rPr>
            </w:pPr>
          </w:p>
        </w:tc>
        <w:tc>
          <w:tcPr>
            <w:tcW w:w="2410" w:type="dxa"/>
          </w:tcPr>
          <w:p w14:paraId="58B3F844" w14:textId="77777777" w:rsidR="00375228" w:rsidRPr="00270063" w:rsidRDefault="00375228" w:rsidP="004C31A3">
            <w:pPr>
              <w:spacing w:line="240" w:lineRule="auto"/>
              <w:rPr>
                <w:rFonts w:ascii="Calibri" w:eastAsia="Times New Roman" w:hAnsi="Calibri" w:cs="Calibri"/>
              </w:rPr>
            </w:pPr>
          </w:p>
        </w:tc>
      </w:tr>
      <w:tr w:rsidR="00375228" w:rsidRPr="00270063" w14:paraId="26D69ADC" w14:textId="77777777" w:rsidTr="004C31A3">
        <w:tc>
          <w:tcPr>
            <w:tcW w:w="846" w:type="dxa"/>
            <w:vAlign w:val="center"/>
          </w:tcPr>
          <w:p w14:paraId="68BB47AB"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73B94D59" w14:textId="77777777" w:rsidR="00375228" w:rsidRPr="00270063" w:rsidRDefault="00375228" w:rsidP="004C31A3">
            <w:pPr>
              <w:spacing w:line="240" w:lineRule="auto"/>
              <w:jc w:val="center"/>
              <w:rPr>
                <w:rFonts w:ascii="Calibri" w:eastAsia="Calibri" w:hAnsi="Calibri" w:cs="Calibri"/>
                <w:bCs/>
                <w:color w:val="000000"/>
              </w:rPr>
            </w:pPr>
            <w:r w:rsidRPr="00270063">
              <w:rPr>
                <w:rFonts w:ascii="Calibri" w:eastAsia="Calibri" w:hAnsi="Calibri" w:cs="Calibri"/>
                <w:bCs/>
                <w:color w:val="000000"/>
              </w:rPr>
              <w:t>Subtiekėjo deklaracija ar kitas dokumentas, patvirtinantis jo sutikimą būti subtiekėju pirkime (jei pasitelkiami subtiekėjai)</w:t>
            </w:r>
          </w:p>
        </w:tc>
        <w:tc>
          <w:tcPr>
            <w:tcW w:w="1984" w:type="dxa"/>
          </w:tcPr>
          <w:p w14:paraId="26D9548E" w14:textId="77777777" w:rsidR="00375228" w:rsidRPr="00270063" w:rsidRDefault="00375228" w:rsidP="004C31A3">
            <w:pPr>
              <w:spacing w:line="240" w:lineRule="auto"/>
              <w:jc w:val="center"/>
              <w:rPr>
                <w:rFonts w:ascii="Calibri" w:eastAsia="Times New Roman" w:hAnsi="Calibri" w:cs="Calibri"/>
              </w:rPr>
            </w:pPr>
          </w:p>
        </w:tc>
        <w:tc>
          <w:tcPr>
            <w:tcW w:w="2410" w:type="dxa"/>
          </w:tcPr>
          <w:p w14:paraId="7A8DA3EC" w14:textId="77777777" w:rsidR="00375228" w:rsidRPr="00270063" w:rsidRDefault="00375228" w:rsidP="004C31A3">
            <w:pPr>
              <w:spacing w:line="240" w:lineRule="auto"/>
              <w:rPr>
                <w:rFonts w:ascii="Calibri" w:eastAsia="Times New Roman" w:hAnsi="Calibri" w:cs="Calibri"/>
              </w:rPr>
            </w:pPr>
          </w:p>
        </w:tc>
      </w:tr>
      <w:tr w:rsidR="00375228" w:rsidRPr="00270063" w14:paraId="4DF54C01" w14:textId="77777777" w:rsidTr="004C31A3">
        <w:tc>
          <w:tcPr>
            <w:tcW w:w="846" w:type="dxa"/>
            <w:vAlign w:val="center"/>
          </w:tcPr>
          <w:p w14:paraId="7CAE65B2"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4980527A" w14:textId="77777777"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Dokumentai, įrodantys tiekėjo pašalinimo pagrindų nebuvimą (jei teikiami)</w:t>
            </w:r>
          </w:p>
        </w:tc>
        <w:tc>
          <w:tcPr>
            <w:tcW w:w="1984" w:type="dxa"/>
            <w:vAlign w:val="center"/>
          </w:tcPr>
          <w:p w14:paraId="5AE8F30D"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35C126AB"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4F0E58B2" w14:textId="77777777" w:rsidTr="004C31A3">
        <w:tc>
          <w:tcPr>
            <w:tcW w:w="846" w:type="dxa"/>
            <w:vAlign w:val="center"/>
          </w:tcPr>
          <w:p w14:paraId="5671B30E"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62EF011E" w14:textId="717D78EA"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rPr>
              <w:t xml:space="preserve">Dokumentai, įrodantys, jog tiekėjas atitinka kvalifikacijos reikalavimų lentelės </w:t>
            </w:r>
            <w:r>
              <w:rPr>
                <w:rFonts w:ascii="Calibri" w:eastAsia="Times New Roman" w:hAnsi="Calibri" w:cs="Calibri"/>
              </w:rPr>
              <w:t>3</w:t>
            </w:r>
            <w:r w:rsidRPr="00270063">
              <w:rPr>
                <w:rFonts w:ascii="Calibri" w:eastAsia="Times New Roman" w:hAnsi="Calibri" w:cs="Calibri"/>
              </w:rPr>
              <w:t>.1. punkte keliamą reikalavimą</w:t>
            </w:r>
            <w:r w:rsidR="00104257">
              <w:rPr>
                <w:rFonts w:ascii="Calibri" w:eastAsia="Times New Roman" w:hAnsi="Calibri" w:cs="Calibri"/>
              </w:rPr>
              <w:t xml:space="preserve"> (jei teikiami)</w:t>
            </w:r>
          </w:p>
        </w:tc>
        <w:tc>
          <w:tcPr>
            <w:tcW w:w="1984" w:type="dxa"/>
            <w:vAlign w:val="center"/>
          </w:tcPr>
          <w:p w14:paraId="060ABE5C"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65357675"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5EFDEAD9" w14:textId="77777777" w:rsidTr="004C31A3">
        <w:tc>
          <w:tcPr>
            <w:tcW w:w="846" w:type="dxa"/>
            <w:vAlign w:val="center"/>
          </w:tcPr>
          <w:p w14:paraId="746D779B" w14:textId="77777777" w:rsidR="00375228" w:rsidRPr="00270063" w:rsidRDefault="00375228" w:rsidP="00375228">
            <w:pPr>
              <w:numPr>
                <w:ilvl w:val="0"/>
                <w:numId w:val="32"/>
              </w:numPr>
              <w:spacing w:line="240" w:lineRule="auto"/>
              <w:contextualSpacing/>
              <w:jc w:val="center"/>
              <w:rPr>
                <w:rFonts w:eastAsia="Times New Roman" w:cs="Calibri"/>
                <w:sz w:val="20"/>
                <w:szCs w:val="20"/>
              </w:rPr>
            </w:pPr>
          </w:p>
        </w:tc>
        <w:tc>
          <w:tcPr>
            <w:tcW w:w="4678" w:type="dxa"/>
          </w:tcPr>
          <w:p w14:paraId="2692786F" w14:textId="7C639302" w:rsidR="00375228" w:rsidRPr="00270063" w:rsidRDefault="00375228" w:rsidP="004C31A3">
            <w:pPr>
              <w:spacing w:line="240" w:lineRule="auto"/>
              <w:jc w:val="center"/>
              <w:rPr>
                <w:rFonts w:eastAsia="Times New Roman" w:cs="Calibri"/>
                <w:sz w:val="20"/>
                <w:szCs w:val="20"/>
              </w:rPr>
            </w:pPr>
            <w:r w:rsidRPr="00270063">
              <w:rPr>
                <w:rFonts w:ascii="Calibri" w:eastAsia="Times New Roman" w:hAnsi="Calibri" w:cs="Calibri"/>
              </w:rPr>
              <w:t xml:space="preserve">Dokumentai, įrodantys, jog tiekėjas atitinka kvalifikacijos reikalavimų lentelės </w:t>
            </w:r>
            <w:r>
              <w:rPr>
                <w:rFonts w:ascii="Calibri" w:eastAsia="Times New Roman" w:hAnsi="Calibri" w:cs="Calibri"/>
              </w:rPr>
              <w:t>3</w:t>
            </w:r>
            <w:r w:rsidRPr="00270063">
              <w:rPr>
                <w:rFonts w:ascii="Calibri" w:eastAsia="Times New Roman" w:hAnsi="Calibri" w:cs="Calibri"/>
              </w:rPr>
              <w:t>.2. punkte keliamą reikalavimą</w:t>
            </w:r>
            <w:r w:rsidR="00104257">
              <w:rPr>
                <w:rFonts w:ascii="Calibri" w:eastAsia="Times New Roman" w:hAnsi="Calibri" w:cs="Calibri"/>
              </w:rPr>
              <w:t xml:space="preserve"> (jei teikiami)</w:t>
            </w:r>
          </w:p>
        </w:tc>
        <w:tc>
          <w:tcPr>
            <w:tcW w:w="1984" w:type="dxa"/>
            <w:vAlign w:val="center"/>
          </w:tcPr>
          <w:p w14:paraId="5C230F5E" w14:textId="77777777" w:rsidR="00375228" w:rsidRPr="00270063" w:rsidRDefault="00375228" w:rsidP="004C31A3">
            <w:pPr>
              <w:spacing w:line="240" w:lineRule="auto"/>
              <w:jc w:val="center"/>
              <w:rPr>
                <w:rFonts w:eastAsia="Times New Roman" w:cs="Calibri"/>
                <w:sz w:val="20"/>
                <w:szCs w:val="20"/>
              </w:rPr>
            </w:pPr>
          </w:p>
        </w:tc>
        <w:tc>
          <w:tcPr>
            <w:tcW w:w="2410" w:type="dxa"/>
            <w:vAlign w:val="center"/>
          </w:tcPr>
          <w:p w14:paraId="48116935" w14:textId="77777777" w:rsidR="00375228" w:rsidRPr="00270063" w:rsidRDefault="00375228" w:rsidP="004C31A3">
            <w:pPr>
              <w:spacing w:line="240" w:lineRule="auto"/>
              <w:jc w:val="center"/>
              <w:rPr>
                <w:rFonts w:eastAsia="Times New Roman" w:cs="Calibri"/>
                <w:sz w:val="20"/>
                <w:szCs w:val="20"/>
              </w:rPr>
            </w:pPr>
          </w:p>
        </w:tc>
      </w:tr>
      <w:tr w:rsidR="001647CD" w:rsidRPr="00270063" w14:paraId="597D410A" w14:textId="77777777" w:rsidTr="004C31A3">
        <w:tc>
          <w:tcPr>
            <w:tcW w:w="846" w:type="dxa"/>
            <w:vAlign w:val="center"/>
          </w:tcPr>
          <w:p w14:paraId="2C63B629" w14:textId="77777777" w:rsidR="001647CD" w:rsidRPr="00270063" w:rsidRDefault="001647CD" w:rsidP="00375228">
            <w:pPr>
              <w:numPr>
                <w:ilvl w:val="0"/>
                <w:numId w:val="32"/>
              </w:numPr>
              <w:spacing w:line="240" w:lineRule="auto"/>
              <w:contextualSpacing/>
              <w:jc w:val="center"/>
              <w:rPr>
                <w:rFonts w:eastAsia="Times New Roman" w:cs="Calibri"/>
                <w:sz w:val="20"/>
                <w:szCs w:val="20"/>
              </w:rPr>
            </w:pPr>
          </w:p>
        </w:tc>
        <w:tc>
          <w:tcPr>
            <w:tcW w:w="4678" w:type="dxa"/>
          </w:tcPr>
          <w:p w14:paraId="084FFB65" w14:textId="637C38A9" w:rsidR="001647CD" w:rsidRPr="00270063" w:rsidRDefault="001647CD" w:rsidP="004C31A3">
            <w:pPr>
              <w:spacing w:line="240" w:lineRule="auto"/>
              <w:jc w:val="center"/>
              <w:rPr>
                <w:rFonts w:ascii="Calibri" w:eastAsia="Times New Roman" w:hAnsi="Calibri" w:cs="Calibri"/>
              </w:rPr>
            </w:pPr>
            <w:r w:rsidRPr="00270063">
              <w:rPr>
                <w:rFonts w:ascii="Calibri" w:eastAsia="Times New Roman" w:hAnsi="Calibri" w:cs="Calibri"/>
              </w:rPr>
              <w:t xml:space="preserve">Dokumentai, įrodantys, jog tiekėjas atitinka kvalifikacijos reikalavimų lentelės </w:t>
            </w:r>
            <w:r>
              <w:rPr>
                <w:rFonts w:ascii="Calibri" w:eastAsia="Times New Roman" w:hAnsi="Calibri" w:cs="Calibri"/>
              </w:rPr>
              <w:t>3</w:t>
            </w:r>
            <w:r w:rsidRPr="00270063">
              <w:rPr>
                <w:rFonts w:ascii="Calibri" w:eastAsia="Times New Roman" w:hAnsi="Calibri" w:cs="Calibri"/>
              </w:rPr>
              <w:t>.</w:t>
            </w:r>
            <w:r>
              <w:rPr>
                <w:rFonts w:ascii="Calibri" w:eastAsia="Times New Roman" w:hAnsi="Calibri" w:cs="Calibri"/>
              </w:rPr>
              <w:t>3</w:t>
            </w:r>
            <w:r w:rsidRPr="00270063">
              <w:rPr>
                <w:rFonts w:ascii="Calibri" w:eastAsia="Times New Roman" w:hAnsi="Calibri" w:cs="Calibri"/>
              </w:rPr>
              <w:t>. punkte keliamą reikalavimą</w:t>
            </w:r>
            <w:r w:rsidR="00104257">
              <w:rPr>
                <w:rFonts w:ascii="Calibri" w:eastAsia="Times New Roman" w:hAnsi="Calibri" w:cs="Calibri"/>
              </w:rPr>
              <w:t xml:space="preserve"> (jei teikiami)</w:t>
            </w:r>
          </w:p>
        </w:tc>
        <w:tc>
          <w:tcPr>
            <w:tcW w:w="1984" w:type="dxa"/>
            <w:vAlign w:val="center"/>
          </w:tcPr>
          <w:p w14:paraId="7F6C0384" w14:textId="77777777" w:rsidR="001647CD" w:rsidRPr="00270063" w:rsidRDefault="001647CD" w:rsidP="004C31A3">
            <w:pPr>
              <w:spacing w:line="240" w:lineRule="auto"/>
              <w:jc w:val="center"/>
              <w:rPr>
                <w:rFonts w:eastAsia="Times New Roman" w:cs="Calibri"/>
                <w:sz w:val="20"/>
                <w:szCs w:val="20"/>
              </w:rPr>
            </w:pPr>
          </w:p>
        </w:tc>
        <w:tc>
          <w:tcPr>
            <w:tcW w:w="2410" w:type="dxa"/>
            <w:vAlign w:val="center"/>
          </w:tcPr>
          <w:p w14:paraId="6DCFD723" w14:textId="77777777" w:rsidR="001647CD" w:rsidRPr="00270063" w:rsidRDefault="001647CD" w:rsidP="004C31A3">
            <w:pPr>
              <w:spacing w:line="240" w:lineRule="auto"/>
              <w:jc w:val="center"/>
              <w:rPr>
                <w:rFonts w:eastAsia="Times New Roman" w:cs="Calibri"/>
                <w:sz w:val="20"/>
                <w:szCs w:val="20"/>
              </w:rPr>
            </w:pPr>
          </w:p>
        </w:tc>
      </w:tr>
      <w:tr w:rsidR="002F7D85" w:rsidRPr="00270063" w14:paraId="725D73F0" w14:textId="77777777" w:rsidTr="004C31A3">
        <w:tc>
          <w:tcPr>
            <w:tcW w:w="846" w:type="dxa"/>
            <w:vAlign w:val="center"/>
          </w:tcPr>
          <w:p w14:paraId="4CEDCBD8" w14:textId="77777777" w:rsidR="002F7D85" w:rsidRPr="00270063" w:rsidRDefault="002F7D85" w:rsidP="00375228">
            <w:pPr>
              <w:numPr>
                <w:ilvl w:val="0"/>
                <w:numId w:val="32"/>
              </w:numPr>
              <w:spacing w:line="240" w:lineRule="auto"/>
              <w:contextualSpacing/>
              <w:jc w:val="center"/>
              <w:rPr>
                <w:rFonts w:eastAsia="Times New Roman" w:cs="Calibri"/>
                <w:sz w:val="20"/>
                <w:szCs w:val="20"/>
              </w:rPr>
            </w:pPr>
          </w:p>
        </w:tc>
        <w:tc>
          <w:tcPr>
            <w:tcW w:w="4678" w:type="dxa"/>
          </w:tcPr>
          <w:p w14:paraId="59B2077E" w14:textId="6E27A8D7" w:rsidR="002F7D85" w:rsidRPr="00270063" w:rsidRDefault="002F7D85" w:rsidP="004C31A3">
            <w:pPr>
              <w:spacing w:line="240" w:lineRule="auto"/>
              <w:jc w:val="center"/>
              <w:rPr>
                <w:rFonts w:ascii="Calibri" w:eastAsia="Times New Roman" w:hAnsi="Calibri" w:cs="Calibri"/>
              </w:rPr>
            </w:pPr>
            <w:r w:rsidRPr="00270063">
              <w:rPr>
                <w:rFonts w:ascii="Calibri" w:eastAsia="Times New Roman" w:hAnsi="Calibri" w:cs="Calibri"/>
              </w:rPr>
              <w:t xml:space="preserve">Dokumentai, įrodantys, jog tiekėjas atitinka kvalifikacijos reikalavimų lentelės </w:t>
            </w:r>
            <w:r>
              <w:rPr>
                <w:rFonts w:ascii="Calibri" w:eastAsia="Times New Roman" w:hAnsi="Calibri" w:cs="Calibri"/>
              </w:rPr>
              <w:t>3</w:t>
            </w:r>
            <w:r w:rsidRPr="00270063">
              <w:rPr>
                <w:rFonts w:ascii="Calibri" w:eastAsia="Times New Roman" w:hAnsi="Calibri" w:cs="Calibri"/>
              </w:rPr>
              <w:t>.</w:t>
            </w:r>
            <w:r>
              <w:rPr>
                <w:rFonts w:ascii="Calibri" w:eastAsia="Times New Roman" w:hAnsi="Calibri" w:cs="Calibri"/>
              </w:rPr>
              <w:t>4</w:t>
            </w:r>
            <w:r w:rsidRPr="00270063">
              <w:rPr>
                <w:rFonts w:ascii="Calibri" w:eastAsia="Times New Roman" w:hAnsi="Calibri" w:cs="Calibri"/>
              </w:rPr>
              <w:t>. punkte keliamą reikalavimą</w:t>
            </w:r>
            <w:r w:rsidR="00104257">
              <w:rPr>
                <w:rFonts w:ascii="Calibri" w:eastAsia="Times New Roman" w:hAnsi="Calibri" w:cs="Calibri"/>
              </w:rPr>
              <w:t xml:space="preserve"> (jei teikiami)</w:t>
            </w:r>
          </w:p>
        </w:tc>
        <w:tc>
          <w:tcPr>
            <w:tcW w:w="1984" w:type="dxa"/>
            <w:vAlign w:val="center"/>
          </w:tcPr>
          <w:p w14:paraId="1DD64770" w14:textId="77777777" w:rsidR="002F7D85" w:rsidRPr="00270063" w:rsidRDefault="002F7D85" w:rsidP="004C31A3">
            <w:pPr>
              <w:spacing w:line="240" w:lineRule="auto"/>
              <w:jc w:val="center"/>
              <w:rPr>
                <w:rFonts w:eastAsia="Times New Roman" w:cs="Calibri"/>
                <w:sz w:val="20"/>
                <w:szCs w:val="20"/>
              </w:rPr>
            </w:pPr>
          </w:p>
        </w:tc>
        <w:tc>
          <w:tcPr>
            <w:tcW w:w="2410" w:type="dxa"/>
            <w:vAlign w:val="center"/>
          </w:tcPr>
          <w:p w14:paraId="407F6549" w14:textId="77777777" w:rsidR="002F7D85" w:rsidRPr="00270063" w:rsidRDefault="002F7D85" w:rsidP="004C31A3">
            <w:pPr>
              <w:spacing w:line="240" w:lineRule="auto"/>
              <w:jc w:val="center"/>
              <w:rPr>
                <w:rFonts w:eastAsia="Times New Roman" w:cs="Calibri"/>
                <w:sz w:val="20"/>
                <w:szCs w:val="20"/>
              </w:rPr>
            </w:pPr>
          </w:p>
        </w:tc>
      </w:tr>
      <w:tr w:rsidR="00375228" w:rsidRPr="00270063" w14:paraId="471E8FC6" w14:textId="77777777" w:rsidTr="004C31A3">
        <w:tc>
          <w:tcPr>
            <w:tcW w:w="846" w:type="dxa"/>
            <w:vAlign w:val="center"/>
          </w:tcPr>
          <w:p w14:paraId="4E276371" w14:textId="77777777" w:rsidR="00375228" w:rsidRPr="00270063" w:rsidRDefault="00375228" w:rsidP="00375228">
            <w:pPr>
              <w:numPr>
                <w:ilvl w:val="0"/>
                <w:numId w:val="32"/>
              </w:numPr>
              <w:spacing w:line="240" w:lineRule="auto"/>
              <w:contextualSpacing/>
              <w:jc w:val="center"/>
              <w:rPr>
                <w:rFonts w:ascii="Calibri" w:eastAsia="Times New Roman" w:hAnsi="Calibri" w:cs="Calibri"/>
              </w:rPr>
            </w:pPr>
          </w:p>
        </w:tc>
        <w:tc>
          <w:tcPr>
            <w:tcW w:w="4678" w:type="dxa"/>
          </w:tcPr>
          <w:p w14:paraId="581ED35F" w14:textId="64DE691A" w:rsidR="00375228" w:rsidRPr="00270063" w:rsidRDefault="00375228" w:rsidP="004C31A3">
            <w:pPr>
              <w:spacing w:line="240" w:lineRule="auto"/>
              <w:jc w:val="center"/>
              <w:rPr>
                <w:rFonts w:ascii="Calibri" w:eastAsia="Times New Roman" w:hAnsi="Calibri" w:cs="Calibri"/>
              </w:rPr>
            </w:pPr>
            <w:r w:rsidRPr="00270063">
              <w:rPr>
                <w:rFonts w:ascii="Calibri" w:eastAsia="Times New Roman" w:hAnsi="Calibri" w:cs="Calibri"/>
                <w:sz w:val="22"/>
                <w:szCs w:val="22"/>
              </w:rPr>
              <w:t>Dokumentai, įrodantys tiekėjo atitiktį aplinkos apsaugos vadybos sistemos standartams</w:t>
            </w:r>
            <w:r w:rsidR="00104257">
              <w:rPr>
                <w:rFonts w:ascii="Calibri" w:eastAsia="Times New Roman" w:hAnsi="Calibri" w:cs="Calibri"/>
                <w:sz w:val="22"/>
                <w:szCs w:val="22"/>
              </w:rPr>
              <w:t xml:space="preserve"> (jei teikiami)</w:t>
            </w:r>
          </w:p>
        </w:tc>
        <w:tc>
          <w:tcPr>
            <w:tcW w:w="1984" w:type="dxa"/>
            <w:vAlign w:val="center"/>
          </w:tcPr>
          <w:p w14:paraId="319FBDE0"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58441676" w14:textId="77777777" w:rsidR="00375228" w:rsidRPr="00270063" w:rsidRDefault="00375228" w:rsidP="004C31A3">
            <w:pPr>
              <w:spacing w:line="240" w:lineRule="auto"/>
              <w:jc w:val="center"/>
              <w:rPr>
                <w:rFonts w:ascii="Calibri" w:eastAsia="Times New Roman" w:hAnsi="Calibri" w:cs="Calibri"/>
              </w:rPr>
            </w:pPr>
          </w:p>
        </w:tc>
      </w:tr>
      <w:tr w:rsidR="00375228" w:rsidRPr="00270063" w14:paraId="38740A08" w14:textId="77777777" w:rsidTr="004C31A3">
        <w:tc>
          <w:tcPr>
            <w:tcW w:w="846" w:type="dxa"/>
            <w:vAlign w:val="center"/>
          </w:tcPr>
          <w:p w14:paraId="7A7E6FC6" w14:textId="77777777" w:rsidR="00375228" w:rsidRPr="00270063" w:rsidRDefault="00375228" w:rsidP="00375228">
            <w:pPr>
              <w:numPr>
                <w:ilvl w:val="0"/>
                <w:numId w:val="32"/>
              </w:numPr>
              <w:spacing w:line="240" w:lineRule="auto"/>
              <w:contextualSpacing/>
              <w:rPr>
                <w:rFonts w:ascii="Calibri" w:eastAsia="Times New Roman" w:hAnsi="Calibri" w:cs="Calibri"/>
              </w:rPr>
            </w:pPr>
          </w:p>
        </w:tc>
        <w:tc>
          <w:tcPr>
            <w:tcW w:w="4678" w:type="dxa"/>
          </w:tcPr>
          <w:p w14:paraId="5F92FEC1" w14:textId="77777777" w:rsidR="00375228" w:rsidRPr="00270063" w:rsidRDefault="00375228" w:rsidP="004C31A3">
            <w:pPr>
              <w:spacing w:line="240" w:lineRule="auto"/>
              <w:contextualSpacing/>
              <w:jc w:val="center"/>
              <w:rPr>
                <w:rFonts w:ascii="Calibri" w:eastAsia="Times New Roman" w:hAnsi="Calibri" w:cs="Calibri"/>
              </w:rPr>
            </w:pPr>
            <w:r w:rsidRPr="00270063">
              <w:rPr>
                <w:rFonts w:ascii="Calibri" w:eastAsia="Times New Roman" w:hAnsi="Calibri" w:cs="Calibri"/>
              </w:rPr>
              <w:t>Kita (nurodyti)...............................................</w:t>
            </w:r>
          </w:p>
        </w:tc>
        <w:tc>
          <w:tcPr>
            <w:tcW w:w="1984" w:type="dxa"/>
            <w:vAlign w:val="center"/>
          </w:tcPr>
          <w:p w14:paraId="25442DD2" w14:textId="77777777" w:rsidR="00375228" w:rsidRPr="00270063" w:rsidRDefault="00375228" w:rsidP="004C31A3">
            <w:pPr>
              <w:spacing w:line="240" w:lineRule="auto"/>
              <w:jc w:val="center"/>
              <w:rPr>
                <w:rFonts w:ascii="Calibri" w:eastAsia="Times New Roman" w:hAnsi="Calibri" w:cs="Calibri"/>
              </w:rPr>
            </w:pPr>
          </w:p>
        </w:tc>
        <w:tc>
          <w:tcPr>
            <w:tcW w:w="2410" w:type="dxa"/>
            <w:vAlign w:val="center"/>
          </w:tcPr>
          <w:p w14:paraId="439EA6DB" w14:textId="77777777" w:rsidR="00375228" w:rsidRPr="00270063" w:rsidRDefault="00375228" w:rsidP="004C31A3">
            <w:pPr>
              <w:spacing w:line="240" w:lineRule="auto"/>
              <w:jc w:val="center"/>
              <w:rPr>
                <w:rFonts w:ascii="Calibri" w:eastAsia="Times New Roman" w:hAnsi="Calibri" w:cs="Calibri"/>
              </w:rPr>
            </w:pPr>
          </w:p>
        </w:tc>
      </w:tr>
    </w:tbl>
    <w:p w14:paraId="56B1B304" w14:textId="77777777" w:rsidR="00375228" w:rsidRPr="00270063" w:rsidRDefault="00375228" w:rsidP="00375228">
      <w:pPr>
        <w:spacing w:after="0" w:line="240" w:lineRule="auto"/>
        <w:jc w:val="both"/>
        <w:rPr>
          <w:rFonts w:ascii="Calibri" w:eastAsia="Times New Roman" w:hAnsi="Calibri" w:cs="Calibri"/>
          <w:i/>
          <w:iCs/>
          <w:sz w:val="22"/>
          <w:szCs w:val="22"/>
        </w:rPr>
      </w:pPr>
      <w:r w:rsidRPr="00270063">
        <w:rPr>
          <w:rFonts w:ascii="Calibri" w:eastAsia="Times New Roman" w:hAnsi="Calibri" w:cs="Calibri"/>
          <w:i/>
          <w:iCs/>
          <w:sz w:val="22"/>
          <w:szCs w:val="22"/>
        </w:rPr>
        <w:t>Pastabos:</w:t>
      </w:r>
    </w:p>
    <w:p w14:paraId="7A2D7FAF" w14:textId="77777777" w:rsidR="00375228" w:rsidRPr="00270063" w:rsidRDefault="00375228" w:rsidP="00375228">
      <w:pPr>
        <w:spacing w:after="0" w:line="240" w:lineRule="auto"/>
        <w:jc w:val="both"/>
        <w:rPr>
          <w:rFonts w:ascii="Calibri" w:eastAsia="Times New Roman" w:hAnsi="Calibri" w:cs="Calibri"/>
          <w:i/>
          <w:iCs/>
          <w:sz w:val="22"/>
          <w:szCs w:val="22"/>
        </w:rPr>
      </w:pPr>
      <w:r w:rsidRPr="00270063">
        <w:rPr>
          <w:rFonts w:ascii="Calibri" w:eastAsia="Times New Roman" w:hAnsi="Calibri" w:cs="Calibri"/>
          <w:i/>
          <w:iCs/>
          <w:sz w:val="22"/>
          <w:szCs w:val="22"/>
        </w:rPr>
        <w:lastRenderedPageBreak/>
        <w:t>1. Tiekėjas, nurodantis konfidencialią informaciją, privalo vadovautis Viešųjų pirkimų įstatymo 20 straipsnio 2 dalimi.</w:t>
      </w:r>
    </w:p>
    <w:p w14:paraId="3E88579B" w14:textId="77777777" w:rsidR="00375228" w:rsidRPr="00270063" w:rsidRDefault="00375228" w:rsidP="00375228">
      <w:pPr>
        <w:spacing w:after="0" w:line="240" w:lineRule="auto"/>
        <w:jc w:val="both"/>
        <w:rPr>
          <w:rFonts w:ascii="Calibri" w:eastAsia="Times New Roman" w:hAnsi="Calibri" w:cs="Calibri"/>
          <w:i/>
          <w:iCs/>
          <w:sz w:val="22"/>
          <w:szCs w:val="22"/>
        </w:rPr>
      </w:pPr>
      <w:r w:rsidRPr="00270063">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F95B90B" w14:textId="77777777" w:rsidR="00375228" w:rsidRPr="00270063" w:rsidRDefault="00375228" w:rsidP="00375228">
      <w:pPr>
        <w:spacing w:after="0" w:line="240" w:lineRule="auto"/>
        <w:jc w:val="both"/>
        <w:rPr>
          <w:rFonts w:ascii="Calibri" w:eastAsia="Times New Roman" w:hAnsi="Calibri" w:cs="Calibri"/>
          <w:i/>
          <w:iCs/>
          <w:sz w:val="22"/>
          <w:szCs w:val="22"/>
        </w:rPr>
      </w:pPr>
      <w:r w:rsidRPr="00270063">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7DE88567" w14:textId="77777777" w:rsidR="00375228" w:rsidRPr="00270063" w:rsidRDefault="00375228" w:rsidP="00375228">
      <w:pPr>
        <w:suppressAutoHyphens/>
        <w:spacing w:after="0" w:line="240" w:lineRule="auto"/>
        <w:ind w:firstLine="567"/>
        <w:rPr>
          <w:rFonts w:ascii="Calibri" w:eastAsia="Calibri" w:hAnsi="Calibri" w:cs="Calibri"/>
          <w:sz w:val="22"/>
          <w:szCs w:val="22"/>
        </w:rPr>
      </w:pPr>
    </w:p>
    <w:p w14:paraId="5C52B947" w14:textId="77777777" w:rsidR="00375228" w:rsidRPr="00270063" w:rsidRDefault="00375228" w:rsidP="00375228">
      <w:pPr>
        <w:suppressAutoHyphens/>
        <w:spacing w:after="0" w:line="240" w:lineRule="auto"/>
        <w:ind w:firstLine="567"/>
        <w:rPr>
          <w:rFonts w:ascii="Calibri" w:eastAsia="Calibri" w:hAnsi="Calibri" w:cs="Calibri"/>
          <w:sz w:val="22"/>
          <w:szCs w:val="22"/>
        </w:rPr>
      </w:pPr>
      <w:r w:rsidRPr="00270063">
        <w:rPr>
          <w:rFonts w:ascii="Calibri" w:eastAsia="Calibri" w:hAnsi="Calibri" w:cs="Calibri"/>
          <w:b/>
          <w:bCs/>
          <w:sz w:val="22"/>
          <w:szCs w:val="22"/>
        </w:rPr>
        <w:t>Pasirašydami šį pasiūlymą, tvirtiname, kad:</w:t>
      </w:r>
    </w:p>
    <w:p w14:paraId="6C9AB22E"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5B2834E"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sutinkame su pirkimo dokumentuose nustatytomis sąlygomis ir procedūromis;</w:t>
      </w:r>
    </w:p>
    <w:p w14:paraId="2C63ECBA"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tuo atveju, jei mūsų pasiūlymas laimės šį viešąjį pirkimą, įsipareigojame pirkimo sutartyje numatytus darbus atlikti per</w:t>
      </w:r>
      <w:r w:rsidRPr="00270063">
        <w:rPr>
          <w:rFonts w:ascii="Calibri" w:eastAsia="Calibri" w:hAnsi="Calibri" w:cs="Calibri"/>
          <w:b/>
          <w:sz w:val="22"/>
          <w:szCs w:val="22"/>
        </w:rPr>
        <w:t xml:space="preserve"> šiose konkurso sąlygose nurodytą terminą</w:t>
      </w:r>
      <w:r w:rsidRPr="00270063">
        <w:rPr>
          <w:rFonts w:ascii="Calibri" w:eastAsia="Calibri" w:hAnsi="Calibri" w:cs="Calibri"/>
          <w:sz w:val="22"/>
          <w:szCs w:val="22"/>
        </w:rPr>
        <w:t>;</w:t>
      </w:r>
    </w:p>
    <w:p w14:paraId="107D678D"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pasiūlymo dokumentuose pateikti duomenys ir informacija yra teisinga ir apima viską, ko reikia tinkamam sutarties įvykdymui;</w:t>
      </w:r>
    </w:p>
    <w:p w14:paraId="35FA46BE"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5D78BB8B" w14:textId="77777777" w:rsidR="00375228" w:rsidRPr="00270063" w:rsidRDefault="00375228" w:rsidP="00375228">
      <w:pPr>
        <w:numPr>
          <w:ilvl w:val="0"/>
          <w:numId w:val="33"/>
        </w:numPr>
        <w:suppressAutoHyphens/>
        <w:spacing w:after="0" w:line="240" w:lineRule="auto"/>
        <w:jc w:val="both"/>
        <w:rPr>
          <w:rFonts w:ascii="Calibri" w:eastAsia="Calibri" w:hAnsi="Calibri" w:cs="Calibri"/>
          <w:sz w:val="22"/>
          <w:szCs w:val="22"/>
        </w:rPr>
      </w:pPr>
      <w:r w:rsidRPr="00270063">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375228" w:rsidRPr="00270063" w14:paraId="0C97369D" w14:textId="77777777" w:rsidTr="004C31A3">
        <w:trPr>
          <w:trHeight w:val="285"/>
        </w:trPr>
        <w:tc>
          <w:tcPr>
            <w:tcW w:w="3284" w:type="dxa"/>
            <w:tcBorders>
              <w:top w:val="nil"/>
              <w:left w:val="nil"/>
              <w:bottom w:val="single" w:sz="4" w:space="0" w:color="auto"/>
              <w:right w:val="nil"/>
            </w:tcBorders>
          </w:tcPr>
          <w:p w14:paraId="7BBF9923" w14:textId="77777777" w:rsidR="00375228" w:rsidRPr="00270063" w:rsidRDefault="00375228" w:rsidP="004C31A3">
            <w:pPr>
              <w:spacing w:after="0" w:line="240" w:lineRule="auto"/>
              <w:ind w:right="-1"/>
              <w:rPr>
                <w:rFonts w:ascii="Calibri" w:eastAsia="Calibri" w:hAnsi="Calibri" w:cs="Calibri"/>
                <w:sz w:val="22"/>
                <w:szCs w:val="22"/>
              </w:rPr>
            </w:pPr>
          </w:p>
        </w:tc>
        <w:tc>
          <w:tcPr>
            <w:tcW w:w="604" w:type="dxa"/>
          </w:tcPr>
          <w:p w14:paraId="0062C529"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683269AB"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701" w:type="dxa"/>
          </w:tcPr>
          <w:p w14:paraId="710CB2AA"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0F2F216A" w14:textId="77777777" w:rsidR="00375228" w:rsidRPr="00270063" w:rsidRDefault="00375228" w:rsidP="004C31A3">
            <w:pPr>
              <w:spacing w:after="0" w:line="240" w:lineRule="auto"/>
              <w:ind w:right="-1"/>
              <w:jc w:val="right"/>
              <w:rPr>
                <w:rFonts w:ascii="Calibri" w:eastAsia="Calibri" w:hAnsi="Calibri" w:cs="Calibri"/>
                <w:sz w:val="22"/>
                <w:szCs w:val="22"/>
              </w:rPr>
            </w:pPr>
          </w:p>
        </w:tc>
        <w:tc>
          <w:tcPr>
            <w:tcW w:w="648" w:type="dxa"/>
          </w:tcPr>
          <w:p w14:paraId="1E21AA83" w14:textId="77777777" w:rsidR="00375228" w:rsidRPr="00270063" w:rsidRDefault="00375228" w:rsidP="004C31A3">
            <w:pPr>
              <w:spacing w:after="0" w:line="240" w:lineRule="auto"/>
              <w:ind w:right="-1"/>
              <w:jc w:val="right"/>
              <w:rPr>
                <w:rFonts w:ascii="Calibri" w:eastAsia="Calibri" w:hAnsi="Calibri" w:cs="Calibri"/>
                <w:sz w:val="22"/>
                <w:szCs w:val="22"/>
              </w:rPr>
            </w:pPr>
          </w:p>
        </w:tc>
      </w:tr>
      <w:tr w:rsidR="00375228" w:rsidRPr="00270063" w14:paraId="1588F421" w14:textId="77777777" w:rsidTr="004C31A3">
        <w:trPr>
          <w:trHeight w:val="1014"/>
        </w:trPr>
        <w:tc>
          <w:tcPr>
            <w:tcW w:w="3284" w:type="dxa"/>
            <w:tcBorders>
              <w:top w:val="single" w:sz="4" w:space="0" w:color="auto"/>
              <w:left w:val="nil"/>
              <w:bottom w:val="nil"/>
              <w:right w:val="nil"/>
            </w:tcBorders>
          </w:tcPr>
          <w:p w14:paraId="2016E267" w14:textId="77777777" w:rsidR="00375228" w:rsidRPr="00270063" w:rsidRDefault="00375228" w:rsidP="004C31A3">
            <w:pPr>
              <w:snapToGrid w:val="0"/>
              <w:spacing w:after="0" w:line="240" w:lineRule="auto"/>
              <w:rPr>
                <w:rFonts w:ascii="Calibri" w:eastAsia="Calibri" w:hAnsi="Calibri" w:cs="Calibri"/>
                <w:position w:val="6"/>
                <w:sz w:val="22"/>
                <w:szCs w:val="22"/>
              </w:rPr>
            </w:pPr>
            <w:r w:rsidRPr="00270063">
              <w:rPr>
                <w:rFonts w:ascii="Calibri" w:eastAsia="Calibri" w:hAnsi="Calibri" w:cs="Calibri"/>
                <w:position w:val="6"/>
                <w:sz w:val="22"/>
                <w:szCs w:val="22"/>
              </w:rPr>
              <w:t>(Tiekėjo arba jo įgalioto asmens pareigų pavadinimas)</w:t>
            </w:r>
          </w:p>
        </w:tc>
        <w:tc>
          <w:tcPr>
            <w:tcW w:w="604" w:type="dxa"/>
          </w:tcPr>
          <w:p w14:paraId="28F85A31"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5AA8DC4C" w14:textId="77777777" w:rsidR="00375228" w:rsidRPr="00270063" w:rsidRDefault="00375228" w:rsidP="004C31A3">
            <w:pPr>
              <w:spacing w:after="0" w:line="240" w:lineRule="auto"/>
              <w:ind w:right="-1"/>
              <w:jc w:val="center"/>
              <w:rPr>
                <w:rFonts w:ascii="Calibri" w:eastAsia="Calibri" w:hAnsi="Calibri" w:cs="Calibri"/>
                <w:sz w:val="22"/>
                <w:szCs w:val="22"/>
              </w:rPr>
            </w:pPr>
            <w:r w:rsidRPr="00270063">
              <w:rPr>
                <w:rFonts w:ascii="Calibri" w:eastAsia="Calibri" w:hAnsi="Calibri" w:cs="Calibri"/>
                <w:position w:val="6"/>
                <w:sz w:val="22"/>
                <w:szCs w:val="22"/>
              </w:rPr>
              <w:t>(Parašas)</w:t>
            </w:r>
            <w:r w:rsidRPr="00270063">
              <w:rPr>
                <w:rFonts w:ascii="Calibri" w:eastAsia="Calibri" w:hAnsi="Calibri" w:cs="Calibri"/>
                <w:i/>
                <w:sz w:val="22"/>
                <w:szCs w:val="22"/>
              </w:rPr>
              <w:t xml:space="preserve"> </w:t>
            </w:r>
          </w:p>
        </w:tc>
        <w:tc>
          <w:tcPr>
            <w:tcW w:w="701" w:type="dxa"/>
          </w:tcPr>
          <w:p w14:paraId="1B1828ED" w14:textId="77777777" w:rsidR="00375228" w:rsidRPr="00270063" w:rsidRDefault="00375228" w:rsidP="004C31A3">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08E6D35C" w14:textId="77777777" w:rsidR="00375228" w:rsidRPr="00270063" w:rsidRDefault="00375228" w:rsidP="004C31A3">
            <w:pPr>
              <w:spacing w:after="0" w:line="240" w:lineRule="auto"/>
              <w:ind w:right="-1"/>
              <w:jc w:val="center"/>
              <w:rPr>
                <w:rFonts w:ascii="Calibri" w:eastAsia="Calibri" w:hAnsi="Calibri" w:cs="Calibri"/>
                <w:sz w:val="22"/>
                <w:szCs w:val="22"/>
              </w:rPr>
            </w:pPr>
            <w:r w:rsidRPr="00270063">
              <w:rPr>
                <w:rFonts w:ascii="Calibri" w:eastAsia="Calibri" w:hAnsi="Calibri" w:cs="Calibri"/>
                <w:position w:val="6"/>
                <w:sz w:val="22"/>
                <w:szCs w:val="22"/>
              </w:rPr>
              <w:t>(Vardas ir pavardė)</w:t>
            </w:r>
            <w:r w:rsidRPr="00270063">
              <w:rPr>
                <w:rFonts w:ascii="Calibri" w:eastAsia="Calibri" w:hAnsi="Calibri" w:cs="Calibri"/>
                <w:i/>
                <w:sz w:val="22"/>
                <w:szCs w:val="22"/>
              </w:rPr>
              <w:t xml:space="preserve"> </w:t>
            </w:r>
          </w:p>
        </w:tc>
        <w:tc>
          <w:tcPr>
            <w:tcW w:w="648" w:type="dxa"/>
          </w:tcPr>
          <w:p w14:paraId="1A4719EF" w14:textId="77777777" w:rsidR="00375228" w:rsidRPr="00270063" w:rsidRDefault="00375228" w:rsidP="004C31A3">
            <w:pPr>
              <w:spacing w:after="0" w:line="240" w:lineRule="auto"/>
              <w:ind w:right="-1"/>
              <w:jc w:val="center"/>
              <w:rPr>
                <w:rFonts w:ascii="Calibri" w:eastAsia="Calibri" w:hAnsi="Calibri" w:cs="Calibri"/>
                <w:sz w:val="22"/>
                <w:szCs w:val="22"/>
              </w:rPr>
            </w:pPr>
          </w:p>
          <w:p w14:paraId="34BAB16E" w14:textId="77777777" w:rsidR="00375228" w:rsidRPr="00270063" w:rsidRDefault="00375228" w:rsidP="004C31A3">
            <w:pPr>
              <w:spacing w:after="0" w:line="240" w:lineRule="auto"/>
              <w:ind w:right="-1"/>
              <w:jc w:val="center"/>
              <w:rPr>
                <w:rFonts w:ascii="Calibri" w:eastAsia="Calibri" w:hAnsi="Calibri" w:cs="Calibri"/>
                <w:sz w:val="22"/>
                <w:szCs w:val="22"/>
              </w:rPr>
            </w:pPr>
          </w:p>
          <w:p w14:paraId="79358700" w14:textId="77777777" w:rsidR="00375228" w:rsidRPr="00270063" w:rsidRDefault="00375228" w:rsidP="004C31A3">
            <w:pPr>
              <w:spacing w:after="0" w:line="240" w:lineRule="auto"/>
              <w:ind w:right="-1"/>
              <w:jc w:val="center"/>
              <w:rPr>
                <w:rFonts w:ascii="Calibri" w:eastAsia="Calibri" w:hAnsi="Calibri" w:cs="Calibri"/>
                <w:sz w:val="22"/>
                <w:szCs w:val="22"/>
              </w:rPr>
            </w:pPr>
          </w:p>
        </w:tc>
      </w:tr>
    </w:tbl>
    <w:p w14:paraId="420A4378" w14:textId="77777777" w:rsidR="00375228" w:rsidRPr="00270063" w:rsidRDefault="00375228" w:rsidP="00375228">
      <w:pPr>
        <w:jc w:val="center"/>
        <w:rPr>
          <w:rFonts w:ascii="Calibri" w:eastAsia="Calibri" w:hAnsi="Calibri" w:cs="Calibri"/>
          <w:color w:val="7030A0"/>
        </w:rPr>
      </w:pPr>
      <w:r w:rsidRPr="00270063">
        <w:rPr>
          <w:rFonts w:ascii="Calibri" w:eastAsia="Calibri" w:hAnsi="Calibri" w:cs="Calibri"/>
        </w:rPr>
        <w:t>__________</w:t>
      </w:r>
    </w:p>
    <w:p w14:paraId="07DA8D96" w14:textId="77777777" w:rsidR="00B53DE4" w:rsidRDefault="00B53DE4" w:rsidP="00B53DE4">
      <w:pPr>
        <w:rPr>
          <w:rFonts w:cstheme="minorHAnsi"/>
          <w:color w:val="7030A0"/>
        </w:rPr>
      </w:pPr>
      <w:r>
        <w:rPr>
          <w:rFonts w:cstheme="minorHAnsi"/>
          <w:color w:val="7030A0"/>
        </w:rPr>
        <w:br w:type="page"/>
      </w:r>
    </w:p>
    <w:p w14:paraId="66C3907D" w14:textId="77777777" w:rsidR="00B53DE4" w:rsidRPr="00F0499F" w:rsidRDefault="00B53DE4" w:rsidP="00B53DE4">
      <w:pPr>
        <w:pStyle w:val="Antrat2"/>
        <w:ind w:left="5103"/>
        <w:rPr>
          <w:rFonts w:asciiTheme="minorHAnsi" w:eastAsia="Calibri" w:hAnsiTheme="minorHAnsi" w:cstheme="minorHAnsi"/>
          <w:color w:val="0070C0"/>
          <w:sz w:val="21"/>
          <w:szCs w:val="21"/>
        </w:rPr>
      </w:pPr>
      <w:bookmarkStart w:id="120" w:name="_Ref39484039"/>
      <w:bookmarkStart w:id="121" w:name="_Ref40278562"/>
      <w:bookmarkStart w:id="122" w:name="_Toc18707549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120"/>
      <w:bookmarkEnd w:id="121"/>
      <w:bookmarkEnd w:id="122"/>
    </w:p>
    <w:p w14:paraId="778AFB46" w14:textId="77777777" w:rsidR="00B53DE4" w:rsidRPr="00F0499F" w:rsidRDefault="00B53DE4" w:rsidP="00B53DE4">
      <w:pPr>
        <w:jc w:val="center"/>
        <w:rPr>
          <w:b/>
          <w:szCs w:val="24"/>
        </w:rPr>
      </w:pPr>
    </w:p>
    <w:p w14:paraId="29D6B3E7" w14:textId="77777777" w:rsidR="00B53DE4" w:rsidRPr="00F0499F" w:rsidRDefault="00B53DE4" w:rsidP="00B53DE4">
      <w:pPr>
        <w:pStyle w:val="Paantrat"/>
        <w:jc w:val="center"/>
        <w:rPr>
          <w:rFonts w:cstheme="minorHAnsi"/>
          <w:bCs/>
          <w:smallCaps/>
          <w:sz w:val="22"/>
          <w:szCs w:val="22"/>
        </w:rPr>
      </w:pPr>
      <w:r w:rsidRPr="00F0499F">
        <w:t>PASIŪLYMŲ VERTINIMO KRITERIJAI ir Sąlygos</w:t>
      </w:r>
    </w:p>
    <w:p w14:paraId="2CC067FB" w14:textId="77777777" w:rsidR="00B53DE4" w:rsidRDefault="00B53DE4" w:rsidP="00B53DE4">
      <w:pPr>
        <w:spacing w:line="240" w:lineRule="auto"/>
        <w:ind w:left="7314"/>
        <w:rPr>
          <w:rFonts w:ascii="Arial" w:hAnsi="Arial" w:cs="Arial"/>
        </w:rPr>
      </w:pPr>
    </w:p>
    <w:p w14:paraId="5BFD6438" w14:textId="77777777" w:rsidR="001E5277" w:rsidRPr="001E5277" w:rsidRDefault="001E5277" w:rsidP="001E5277">
      <w:pPr>
        <w:numPr>
          <w:ilvl w:val="0"/>
          <w:numId w:val="38"/>
        </w:numPr>
        <w:spacing w:after="0" w:line="240" w:lineRule="auto"/>
        <w:ind w:hanging="644"/>
        <w:contextualSpacing/>
        <w:jc w:val="both"/>
        <w:rPr>
          <w:rFonts w:ascii="Calibri" w:eastAsia="Calibri" w:hAnsi="Calibri" w:cs="Calibri"/>
          <w:b/>
          <w:bCs/>
          <w:color w:val="000000"/>
        </w:rPr>
      </w:pPr>
      <w:bookmarkStart w:id="123" w:name="_Ref39586171"/>
      <w:bookmarkStart w:id="124" w:name="_Ref39673580"/>
      <w:bookmarkStart w:id="125" w:name="_Ref39674283"/>
      <w:r w:rsidRPr="001E5277">
        <w:rPr>
          <w:rFonts w:ascii="Calibri" w:eastAsia="Calibri" w:hAnsi="Calibri" w:cs="Calibri"/>
          <w:color w:val="000000"/>
        </w:rPr>
        <w:t xml:space="preserve">Šiame pirkime ekonomiškai naudingiausias pasiūlymas bus išrenkamas </w:t>
      </w:r>
      <w:r w:rsidRPr="001E5277">
        <w:rPr>
          <w:rFonts w:ascii="Calibri" w:eastAsia="Calibri" w:hAnsi="Calibri" w:cs="Calibri"/>
          <w:b/>
          <w:bCs/>
          <w:color w:val="000000"/>
        </w:rPr>
        <w:t>pagal kainos ir kokybės santykį.</w:t>
      </w:r>
    </w:p>
    <w:p w14:paraId="22FA97A8" w14:textId="77777777" w:rsidR="001E5277" w:rsidRPr="001E5277" w:rsidRDefault="001E5277" w:rsidP="001E5277">
      <w:pPr>
        <w:numPr>
          <w:ilvl w:val="0"/>
          <w:numId w:val="38"/>
        </w:numPr>
        <w:tabs>
          <w:tab w:val="left" w:pos="709"/>
          <w:tab w:val="left" w:pos="851"/>
        </w:tabs>
        <w:autoSpaceDN w:val="0"/>
        <w:spacing w:after="0" w:line="240" w:lineRule="auto"/>
        <w:ind w:hanging="644"/>
        <w:jc w:val="both"/>
        <w:outlineLvl w:val="1"/>
        <w:rPr>
          <w:rFonts w:ascii="Calibri" w:eastAsia="Times New Roman" w:hAnsi="Calibri" w:cs="Calibri"/>
          <w:color w:val="ED7D31"/>
          <w:lang w:eastAsia="en-US"/>
        </w:rPr>
      </w:pPr>
      <w:bookmarkStart w:id="126" w:name="_Toc138694203"/>
      <w:bookmarkStart w:id="127" w:name="_Toc138694663"/>
      <w:bookmarkStart w:id="128" w:name="_Toc139020705"/>
      <w:bookmarkStart w:id="129" w:name="_Toc144467501"/>
      <w:bookmarkStart w:id="130" w:name="_Toc160467410"/>
      <w:bookmarkStart w:id="131" w:name="_Toc187075491"/>
      <w:r w:rsidRPr="001E5277">
        <w:rPr>
          <w:rFonts w:ascii="Calibri" w:eastAsia="Times New Roman" w:hAnsi="Calibri" w:cs="Calibri"/>
          <w:color w:val="000000"/>
          <w:lang w:eastAsia="en-US"/>
        </w:rPr>
        <w:t>Pasiūlymų vertinimo kriterijai:</w:t>
      </w:r>
      <w:bookmarkEnd w:id="126"/>
      <w:bookmarkEnd w:id="127"/>
      <w:bookmarkEnd w:id="128"/>
      <w:bookmarkEnd w:id="129"/>
      <w:bookmarkEnd w:id="130"/>
      <w:bookmarkEnd w:id="131"/>
    </w:p>
    <w:tbl>
      <w:tblPr>
        <w:tblStyle w:val="Lentelstinklelis1"/>
        <w:tblW w:w="9918" w:type="dxa"/>
        <w:tblLook w:val="04A0" w:firstRow="1" w:lastRow="0" w:firstColumn="1" w:lastColumn="0" w:noHBand="0" w:noVBand="1"/>
      </w:tblPr>
      <w:tblGrid>
        <w:gridCol w:w="570"/>
        <w:gridCol w:w="7618"/>
        <w:gridCol w:w="1730"/>
      </w:tblGrid>
      <w:tr w:rsidR="001E5277" w:rsidRPr="001E5277" w14:paraId="28F41103" w14:textId="77777777" w:rsidTr="004C31A3">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0298BD4F" w14:textId="77777777" w:rsidR="001E5277" w:rsidRPr="001E5277" w:rsidRDefault="001E5277" w:rsidP="001E5277">
            <w:pPr>
              <w:suppressAutoHyphens/>
              <w:spacing w:after="200" w:line="240" w:lineRule="auto"/>
              <w:jc w:val="center"/>
              <w:rPr>
                <w:rFonts w:ascii="Calibri" w:eastAsia="Calibri" w:hAnsi="Calibri" w:cs="Calibri"/>
                <w:b/>
                <w:color w:val="000000"/>
                <w:lang w:eastAsia="en-US"/>
              </w:rPr>
            </w:pPr>
            <w:r w:rsidRPr="001E5277">
              <w:rPr>
                <w:rFonts w:ascii="Calibri" w:eastAsia="Calibri" w:hAnsi="Calibri" w:cs="Calibri"/>
                <w:b/>
                <w:color w:val="000000"/>
                <w:lang w:eastAsia="en-US"/>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38A338CC" w14:textId="77777777" w:rsidR="001E5277" w:rsidRPr="001E5277" w:rsidRDefault="001E5277" w:rsidP="001E5277">
            <w:pPr>
              <w:suppressAutoHyphens/>
              <w:spacing w:after="200" w:line="240" w:lineRule="auto"/>
              <w:ind w:firstLine="567"/>
              <w:jc w:val="center"/>
              <w:rPr>
                <w:rFonts w:ascii="Calibri" w:eastAsia="Calibri" w:hAnsi="Calibri" w:cs="Calibri"/>
                <w:b/>
                <w:color w:val="000000"/>
                <w:lang w:eastAsia="en-US"/>
              </w:rPr>
            </w:pPr>
            <w:r w:rsidRPr="001E5277">
              <w:rPr>
                <w:rFonts w:ascii="Calibri" w:eastAsia="Calibri" w:hAnsi="Calibri" w:cs="Calibri"/>
                <w:b/>
                <w:color w:val="000000"/>
                <w:lang w:eastAsia="en-US"/>
              </w:rPr>
              <w:t>Vertinimo kriterijai</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68C6AD52" w14:textId="77777777" w:rsidR="001E5277" w:rsidRPr="001E5277" w:rsidRDefault="001E5277" w:rsidP="001E5277">
            <w:pPr>
              <w:suppressAutoHyphens/>
              <w:spacing w:after="200" w:line="240" w:lineRule="auto"/>
              <w:jc w:val="center"/>
              <w:rPr>
                <w:rFonts w:ascii="Calibri" w:eastAsia="Calibri" w:hAnsi="Calibri" w:cs="Calibri"/>
                <w:b/>
                <w:color w:val="000000"/>
                <w:lang w:eastAsia="en-US"/>
              </w:rPr>
            </w:pPr>
            <w:r w:rsidRPr="001E5277">
              <w:rPr>
                <w:rFonts w:ascii="Calibri" w:eastAsia="Calibri" w:hAnsi="Calibri" w:cs="Calibri"/>
                <w:b/>
                <w:color w:val="000000"/>
                <w:lang w:eastAsia="en-US"/>
              </w:rPr>
              <w:t>Kriterijaus lyginamasis svoris</w:t>
            </w:r>
          </w:p>
        </w:tc>
      </w:tr>
      <w:tr w:rsidR="001E5277" w:rsidRPr="001E5277" w14:paraId="41AF2982" w14:textId="77777777" w:rsidTr="004C31A3">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63D5AFC" w14:textId="77777777" w:rsidR="001E5277" w:rsidRPr="001E5277" w:rsidRDefault="001E5277" w:rsidP="001E5277">
            <w:pPr>
              <w:suppressAutoHyphens/>
              <w:spacing w:after="200" w:line="240" w:lineRule="auto"/>
              <w:rPr>
                <w:rFonts w:ascii="Calibri" w:eastAsia="Calibri" w:hAnsi="Calibri" w:cs="Calibri"/>
                <w:color w:val="000000"/>
                <w:lang w:eastAsia="en-US"/>
              </w:rPr>
            </w:pPr>
            <w:r w:rsidRPr="001E5277">
              <w:rPr>
                <w:rFonts w:ascii="Calibri" w:eastAsia="Calibri" w:hAnsi="Calibri" w:cs="Calibri"/>
                <w:color w:val="000000"/>
                <w:lang w:eastAsia="en-US"/>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6AD8468B" w14:textId="77777777" w:rsidR="001E5277" w:rsidRPr="001E5277" w:rsidRDefault="001E5277" w:rsidP="001E5277">
            <w:pPr>
              <w:suppressAutoHyphens/>
              <w:spacing w:line="240" w:lineRule="auto"/>
              <w:rPr>
                <w:rFonts w:ascii="Calibri" w:eastAsia="Calibri" w:hAnsi="Calibri" w:cs="Calibri"/>
                <w:b/>
                <w:bCs/>
                <w:color w:val="000000"/>
                <w:lang w:eastAsia="en-US"/>
              </w:rPr>
            </w:pPr>
            <w:r w:rsidRPr="001E5277">
              <w:rPr>
                <w:rFonts w:ascii="Calibri" w:eastAsia="Calibri" w:hAnsi="Calibri" w:cs="Calibri"/>
                <w:b/>
                <w:bCs/>
                <w:color w:val="000000"/>
                <w:lang w:eastAsia="en-US"/>
              </w:rPr>
              <w:t>Kaina</w:t>
            </w:r>
            <w:r w:rsidRPr="001E5277">
              <w:rPr>
                <w:rFonts w:ascii="Calibri" w:eastAsia="Calibri" w:hAnsi="Calibri" w:cs="Calibri"/>
                <w:b/>
                <w:bCs/>
                <w:i/>
                <w:color w:val="000000"/>
                <w:lang w:eastAsia="en-US"/>
              </w:rPr>
              <w:t xml:space="preserve">, </w:t>
            </w:r>
            <w:r w:rsidRPr="001E5277">
              <w:rPr>
                <w:rFonts w:ascii="Calibri" w:eastAsia="Calibri" w:hAnsi="Calibri" w:cs="Calibri"/>
                <w:b/>
                <w:bCs/>
                <w:color w:val="000000"/>
                <w:lang w:eastAsia="en-US"/>
              </w:rPr>
              <w:t>C</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061729E7" w14:textId="46889917" w:rsidR="001E5277" w:rsidRPr="004A1654" w:rsidRDefault="001E5277" w:rsidP="001E5277">
            <w:pPr>
              <w:suppressAutoHyphens/>
              <w:spacing w:after="200" w:line="240" w:lineRule="auto"/>
              <w:jc w:val="both"/>
              <w:rPr>
                <w:rFonts w:ascii="Calibri" w:eastAsia="Calibri" w:hAnsi="Calibri" w:cs="Calibri"/>
                <w:color w:val="000000"/>
                <w:lang w:eastAsia="en-US"/>
              </w:rPr>
            </w:pPr>
            <w:r w:rsidRPr="001E5277">
              <w:rPr>
                <w:rFonts w:ascii="Calibri" w:eastAsia="Calibri" w:hAnsi="Calibri" w:cs="Calibri"/>
                <w:color w:val="000000"/>
                <w:lang w:eastAsia="en-US"/>
              </w:rPr>
              <w:t>X=</w:t>
            </w:r>
            <w:r w:rsidR="00032497" w:rsidRPr="00032497">
              <w:rPr>
                <w:rFonts w:ascii="Calibri" w:eastAsia="Calibri" w:hAnsi="Calibri" w:cs="Calibri"/>
                <w:color w:val="FF0000"/>
                <w:lang w:eastAsia="en-US"/>
              </w:rPr>
              <w:t>9</w:t>
            </w:r>
            <w:r w:rsidR="00AD1A7D">
              <w:rPr>
                <w:rFonts w:ascii="Calibri" w:eastAsia="Calibri" w:hAnsi="Calibri" w:cs="Calibri"/>
                <w:color w:val="FF0000"/>
                <w:lang w:eastAsia="en-US"/>
              </w:rPr>
              <w:t>8</w:t>
            </w:r>
          </w:p>
        </w:tc>
      </w:tr>
      <w:tr w:rsidR="001E5277" w:rsidRPr="001E5277" w14:paraId="3A9AADFB" w14:textId="77777777" w:rsidTr="004C31A3">
        <w:trPr>
          <w:trHeight w:val="368"/>
        </w:trPr>
        <w:tc>
          <w:tcPr>
            <w:tcW w:w="9918" w:type="dxa"/>
            <w:gridSpan w:val="3"/>
            <w:tcBorders>
              <w:top w:val="single" w:sz="4" w:space="0" w:color="000000"/>
              <w:left w:val="single" w:sz="4" w:space="0" w:color="000000"/>
              <w:bottom w:val="single" w:sz="4" w:space="0" w:color="000000"/>
              <w:right w:val="single" w:sz="4" w:space="0" w:color="000000"/>
            </w:tcBorders>
            <w:vAlign w:val="center"/>
            <w:hideMark/>
          </w:tcPr>
          <w:p w14:paraId="77D8289B" w14:textId="77777777" w:rsidR="001E5277" w:rsidRPr="001E5277" w:rsidRDefault="001E5277" w:rsidP="001E5277">
            <w:pPr>
              <w:suppressAutoHyphens/>
              <w:spacing w:line="240" w:lineRule="auto"/>
              <w:jc w:val="center"/>
              <w:rPr>
                <w:rFonts w:ascii="Calibri" w:eastAsia="Calibri" w:hAnsi="Calibri" w:cs="Calibri"/>
                <w:b/>
                <w:bCs/>
                <w:color w:val="000000"/>
                <w:lang w:eastAsia="en-US"/>
              </w:rPr>
            </w:pPr>
            <w:r w:rsidRPr="001E5277">
              <w:rPr>
                <w:rFonts w:ascii="Calibri" w:eastAsia="Calibri" w:hAnsi="Calibri" w:cs="Calibri"/>
                <w:b/>
                <w:bCs/>
                <w:color w:val="000000"/>
                <w:lang w:eastAsia="en-US"/>
              </w:rPr>
              <w:t>Kokybiniai kriterijai, T</w:t>
            </w:r>
          </w:p>
        </w:tc>
      </w:tr>
      <w:tr w:rsidR="001E5277" w:rsidRPr="001E5277" w14:paraId="01F59DC0" w14:textId="77777777" w:rsidTr="004C31A3">
        <w:trPr>
          <w:trHeight w:val="7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B1150C5" w14:textId="77777777" w:rsidR="001E5277" w:rsidRPr="001E5277" w:rsidRDefault="001E5277" w:rsidP="001E5277">
            <w:pPr>
              <w:suppressAutoHyphens/>
              <w:spacing w:after="200" w:line="240" w:lineRule="auto"/>
              <w:rPr>
                <w:rFonts w:ascii="Calibri" w:eastAsia="Calibri" w:hAnsi="Calibri" w:cs="Calibri"/>
                <w:color w:val="000000"/>
                <w:lang w:eastAsia="en-US"/>
              </w:rPr>
            </w:pPr>
            <w:r w:rsidRPr="001E5277">
              <w:rPr>
                <w:rFonts w:ascii="Calibri" w:eastAsia="Calibri" w:hAnsi="Calibri" w:cs="Calibri"/>
                <w:color w:val="000000"/>
                <w:lang w:eastAsia="en-US"/>
              </w:rPr>
              <w:t>2.</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37BCE306" w14:textId="77777777" w:rsidR="00006934" w:rsidRPr="00D25FB1" w:rsidRDefault="00006934" w:rsidP="00006934">
            <w:pPr>
              <w:spacing w:line="240" w:lineRule="auto"/>
              <w:jc w:val="both"/>
              <w:rPr>
                <w:rFonts w:ascii="Calibri" w:eastAsia="Calibri" w:hAnsi="Calibri" w:cs="Calibri"/>
                <w:b/>
                <w:bCs/>
                <w:sz w:val="22"/>
                <w:szCs w:val="22"/>
              </w:rPr>
            </w:pPr>
            <w:r w:rsidRPr="00D25FB1">
              <w:rPr>
                <w:rFonts w:ascii="Calibri" w:eastAsia="Calibri" w:hAnsi="Calibri" w:cs="Calibri"/>
                <w:b/>
                <w:bCs/>
                <w:sz w:val="22"/>
                <w:szCs w:val="22"/>
              </w:rPr>
              <w:t>Papildomas garantinis terminas apšvietimo įrenginiams metais, T</w:t>
            </w:r>
          </w:p>
          <w:p w14:paraId="4254868F" w14:textId="06128FCE" w:rsidR="001E5277" w:rsidRPr="001E5277" w:rsidRDefault="00006934" w:rsidP="00006934">
            <w:pPr>
              <w:tabs>
                <w:tab w:val="left" w:pos="0"/>
                <w:tab w:val="left" w:pos="2977"/>
                <w:tab w:val="left" w:pos="4057"/>
              </w:tabs>
              <w:spacing w:line="240" w:lineRule="auto"/>
              <w:jc w:val="both"/>
              <w:rPr>
                <w:rFonts w:ascii="Calibri" w:eastAsia="Times New Roman" w:hAnsi="Calibri" w:cs="Calibri"/>
                <w:bCs/>
                <w:i/>
                <w:iCs/>
                <w:color w:val="000000"/>
                <w:vertAlign w:val="subscript"/>
                <w:lang w:eastAsia="en-US"/>
              </w:rPr>
            </w:pPr>
            <w:r w:rsidRPr="00F9701F">
              <w:rPr>
                <w:rFonts w:ascii="Calibri" w:eastAsia="Calibri" w:hAnsi="Calibri" w:cs="Calibri"/>
                <w:sz w:val="22"/>
                <w:szCs w:val="22"/>
              </w:rPr>
              <w:t xml:space="preserve">(maksimalus vertinamas papildomas garantinis terminas* - </w:t>
            </w:r>
            <w:r w:rsidR="005437C2">
              <w:rPr>
                <w:rFonts w:ascii="Calibri" w:eastAsia="Calibri" w:hAnsi="Calibri" w:cs="Calibri"/>
                <w:sz w:val="22"/>
                <w:szCs w:val="22"/>
              </w:rPr>
              <w:t>5</w:t>
            </w:r>
            <w:r w:rsidRPr="00BC23A8">
              <w:rPr>
                <w:rFonts w:ascii="Calibri" w:eastAsia="Calibri" w:hAnsi="Calibri" w:cs="Calibri"/>
                <w:sz w:val="22"/>
                <w:szCs w:val="22"/>
              </w:rPr>
              <w:t xml:space="preserve"> metai</w:t>
            </w:r>
            <w:r w:rsidRPr="00F9701F">
              <w:rPr>
                <w:rFonts w:ascii="Calibri" w:eastAsia="Calibri" w:hAnsi="Calibri" w:cs="Calibri"/>
                <w:sz w:val="22"/>
                <w:szCs w:val="22"/>
              </w:rPr>
              <w:t>)</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3FBAF27E" w14:textId="6E847B33" w:rsidR="001E5277" w:rsidRPr="001E5277" w:rsidRDefault="001E5277" w:rsidP="001E5277">
            <w:pPr>
              <w:suppressAutoHyphens/>
              <w:spacing w:after="200" w:line="240" w:lineRule="auto"/>
              <w:jc w:val="both"/>
              <w:rPr>
                <w:rFonts w:ascii="Calibri" w:eastAsia="Calibri" w:hAnsi="Calibri" w:cs="Calibri"/>
                <w:color w:val="000000"/>
                <w:lang w:eastAsia="en-US"/>
              </w:rPr>
            </w:pPr>
            <w:r w:rsidRPr="001E5277">
              <w:rPr>
                <w:rFonts w:ascii="Calibri" w:eastAsia="Calibri" w:hAnsi="Calibri" w:cs="Calibri"/>
                <w:color w:val="000000"/>
                <w:lang w:eastAsia="en-US"/>
              </w:rPr>
              <w:t>Y=</w:t>
            </w:r>
            <w:r w:rsidR="000323E5" w:rsidRPr="00AD1A7D">
              <w:rPr>
                <w:rFonts w:ascii="Calibri" w:eastAsia="Calibri" w:hAnsi="Calibri" w:cs="Calibri"/>
                <w:color w:val="FF0000"/>
                <w:lang w:eastAsia="en-US"/>
              </w:rPr>
              <w:t>2</w:t>
            </w:r>
          </w:p>
        </w:tc>
      </w:tr>
    </w:tbl>
    <w:p w14:paraId="46B17749" w14:textId="77777777" w:rsidR="001E5277" w:rsidRPr="001E5277" w:rsidRDefault="001E5277" w:rsidP="001E5277">
      <w:pPr>
        <w:numPr>
          <w:ilvl w:val="0"/>
          <w:numId w:val="38"/>
        </w:numPr>
        <w:tabs>
          <w:tab w:val="left" w:pos="142"/>
          <w:tab w:val="left" w:pos="567"/>
          <w:tab w:val="left" w:pos="851"/>
        </w:tabs>
        <w:suppressAutoHyphens/>
        <w:spacing w:before="120" w:after="0" w:line="240" w:lineRule="auto"/>
        <w:ind w:hanging="644"/>
        <w:contextualSpacing/>
        <w:jc w:val="both"/>
        <w:rPr>
          <w:rFonts w:ascii="Calibri" w:eastAsia="Times New Roman" w:hAnsi="Calibri" w:cs="Calibri"/>
          <w:i/>
          <w:lang w:eastAsia="ar-SA"/>
        </w:rPr>
      </w:pPr>
      <w:r w:rsidRPr="001E5277">
        <w:rPr>
          <w:rFonts w:ascii="Calibri" w:eastAsia="Times New Roman" w:hAnsi="Calibri" w:cs="Calibri"/>
          <w:lang w:eastAsia="ar-SA"/>
        </w:rPr>
        <w:t xml:space="preserve"> Ekonominis naudingumas (S) apskaičiuojamas sudedant tiekėjo pasiūlymo kainos (C) ir kitų kriterijų (T) balus:</w:t>
      </w:r>
    </w:p>
    <w:p w14:paraId="213A0FA1" w14:textId="77777777" w:rsidR="001E5277" w:rsidRPr="001E5277" w:rsidRDefault="001E5277" w:rsidP="001E5277">
      <w:pPr>
        <w:tabs>
          <w:tab w:val="left" w:pos="142"/>
          <w:tab w:val="left" w:pos="567"/>
          <w:tab w:val="left" w:pos="993"/>
        </w:tabs>
        <w:suppressAutoHyphens/>
        <w:spacing w:after="0" w:line="240" w:lineRule="auto"/>
        <w:ind w:left="710"/>
        <w:jc w:val="center"/>
        <w:rPr>
          <w:rFonts w:ascii="Calibri" w:eastAsia="Times New Roman" w:hAnsi="Calibri" w:cs="Calibri"/>
          <w:i/>
          <w:lang w:eastAsia="ar-SA"/>
        </w:rPr>
      </w:pPr>
    </w:p>
    <w:p w14:paraId="4B765161" w14:textId="77777777" w:rsidR="001E5277" w:rsidRPr="001E5277" w:rsidRDefault="001E5277" w:rsidP="001E5277">
      <w:pPr>
        <w:tabs>
          <w:tab w:val="left" w:pos="142"/>
          <w:tab w:val="left" w:pos="567"/>
          <w:tab w:val="left" w:pos="993"/>
        </w:tabs>
        <w:suppressAutoHyphens/>
        <w:spacing w:after="0" w:line="240" w:lineRule="auto"/>
        <w:ind w:left="710"/>
        <w:jc w:val="center"/>
        <w:rPr>
          <w:rFonts w:ascii="Calibri" w:eastAsia="Times New Roman" w:hAnsi="Calibri" w:cs="Calibri"/>
          <w:i/>
          <w:lang w:eastAsia="ar-SA"/>
        </w:rPr>
      </w:pPr>
      <w:r w:rsidRPr="001E5277">
        <w:rPr>
          <w:rFonts w:ascii="Calibri" w:eastAsia="Times New Roman" w:hAnsi="Calibri" w:cs="Calibri"/>
          <w:noProof/>
        </w:rPr>
        <w:drawing>
          <wp:inline distT="0" distB="0" distL="0" distR="0" wp14:anchorId="4FE8E60E" wp14:editId="34CE97DB">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r w:rsidRPr="001E5277">
        <w:rPr>
          <w:rFonts w:ascii="Calibri" w:eastAsia="Times New Roman" w:hAnsi="Calibri" w:cs="Calibri"/>
          <w:i/>
          <w:lang w:eastAsia="ar-SA"/>
        </w:rPr>
        <w:t xml:space="preserve"> </w:t>
      </w:r>
    </w:p>
    <w:p w14:paraId="151CD16E" w14:textId="77777777" w:rsidR="001E5277" w:rsidRPr="001E5277" w:rsidRDefault="001E5277" w:rsidP="001E5277">
      <w:pPr>
        <w:tabs>
          <w:tab w:val="left" w:pos="142"/>
          <w:tab w:val="left" w:pos="567"/>
          <w:tab w:val="left" w:pos="993"/>
        </w:tabs>
        <w:suppressAutoHyphens/>
        <w:spacing w:after="0" w:line="240" w:lineRule="auto"/>
        <w:ind w:left="710"/>
        <w:jc w:val="center"/>
        <w:rPr>
          <w:rFonts w:ascii="Calibri" w:eastAsia="Times New Roman" w:hAnsi="Calibri" w:cs="Calibri"/>
          <w:i/>
          <w:lang w:eastAsia="ar-SA"/>
        </w:rPr>
      </w:pPr>
    </w:p>
    <w:p w14:paraId="0D9B1E9D" w14:textId="77777777" w:rsidR="001E5277" w:rsidRPr="001E5277" w:rsidRDefault="001E5277" w:rsidP="001E5277">
      <w:pPr>
        <w:numPr>
          <w:ilvl w:val="0"/>
          <w:numId w:val="38"/>
        </w:numPr>
        <w:tabs>
          <w:tab w:val="left" w:pos="142"/>
          <w:tab w:val="left" w:pos="567"/>
          <w:tab w:val="left" w:pos="851"/>
        </w:tabs>
        <w:suppressAutoHyphens/>
        <w:spacing w:after="200" w:line="240" w:lineRule="auto"/>
        <w:ind w:hanging="644"/>
        <w:contextualSpacing/>
        <w:jc w:val="both"/>
        <w:rPr>
          <w:rFonts w:ascii="Calibri" w:eastAsia="Times New Roman" w:hAnsi="Calibri" w:cs="Calibri"/>
          <w:color w:val="000000"/>
          <w:lang w:eastAsia="ar-SA"/>
        </w:rPr>
      </w:pPr>
      <w:r w:rsidRPr="001E5277">
        <w:rPr>
          <w:rFonts w:ascii="Calibri" w:eastAsia="Times New Roman" w:hAnsi="Calibri" w:cs="Calibri"/>
          <w:lang w:eastAsia="ar-SA"/>
        </w:rPr>
        <w:t xml:space="preserve"> </w:t>
      </w:r>
      <w:r w:rsidRPr="001E5277">
        <w:rPr>
          <w:rFonts w:ascii="Calibri" w:eastAsia="Times New Roman" w:hAnsi="Calibri" w:cs="Calibri"/>
          <w:b/>
          <w:bCs/>
          <w:color w:val="000000"/>
          <w:lang w:eastAsia="ar-SA"/>
        </w:rPr>
        <w:t>Pasiūlymo kainos (C) balai apskaičiuojami</w:t>
      </w:r>
      <w:r w:rsidRPr="001E5277">
        <w:rPr>
          <w:rFonts w:ascii="Calibri" w:eastAsia="Times New Roman" w:hAnsi="Calibri" w:cs="Calibri"/>
          <w:color w:val="000000"/>
          <w:lang w:eastAsia="ar-SA"/>
        </w:rPr>
        <w:t xml:space="preserve"> pagal formulę:</w:t>
      </w:r>
    </w:p>
    <w:p w14:paraId="12F2229D" w14:textId="77777777" w:rsidR="001E5277" w:rsidRPr="001E5277" w:rsidRDefault="001E5277" w:rsidP="001E5277">
      <w:pPr>
        <w:tabs>
          <w:tab w:val="left" w:pos="142"/>
          <w:tab w:val="left" w:pos="567"/>
          <w:tab w:val="left" w:pos="993"/>
        </w:tabs>
        <w:suppressAutoHyphens/>
        <w:spacing w:after="200" w:line="240" w:lineRule="auto"/>
        <w:ind w:left="567"/>
        <w:contextualSpacing/>
        <w:jc w:val="both"/>
        <w:rPr>
          <w:rFonts w:ascii="Calibri" w:eastAsia="Times New Roman" w:hAnsi="Calibri" w:cs="Calibri"/>
          <w:color w:val="000000"/>
          <w:lang w:eastAsia="ar-SA"/>
        </w:rPr>
      </w:pPr>
    </w:p>
    <w:p w14:paraId="6E268FA3" w14:textId="6ACD8E11" w:rsidR="001E5277" w:rsidRPr="001E5277" w:rsidRDefault="001E5277" w:rsidP="001E5277">
      <w:pPr>
        <w:tabs>
          <w:tab w:val="left" w:pos="142"/>
          <w:tab w:val="left" w:pos="567"/>
          <w:tab w:val="left" w:pos="993"/>
        </w:tabs>
        <w:suppressAutoHyphens/>
        <w:spacing w:before="240" w:after="200" w:line="240" w:lineRule="auto"/>
        <w:ind w:left="567"/>
        <w:contextualSpacing/>
        <w:jc w:val="both"/>
        <w:rPr>
          <w:rFonts w:ascii="Calibri" w:eastAsia="Times New Roman" w:hAnsi="Calibri" w:cs="Calibri"/>
          <w:b/>
          <w:bCs/>
          <w:color w:val="000000"/>
          <w:lang w:eastAsia="en-US"/>
        </w:rPr>
      </w:pPr>
      <w:r w:rsidRPr="001E5277">
        <w:rPr>
          <w:rFonts w:ascii="Calibri" w:eastAsia="Times New Roman" w:hAnsi="Calibri" w:cs="Calibri"/>
          <w:b/>
          <w:bCs/>
          <w:color w:val="000000"/>
          <w:lang w:eastAsia="en-US"/>
        </w:rPr>
        <w:t>C =(1 – (X/</w:t>
      </w:r>
      <w:r w:rsidR="0006661B">
        <w:rPr>
          <w:rFonts w:ascii="Calibri" w:eastAsia="Times New Roman" w:hAnsi="Calibri" w:cs="Calibri"/>
          <w:b/>
          <w:bCs/>
          <w:color w:val="000000"/>
          <w:lang w:eastAsia="en-US"/>
        </w:rPr>
        <w:t>575004</w:t>
      </w:r>
      <w:r w:rsidRPr="001E5277">
        <w:rPr>
          <w:rFonts w:ascii="Calibri" w:eastAsia="Times New Roman" w:hAnsi="Calibri" w:cs="Calibri"/>
          <w:b/>
          <w:bCs/>
          <w:color w:val="000000"/>
          <w:lang w:eastAsia="en-US"/>
        </w:rPr>
        <w:t>,</w:t>
      </w:r>
      <w:r w:rsidR="0006661B">
        <w:rPr>
          <w:rFonts w:ascii="Calibri" w:eastAsia="Times New Roman" w:hAnsi="Calibri" w:cs="Calibri"/>
          <w:b/>
          <w:bCs/>
          <w:color w:val="000000"/>
          <w:lang w:eastAsia="en-US"/>
        </w:rPr>
        <w:t>10</w:t>
      </w:r>
      <w:r w:rsidRPr="001E5277">
        <w:rPr>
          <w:rFonts w:ascii="Calibri" w:eastAsia="Times New Roman" w:hAnsi="Calibri" w:cs="Calibri"/>
          <w:b/>
          <w:bCs/>
          <w:color w:val="000000"/>
          <w:lang w:eastAsia="en-US"/>
        </w:rPr>
        <w:t>)) * Kainos lyginamasis svoris,</w:t>
      </w:r>
    </w:p>
    <w:p w14:paraId="58615FAB" w14:textId="77777777" w:rsidR="001E5277" w:rsidRPr="001E5277" w:rsidRDefault="001E5277" w:rsidP="001E5277">
      <w:pPr>
        <w:tabs>
          <w:tab w:val="left" w:pos="142"/>
          <w:tab w:val="left" w:pos="567"/>
          <w:tab w:val="left" w:pos="993"/>
        </w:tabs>
        <w:suppressAutoHyphens/>
        <w:spacing w:after="0" w:line="240" w:lineRule="auto"/>
        <w:ind w:left="567"/>
        <w:contextualSpacing/>
        <w:jc w:val="both"/>
        <w:rPr>
          <w:rFonts w:ascii="Calibri" w:eastAsia="Times New Roman" w:hAnsi="Calibri" w:cs="Calibri"/>
          <w:color w:val="000000"/>
          <w:lang w:eastAsia="ar-SA"/>
        </w:rPr>
      </w:pPr>
      <w:r w:rsidRPr="001E5277">
        <w:rPr>
          <w:rFonts w:ascii="Calibri" w:eastAsia="Times New Roman" w:hAnsi="Calibri" w:cs="Calibri"/>
          <w:color w:val="000000"/>
          <w:lang w:eastAsia="en-US"/>
        </w:rPr>
        <w:t>kur X yra tiekėjo pasiūlyta kaina (su PVM).</w:t>
      </w:r>
    </w:p>
    <w:p w14:paraId="2A9FFBEA" w14:textId="77777777" w:rsidR="001E5277" w:rsidRPr="001E5277" w:rsidRDefault="001E5277" w:rsidP="001E5277">
      <w:pPr>
        <w:spacing w:after="0" w:line="240" w:lineRule="auto"/>
        <w:ind w:firstLine="567"/>
        <w:jc w:val="both"/>
        <w:rPr>
          <w:rFonts w:ascii="Calibri" w:eastAsia="Times New Roman" w:hAnsi="Calibri" w:cs="Calibri"/>
          <w:i/>
          <w:iCs/>
          <w:color w:val="000000"/>
          <w:lang w:eastAsia="en-US"/>
        </w:rPr>
      </w:pPr>
      <w:r w:rsidRPr="001E5277">
        <w:rPr>
          <w:rFonts w:ascii="Calibri" w:eastAsia="Times New Roman" w:hAnsi="Calibri" w:cs="Calibri"/>
          <w:i/>
          <w:iCs/>
          <w:color w:val="000000"/>
          <w:lang w:eastAsia="en-U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568FFCD9" w14:textId="0E61F3BB" w:rsidR="001E5277" w:rsidRPr="001E5277" w:rsidRDefault="001E5277" w:rsidP="00006934">
      <w:pPr>
        <w:keepNext/>
        <w:numPr>
          <w:ilvl w:val="0"/>
          <w:numId w:val="38"/>
        </w:numPr>
        <w:tabs>
          <w:tab w:val="left" w:pos="0"/>
        </w:tabs>
        <w:suppressAutoHyphens/>
        <w:spacing w:after="0" w:line="240" w:lineRule="auto"/>
        <w:ind w:left="0" w:firstLine="426"/>
        <w:contextualSpacing/>
        <w:jc w:val="both"/>
        <w:outlineLvl w:val="1"/>
        <w:rPr>
          <w:rFonts w:ascii="Calibri" w:eastAsia="Times New Roman" w:hAnsi="Calibri" w:cs="Calibri"/>
          <w:lang w:eastAsia="en-US"/>
        </w:rPr>
      </w:pPr>
      <w:bookmarkStart w:id="132" w:name="_Toc138694204"/>
      <w:bookmarkStart w:id="133" w:name="_Toc138694664"/>
      <w:bookmarkStart w:id="134" w:name="_Toc139020706"/>
      <w:bookmarkStart w:id="135" w:name="_Toc155355276"/>
      <w:bookmarkStart w:id="136" w:name="_Toc160467411"/>
      <w:bookmarkStart w:id="137" w:name="_Toc187075492"/>
      <w:r w:rsidRPr="001E5277">
        <w:rPr>
          <w:rFonts w:ascii="Calibri" w:eastAsia="Times New Roman" w:hAnsi="Calibri" w:cs="Calibri"/>
          <w:b/>
          <w:bCs/>
          <w:lang w:eastAsia="en-US"/>
        </w:rPr>
        <w:t xml:space="preserve">Antrojo kriterijaus, t. y. </w:t>
      </w:r>
      <w:r w:rsidRPr="001E5277">
        <w:rPr>
          <w:rFonts w:ascii="Calibri" w:eastAsia="Times New Roman" w:hAnsi="Calibri" w:cs="Calibri"/>
          <w:b/>
          <w:bCs/>
          <w:iCs/>
          <w:lang w:eastAsia="en-US"/>
        </w:rPr>
        <w:t xml:space="preserve">papildomas garantinis terminas </w:t>
      </w:r>
      <w:r w:rsidR="003779BF">
        <w:rPr>
          <w:rFonts w:ascii="Calibri" w:eastAsia="Times New Roman" w:hAnsi="Calibri" w:cs="Calibri"/>
          <w:b/>
          <w:bCs/>
          <w:iCs/>
          <w:lang w:eastAsia="en-US"/>
        </w:rPr>
        <w:t>apšvietimo įrenginiams</w:t>
      </w:r>
      <w:r w:rsidRPr="001E5277">
        <w:rPr>
          <w:rFonts w:ascii="Calibri" w:eastAsia="Times New Roman" w:hAnsi="Calibri" w:cs="Calibri"/>
          <w:b/>
          <w:bCs/>
          <w:iCs/>
          <w:lang w:eastAsia="en-US"/>
        </w:rPr>
        <w:t xml:space="preserve"> metais </w:t>
      </w:r>
      <w:r w:rsidRPr="001E5277">
        <w:rPr>
          <w:rFonts w:ascii="Calibri" w:eastAsia="Times New Roman" w:hAnsi="Calibri" w:cs="Calibri"/>
          <w:b/>
          <w:bCs/>
          <w:lang w:eastAsia="en-US"/>
        </w:rPr>
        <w:t xml:space="preserve">(T), balas </w:t>
      </w:r>
      <w:bookmarkEnd w:id="132"/>
      <w:bookmarkEnd w:id="133"/>
      <w:bookmarkEnd w:id="134"/>
      <w:r w:rsidRPr="001E5277">
        <w:rPr>
          <w:rFonts w:ascii="Calibri" w:eastAsia="Times New Roman" w:hAnsi="Calibri" w:cs="Calibri"/>
          <w:b/>
          <w:bCs/>
          <w:lang w:eastAsia="en-US"/>
        </w:rPr>
        <w:t>nustatomas</w:t>
      </w:r>
      <w:r w:rsidRPr="001E5277">
        <w:rPr>
          <w:rFonts w:ascii="Calibri" w:eastAsia="Times New Roman" w:hAnsi="Calibri" w:cs="Calibri"/>
          <w:lang w:eastAsia="en-US"/>
        </w:rPr>
        <w:t xml:space="preserve"> lentelėje nustatyta tvarka:</w:t>
      </w:r>
      <w:bookmarkEnd w:id="135"/>
      <w:bookmarkEnd w:id="136"/>
      <w:bookmarkEnd w:id="137"/>
    </w:p>
    <w:tbl>
      <w:tblPr>
        <w:tblStyle w:val="Lentelstinklelis21"/>
        <w:tblW w:w="0" w:type="auto"/>
        <w:jc w:val="center"/>
        <w:tblLook w:val="04A0" w:firstRow="1" w:lastRow="0" w:firstColumn="1" w:lastColumn="0" w:noHBand="0" w:noVBand="1"/>
      </w:tblPr>
      <w:tblGrid>
        <w:gridCol w:w="486"/>
        <w:gridCol w:w="4682"/>
        <w:gridCol w:w="2835"/>
      </w:tblGrid>
      <w:tr w:rsidR="001E5277" w:rsidRPr="001E5277" w14:paraId="40DFE3CD"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hideMark/>
          </w:tcPr>
          <w:p w14:paraId="6CE3FD8D" w14:textId="77777777" w:rsidR="001E5277" w:rsidRPr="001E5277" w:rsidRDefault="001E5277" w:rsidP="001E5277">
            <w:pPr>
              <w:keepNext/>
              <w:tabs>
                <w:tab w:val="left" w:pos="0"/>
                <w:tab w:val="left" w:pos="1134"/>
              </w:tabs>
              <w:suppressAutoHyphens/>
              <w:spacing w:line="240" w:lineRule="auto"/>
              <w:contextualSpacing/>
              <w:jc w:val="center"/>
              <w:outlineLvl w:val="1"/>
              <w:rPr>
                <w:rFonts w:eastAsia="Times New Roman" w:cs="Calibri"/>
                <w:b/>
                <w:bCs/>
                <w:color w:val="000000"/>
                <w:lang w:eastAsia="en-US"/>
              </w:rPr>
            </w:pPr>
            <w:bookmarkStart w:id="138" w:name="_Toc138694205"/>
            <w:bookmarkStart w:id="139" w:name="_Toc138694665"/>
            <w:bookmarkStart w:id="140" w:name="_Toc139020707"/>
            <w:bookmarkStart w:id="141" w:name="_Toc145592624"/>
            <w:bookmarkStart w:id="142" w:name="_Toc155355277"/>
            <w:bookmarkStart w:id="143" w:name="_Toc160467412"/>
            <w:bookmarkStart w:id="144" w:name="_Toc187075493"/>
            <w:r w:rsidRPr="001E5277">
              <w:rPr>
                <w:rFonts w:eastAsia="Times New Roman" w:cs="Calibri"/>
                <w:b/>
                <w:bCs/>
                <w:color w:val="000000"/>
                <w:lang w:eastAsia="en-US"/>
              </w:rPr>
              <w:t>Eil. Nr.</w:t>
            </w:r>
            <w:bookmarkEnd w:id="138"/>
            <w:bookmarkEnd w:id="139"/>
            <w:bookmarkEnd w:id="140"/>
            <w:bookmarkEnd w:id="141"/>
            <w:bookmarkEnd w:id="142"/>
            <w:bookmarkEnd w:id="143"/>
            <w:bookmarkEnd w:id="144"/>
          </w:p>
        </w:tc>
        <w:tc>
          <w:tcPr>
            <w:tcW w:w="4682" w:type="dxa"/>
            <w:tcBorders>
              <w:top w:val="single" w:sz="4" w:space="0" w:color="auto"/>
              <w:left w:val="single" w:sz="4" w:space="0" w:color="auto"/>
              <w:bottom w:val="single" w:sz="4" w:space="0" w:color="auto"/>
              <w:right w:val="single" w:sz="4" w:space="0" w:color="auto"/>
            </w:tcBorders>
            <w:hideMark/>
          </w:tcPr>
          <w:p w14:paraId="0182F992" w14:textId="4EE359F9" w:rsidR="001E5277" w:rsidRPr="001E5277" w:rsidRDefault="001E5277" w:rsidP="001E5277">
            <w:pPr>
              <w:spacing w:line="240" w:lineRule="auto"/>
              <w:jc w:val="both"/>
              <w:rPr>
                <w:rFonts w:eastAsia="Calibri" w:cs="Calibri"/>
                <w:b/>
                <w:bCs/>
                <w:lang w:eastAsia="en-US"/>
              </w:rPr>
            </w:pPr>
            <w:r w:rsidRPr="001E5277">
              <w:rPr>
                <w:rFonts w:eastAsia="Times New Roman" w:cs="Calibri"/>
                <w:b/>
                <w:bCs/>
                <w:noProof/>
                <w:sz w:val="22"/>
                <w:szCs w:val="22"/>
              </w:rPr>
              <w:t xml:space="preserve">Papildomas garantinis terminas </w:t>
            </w:r>
            <w:r w:rsidR="003779BF">
              <w:rPr>
                <w:rFonts w:eastAsia="Times New Roman" w:cs="Calibri"/>
                <w:b/>
                <w:bCs/>
                <w:noProof/>
                <w:sz w:val="22"/>
                <w:szCs w:val="22"/>
              </w:rPr>
              <w:t xml:space="preserve">apšvietimo </w:t>
            </w:r>
            <w:r w:rsidR="002D2DE2">
              <w:rPr>
                <w:rFonts w:eastAsia="Times New Roman" w:cs="Calibri"/>
                <w:b/>
                <w:bCs/>
                <w:noProof/>
                <w:sz w:val="22"/>
                <w:szCs w:val="22"/>
              </w:rPr>
              <w:t>į</w:t>
            </w:r>
            <w:r w:rsidR="00226B66">
              <w:rPr>
                <w:rFonts w:eastAsia="Times New Roman" w:cs="Calibri"/>
                <w:b/>
                <w:bCs/>
                <w:noProof/>
                <w:sz w:val="22"/>
                <w:szCs w:val="22"/>
              </w:rPr>
              <w:t>renginiams</w:t>
            </w:r>
            <w:r w:rsidR="003779BF">
              <w:rPr>
                <w:rFonts w:eastAsia="Times New Roman" w:cs="Calibri"/>
                <w:b/>
                <w:bCs/>
                <w:noProof/>
                <w:sz w:val="22"/>
                <w:szCs w:val="22"/>
              </w:rPr>
              <w:t xml:space="preserve"> </w:t>
            </w:r>
            <w:r w:rsidRPr="001E5277">
              <w:rPr>
                <w:rFonts w:eastAsia="Times New Roman" w:cs="Calibri"/>
                <w:b/>
                <w:bCs/>
                <w:noProof/>
                <w:sz w:val="22"/>
                <w:szCs w:val="22"/>
              </w:rPr>
              <w:t>metais</w:t>
            </w:r>
            <w:r w:rsidRPr="001E5277">
              <w:rPr>
                <w:rFonts w:eastAsia="Calibri" w:cs="Calibri"/>
                <w:b/>
                <w:bCs/>
                <w:lang w:eastAsia="en-US"/>
              </w:rPr>
              <w:t>, T</w:t>
            </w:r>
          </w:p>
        </w:tc>
        <w:tc>
          <w:tcPr>
            <w:tcW w:w="2835" w:type="dxa"/>
            <w:tcBorders>
              <w:top w:val="single" w:sz="4" w:space="0" w:color="auto"/>
              <w:left w:val="single" w:sz="4" w:space="0" w:color="auto"/>
              <w:bottom w:val="single" w:sz="4" w:space="0" w:color="auto"/>
              <w:right w:val="single" w:sz="4" w:space="0" w:color="auto"/>
            </w:tcBorders>
            <w:hideMark/>
          </w:tcPr>
          <w:p w14:paraId="18AD0685" w14:textId="77777777" w:rsidR="001E5277" w:rsidRPr="001E5277" w:rsidRDefault="001E5277" w:rsidP="001E5277">
            <w:pPr>
              <w:keepNext/>
              <w:tabs>
                <w:tab w:val="left" w:pos="0"/>
                <w:tab w:val="left" w:pos="1134"/>
              </w:tabs>
              <w:suppressAutoHyphens/>
              <w:spacing w:line="240" w:lineRule="auto"/>
              <w:contextualSpacing/>
              <w:jc w:val="center"/>
              <w:outlineLvl w:val="1"/>
              <w:rPr>
                <w:rFonts w:eastAsia="Times New Roman" w:cs="Calibri"/>
                <w:b/>
                <w:bCs/>
                <w:color w:val="000000"/>
                <w:lang w:val="lt-LT" w:eastAsia="en-US"/>
              </w:rPr>
            </w:pPr>
            <w:bookmarkStart w:id="145" w:name="_Toc138694207"/>
            <w:bookmarkStart w:id="146" w:name="_Toc138694667"/>
            <w:bookmarkStart w:id="147" w:name="_Toc139020709"/>
            <w:bookmarkStart w:id="148" w:name="_Toc145592625"/>
            <w:bookmarkStart w:id="149" w:name="_Toc155355278"/>
            <w:bookmarkStart w:id="150" w:name="_Toc160467413"/>
            <w:bookmarkStart w:id="151" w:name="_Toc187075494"/>
            <w:r w:rsidRPr="001E5277">
              <w:rPr>
                <w:rFonts w:eastAsia="Times New Roman" w:cs="Calibri"/>
                <w:b/>
                <w:bCs/>
                <w:color w:val="000000"/>
                <w:lang w:val="lt-LT" w:eastAsia="en-US"/>
              </w:rPr>
              <w:t>Skiriami balai</w:t>
            </w:r>
            <w:bookmarkEnd w:id="145"/>
            <w:bookmarkEnd w:id="146"/>
            <w:bookmarkEnd w:id="147"/>
            <w:bookmarkEnd w:id="148"/>
            <w:bookmarkEnd w:id="149"/>
            <w:bookmarkEnd w:id="150"/>
            <w:bookmarkEnd w:id="151"/>
          </w:p>
        </w:tc>
      </w:tr>
      <w:tr w:rsidR="001E5277" w:rsidRPr="001E5277" w14:paraId="65AD8C05"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hideMark/>
          </w:tcPr>
          <w:p w14:paraId="6832F963" w14:textId="77777777" w:rsidR="001E5277" w:rsidRPr="001E5277" w:rsidRDefault="001E5277" w:rsidP="001E5277">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52" w:name="_Toc138694208"/>
            <w:bookmarkStart w:id="153" w:name="_Toc138694668"/>
            <w:bookmarkStart w:id="154" w:name="_Toc139020710"/>
            <w:bookmarkStart w:id="155" w:name="_Toc145592626"/>
            <w:bookmarkStart w:id="156" w:name="_Toc155355279"/>
            <w:bookmarkStart w:id="157" w:name="_Toc160467414"/>
            <w:bookmarkStart w:id="158" w:name="_Toc187075495"/>
            <w:r w:rsidRPr="001E5277">
              <w:rPr>
                <w:rFonts w:eastAsia="Times New Roman" w:cs="Calibri"/>
                <w:color w:val="000000"/>
                <w:lang w:eastAsia="en-US"/>
              </w:rPr>
              <w:t>1.</w:t>
            </w:r>
            <w:bookmarkEnd w:id="152"/>
            <w:bookmarkEnd w:id="153"/>
            <w:bookmarkEnd w:id="154"/>
            <w:bookmarkEnd w:id="155"/>
            <w:bookmarkEnd w:id="156"/>
            <w:bookmarkEnd w:id="157"/>
            <w:bookmarkEnd w:id="158"/>
          </w:p>
        </w:tc>
        <w:tc>
          <w:tcPr>
            <w:tcW w:w="4682" w:type="dxa"/>
            <w:tcBorders>
              <w:top w:val="single" w:sz="4" w:space="0" w:color="auto"/>
              <w:left w:val="single" w:sz="4" w:space="0" w:color="auto"/>
              <w:bottom w:val="single" w:sz="4" w:space="0" w:color="auto"/>
              <w:right w:val="single" w:sz="4" w:space="0" w:color="auto"/>
            </w:tcBorders>
            <w:hideMark/>
          </w:tcPr>
          <w:p w14:paraId="06963F42" w14:textId="77777777" w:rsidR="001E5277" w:rsidRPr="001E5277" w:rsidRDefault="001E5277" w:rsidP="001E5277">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59" w:name="_Toc160467415"/>
            <w:bookmarkStart w:id="160" w:name="_Toc187075496"/>
            <w:r w:rsidRPr="001E5277">
              <w:rPr>
                <w:rFonts w:eastAsia="Times New Roman" w:cs="Calibri"/>
                <w:color w:val="000000"/>
                <w:lang w:eastAsia="en-US"/>
              </w:rPr>
              <w:t>1</w:t>
            </w:r>
            <w:bookmarkEnd w:id="159"/>
            <w:bookmarkEnd w:id="160"/>
          </w:p>
        </w:tc>
        <w:tc>
          <w:tcPr>
            <w:tcW w:w="2835" w:type="dxa"/>
            <w:tcBorders>
              <w:top w:val="single" w:sz="4" w:space="0" w:color="auto"/>
              <w:left w:val="single" w:sz="4" w:space="0" w:color="auto"/>
              <w:bottom w:val="single" w:sz="4" w:space="0" w:color="auto"/>
              <w:right w:val="single" w:sz="4" w:space="0" w:color="auto"/>
            </w:tcBorders>
          </w:tcPr>
          <w:p w14:paraId="4D0576DB" w14:textId="5F7A2BFD" w:rsidR="001E5277" w:rsidRPr="001E5277" w:rsidRDefault="00235DA3" w:rsidP="001E5277">
            <w:pPr>
              <w:keepNext/>
              <w:tabs>
                <w:tab w:val="left" w:pos="0"/>
                <w:tab w:val="left" w:pos="1134"/>
              </w:tabs>
              <w:suppressAutoHyphens/>
              <w:spacing w:line="240" w:lineRule="auto"/>
              <w:contextualSpacing/>
              <w:jc w:val="center"/>
              <w:outlineLvl w:val="1"/>
              <w:rPr>
                <w:rFonts w:eastAsia="Times New Roman" w:cs="Calibri"/>
                <w:color w:val="FF0000"/>
                <w:lang w:eastAsia="en-US"/>
              </w:rPr>
            </w:pPr>
            <w:r>
              <w:rPr>
                <w:rFonts w:eastAsia="Times New Roman" w:cs="Calibri"/>
                <w:color w:val="FF0000"/>
                <w:lang w:eastAsia="en-US"/>
              </w:rPr>
              <w:t>0,4</w:t>
            </w:r>
          </w:p>
        </w:tc>
      </w:tr>
      <w:tr w:rsidR="00235DA3" w:rsidRPr="001E5277" w14:paraId="4D06F6E3"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tcPr>
          <w:p w14:paraId="4DE17B33" w14:textId="77777777"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61" w:name="_Toc145592629"/>
            <w:bookmarkStart w:id="162" w:name="_Toc155355282"/>
            <w:bookmarkStart w:id="163" w:name="_Toc160467417"/>
            <w:bookmarkStart w:id="164" w:name="_Toc187075498"/>
            <w:r w:rsidRPr="001E5277">
              <w:rPr>
                <w:rFonts w:eastAsia="Times New Roman" w:cs="Calibri"/>
                <w:color w:val="000000"/>
                <w:lang w:eastAsia="en-US"/>
              </w:rPr>
              <w:t>2.</w:t>
            </w:r>
            <w:bookmarkEnd w:id="161"/>
            <w:bookmarkEnd w:id="162"/>
            <w:bookmarkEnd w:id="163"/>
            <w:bookmarkEnd w:id="164"/>
          </w:p>
        </w:tc>
        <w:tc>
          <w:tcPr>
            <w:tcW w:w="4682" w:type="dxa"/>
            <w:tcBorders>
              <w:top w:val="single" w:sz="4" w:space="0" w:color="auto"/>
              <w:left w:val="single" w:sz="4" w:space="0" w:color="auto"/>
              <w:bottom w:val="single" w:sz="4" w:space="0" w:color="auto"/>
              <w:right w:val="single" w:sz="4" w:space="0" w:color="auto"/>
            </w:tcBorders>
            <w:hideMark/>
          </w:tcPr>
          <w:p w14:paraId="5E403622" w14:textId="77777777"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65" w:name="_Toc160467418"/>
            <w:bookmarkStart w:id="166" w:name="_Toc187075499"/>
            <w:r w:rsidRPr="001E5277">
              <w:rPr>
                <w:rFonts w:eastAsia="Times New Roman" w:cs="Calibri"/>
                <w:color w:val="000000"/>
                <w:lang w:eastAsia="en-US"/>
              </w:rPr>
              <w:t>2</w:t>
            </w:r>
            <w:bookmarkEnd w:id="165"/>
            <w:bookmarkEnd w:id="166"/>
          </w:p>
        </w:tc>
        <w:tc>
          <w:tcPr>
            <w:tcW w:w="2835" w:type="dxa"/>
            <w:tcBorders>
              <w:top w:val="single" w:sz="4" w:space="0" w:color="auto"/>
              <w:left w:val="single" w:sz="4" w:space="0" w:color="auto"/>
              <w:bottom w:val="single" w:sz="4" w:space="0" w:color="auto"/>
              <w:right w:val="single" w:sz="4" w:space="0" w:color="auto"/>
            </w:tcBorders>
          </w:tcPr>
          <w:p w14:paraId="606991B0" w14:textId="73184B28"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FF0000"/>
                <w:lang w:eastAsia="en-US"/>
              </w:rPr>
            </w:pPr>
            <w:r w:rsidRPr="00FE6C06">
              <w:rPr>
                <w:rFonts w:eastAsia="Times New Roman" w:cs="Calibri"/>
                <w:color w:val="FF0000"/>
                <w:lang w:eastAsia="en-US"/>
              </w:rPr>
              <w:t>0,</w:t>
            </w:r>
            <w:r w:rsidR="00136938">
              <w:rPr>
                <w:rFonts w:eastAsia="Times New Roman" w:cs="Calibri"/>
                <w:color w:val="FF0000"/>
                <w:lang w:eastAsia="en-US"/>
              </w:rPr>
              <w:t>8</w:t>
            </w:r>
          </w:p>
        </w:tc>
      </w:tr>
      <w:tr w:rsidR="00235DA3" w:rsidRPr="001E5277" w14:paraId="0C9614F8"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tcPr>
          <w:p w14:paraId="6C8245F9" w14:textId="004291B6"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67" w:name="_Toc187075501"/>
            <w:r>
              <w:rPr>
                <w:rFonts w:eastAsia="Times New Roman" w:cs="Calibri"/>
                <w:color w:val="000000"/>
                <w:lang w:eastAsia="en-US"/>
              </w:rPr>
              <w:t>3.</w:t>
            </w:r>
            <w:bookmarkEnd w:id="167"/>
          </w:p>
        </w:tc>
        <w:tc>
          <w:tcPr>
            <w:tcW w:w="4682" w:type="dxa"/>
            <w:tcBorders>
              <w:top w:val="single" w:sz="4" w:space="0" w:color="auto"/>
              <w:left w:val="single" w:sz="4" w:space="0" w:color="auto"/>
              <w:bottom w:val="single" w:sz="4" w:space="0" w:color="auto"/>
              <w:right w:val="single" w:sz="4" w:space="0" w:color="auto"/>
            </w:tcBorders>
          </w:tcPr>
          <w:p w14:paraId="5CC3609C" w14:textId="14DCA94B" w:rsidR="00235DA3" w:rsidRPr="001E5277"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bookmarkStart w:id="168" w:name="_Toc187075502"/>
            <w:r>
              <w:rPr>
                <w:rFonts w:eastAsia="Times New Roman" w:cs="Calibri"/>
                <w:color w:val="000000"/>
                <w:lang w:eastAsia="en-US"/>
              </w:rPr>
              <w:t>3</w:t>
            </w:r>
            <w:bookmarkEnd w:id="168"/>
          </w:p>
        </w:tc>
        <w:tc>
          <w:tcPr>
            <w:tcW w:w="2835" w:type="dxa"/>
            <w:tcBorders>
              <w:top w:val="single" w:sz="4" w:space="0" w:color="auto"/>
              <w:left w:val="single" w:sz="4" w:space="0" w:color="auto"/>
              <w:bottom w:val="single" w:sz="4" w:space="0" w:color="auto"/>
              <w:right w:val="single" w:sz="4" w:space="0" w:color="auto"/>
            </w:tcBorders>
          </w:tcPr>
          <w:p w14:paraId="4E5E23F4" w14:textId="70D2358F" w:rsidR="00235DA3" w:rsidRPr="001E5277" w:rsidRDefault="00136938" w:rsidP="00235DA3">
            <w:pPr>
              <w:keepNext/>
              <w:tabs>
                <w:tab w:val="left" w:pos="0"/>
                <w:tab w:val="left" w:pos="1134"/>
              </w:tabs>
              <w:suppressAutoHyphens/>
              <w:spacing w:line="240" w:lineRule="auto"/>
              <w:contextualSpacing/>
              <w:jc w:val="center"/>
              <w:outlineLvl w:val="1"/>
              <w:rPr>
                <w:rFonts w:eastAsia="Times New Roman" w:cs="Calibri"/>
                <w:color w:val="FF0000"/>
                <w:lang w:eastAsia="en-US"/>
              </w:rPr>
            </w:pPr>
            <w:r>
              <w:rPr>
                <w:rFonts w:eastAsia="Times New Roman" w:cs="Calibri"/>
                <w:color w:val="FF0000"/>
                <w:lang w:eastAsia="en-US"/>
              </w:rPr>
              <w:t>1,2</w:t>
            </w:r>
          </w:p>
        </w:tc>
      </w:tr>
      <w:tr w:rsidR="00235DA3" w:rsidRPr="001E5277" w14:paraId="009EBF93"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tcPr>
          <w:p w14:paraId="198D4A21" w14:textId="4EEF73D5" w:rsidR="00235DA3"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r>
              <w:rPr>
                <w:rFonts w:eastAsia="Times New Roman" w:cs="Calibri"/>
                <w:color w:val="000000"/>
                <w:lang w:eastAsia="en-US"/>
              </w:rPr>
              <w:t>4.</w:t>
            </w:r>
          </w:p>
        </w:tc>
        <w:tc>
          <w:tcPr>
            <w:tcW w:w="4682" w:type="dxa"/>
            <w:tcBorders>
              <w:top w:val="single" w:sz="4" w:space="0" w:color="auto"/>
              <w:left w:val="single" w:sz="4" w:space="0" w:color="auto"/>
              <w:bottom w:val="single" w:sz="4" w:space="0" w:color="auto"/>
              <w:right w:val="single" w:sz="4" w:space="0" w:color="auto"/>
            </w:tcBorders>
          </w:tcPr>
          <w:p w14:paraId="5C61A0A3" w14:textId="3DE6429A" w:rsidR="00235DA3"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r>
              <w:rPr>
                <w:rFonts w:eastAsia="Times New Roman" w:cs="Calibri"/>
                <w:color w:val="000000"/>
                <w:lang w:eastAsia="en-US"/>
              </w:rPr>
              <w:t>4</w:t>
            </w:r>
          </w:p>
        </w:tc>
        <w:tc>
          <w:tcPr>
            <w:tcW w:w="2835" w:type="dxa"/>
            <w:tcBorders>
              <w:top w:val="single" w:sz="4" w:space="0" w:color="auto"/>
              <w:left w:val="single" w:sz="4" w:space="0" w:color="auto"/>
              <w:bottom w:val="single" w:sz="4" w:space="0" w:color="auto"/>
              <w:right w:val="single" w:sz="4" w:space="0" w:color="auto"/>
            </w:tcBorders>
          </w:tcPr>
          <w:p w14:paraId="285C8673" w14:textId="27182EC1" w:rsidR="00235DA3" w:rsidRDefault="00136938" w:rsidP="00235DA3">
            <w:pPr>
              <w:keepNext/>
              <w:tabs>
                <w:tab w:val="left" w:pos="0"/>
                <w:tab w:val="left" w:pos="1134"/>
              </w:tabs>
              <w:suppressAutoHyphens/>
              <w:spacing w:line="240" w:lineRule="auto"/>
              <w:contextualSpacing/>
              <w:jc w:val="center"/>
              <w:outlineLvl w:val="1"/>
              <w:rPr>
                <w:rFonts w:eastAsia="Times New Roman" w:cs="Calibri"/>
                <w:color w:val="FF0000"/>
                <w:lang w:eastAsia="en-US"/>
              </w:rPr>
            </w:pPr>
            <w:r>
              <w:rPr>
                <w:rFonts w:eastAsia="Times New Roman" w:cs="Calibri"/>
                <w:color w:val="FF0000"/>
                <w:lang w:eastAsia="en-US"/>
              </w:rPr>
              <w:t>1,6</w:t>
            </w:r>
          </w:p>
        </w:tc>
      </w:tr>
      <w:tr w:rsidR="00235DA3" w:rsidRPr="001E5277" w14:paraId="53E0EF85" w14:textId="77777777" w:rsidTr="004C31A3">
        <w:trPr>
          <w:jc w:val="center"/>
        </w:trPr>
        <w:tc>
          <w:tcPr>
            <w:tcW w:w="486" w:type="dxa"/>
            <w:tcBorders>
              <w:top w:val="single" w:sz="4" w:space="0" w:color="auto"/>
              <w:left w:val="single" w:sz="4" w:space="0" w:color="auto"/>
              <w:bottom w:val="single" w:sz="4" w:space="0" w:color="auto"/>
              <w:right w:val="single" w:sz="4" w:space="0" w:color="auto"/>
            </w:tcBorders>
          </w:tcPr>
          <w:p w14:paraId="34C4EE25" w14:textId="3130F2FB" w:rsidR="00235DA3"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r>
              <w:rPr>
                <w:rFonts w:eastAsia="Times New Roman" w:cs="Calibri"/>
                <w:color w:val="000000"/>
                <w:lang w:eastAsia="en-US"/>
              </w:rPr>
              <w:t>5.</w:t>
            </w:r>
          </w:p>
        </w:tc>
        <w:tc>
          <w:tcPr>
            <w:tcW w:w="4682" w:type="dxa"/>
            <w:tcBorders>
              <w:top w:val="single" w:sz="4" w:space="0" w:color="auto"/>
              <w:left w:val="single" w:sz="4" w:space="0" w:color="auto"/>
              <w:bottom w:val="single" w:sz="4" w:space="0" w:color="auto"/>
              <w:right w:val="single" w:sz="4" w:space="0" w:color="auto"/>
            </w:tcBorders>
          </w:tcPr>
          <w:p w14:paraId="01F0E001" w14:textId="4595E95C" w:rsidR="00235DA3" w:rsidRDefault="00235DA3" w:rsidP="00235DA3">
            <w:pPr>
              <w:keepNext/>
              <w:tabs>
                <w:tab w:val="left" w:pos="0"/>
                <w:tab w:val="left" w:pos="1134"/>
              </w:tabs>
              <w:suppressAutoHyphens/>
              <w:spacing w:line="240" w:lineRule="auto"/>
              <w:contextualSpacing/>
              <w:jc w:val="center"/>
              <w:outlineLvl w:val="1"/>
              <w:rPr>
                <w:rFonts w:eastAsia="Times New Roman" w:cs="Calibri"/>
                <w:color w:val="000000"/>
                <w:lang w:eastAsia="en-US"/>
              </w:rPr>
            </w:pPr>
            <w:r>
              <w:rPr>
                <w:rFonts w:eastAsia="Times New Roman" w:cs="Calibri"/>
                <w:color w:val="000000"/>
                <w:lang w:eastAsia="en-US"/>
              </w:rPr>
              <w:t>5</w:t>
            </w:r>
          </w:p>
        </w:tc>
        <w:tc>
          <w:tcPr>
            <w:tcW w:w="2835" w:type="dxa"/>
            <w:tcBorders>
              <w:top w:val="single" w:sz="4" w:space="0" w:color="auto"/>
              <w:left w:val="single" w:sz="4" w:space="0" w:color="auto"/>
              <w:bottom w:val="single" w:sz="4" w:space="0" w:color="auto"/>
              <w:right w:val="single" w:sz="4" w:space="0" w:color="auto"/>
            </w:tcBorders>
          </w:tcPr>
          <w:p w14:paraId="10CE42AF" w14:textId="0A06F765" w:rsidR="00235DA3" w:rsidRDefault="00136938" w:rsidP="00235DA3">
            <w:pPr>
              <w:keepNext/>
              <w:tabs>
                <w:tab w:val="left" w:pos="0"/>
                <w:tab w:val="left" w:pos="1134"/>
              </w:tabs>
              <w:suppressAutoHyphens/>
              <w:spacing w:line="240" w:lineRule="auto"/>
              <w:contextualSpacing/>
              <w:jc w:val="center"/>
              <w:outlineLvl w:val="1"/>
              <w:rPr>
                <w:rFonts w:eastAsia="Times New Roman" w:cs="Calibri"/>
                <w:color w:val="FF0000"/>
                <w:lang w:eastAsia="en-US"/>
              </w:rPr>
            </w:pPr>
            <w:r>
              <w:rPr>
                <w:rFonts w:eastAsia="Times New Roman" w:cs="Calibri"/>
                <w:color w:val="FF0000"/>
                <w:lang w:eastAsia="en-US"/>
              </w:rPr>
              <w:t>2</w:t>
            </w:r>
          </w:p>
        </w:tc>
      </w:tr>
    </w:tbl>
    <w:p w14:paraId="53762368" w14:textId="1569123C" w:rsidR="003712C0" w:rsidRDefault="001E5277" w:rsidP="00981D4C">
      <w:pPr>
        <w:keepNext/>
        <w:tabs>
          <w:tab w:val="left" w:pos="284"/>
        </w:tabs>
        <w:spacing w:after="0" w:line="240" w:lineRule="auto"/>
        <w:contextualSpacing/>
        <w:jc w:val="both"/>
        <w:outlineLvl w:val="0"/>
        <w:rPr>
          <w:rFonts w:ascii="Calibri" w:eastAsia="Times New Roman" w:hAnsi="Calibri" w:cs="Calibri"/>
          <w:lang w:eastAsia="en-US"/>
        </w:rPr>
      </w:pPr>
      <w:bookmarkStart w:id="169" w:name="_Toc187075504"/>
      <w:bookmarkStart w:id="170" w:name="_Toc160467420"/>
      <w:r w:rsidRPr="001E5277">
        <w:rPr>
          <w:rFonts w:ascii="Calibri" w:eastAsia="Times New Roman" w:hAnsi="Calibri" w:cs="Calibri"/>
          <w:b/>
          <w:bCs/>
          <w:lang w:eastAsia="en-US"/>
        </w:rPr>
        <w:t>PASTABA.</w:t>
      </w:r>
      <w:r w:rsidRPr="001E5277">
        <w:rPr>
          <w:rFonts w:ascii="Calibri" w:eastAsia="Times New Roman" w:hAnsi="Calibri" w:cs="Calibri"/>
          <w:lang w:eastAsia="en-US"/>
        </w:rPr>
        <w:t xml:space="preserve"> </w:t>
      </w:r>
      <w:r w:rsidRPr="001E5277">
        <w:rPr>
          <w:rFonts w:ascii="Calibri" w:eastAsia="Times New Roman" w:hAnsi="Calibri" w:cs="Calibri"/>
          <w:b/>
          <w:bCs/>
          <w:noProof/>
          <w:sz w:val="22"/>
          <w:szCs w:val="22"/>
        </w:rPr>
        <w:t xml:space="preserve">Papildomas garantinis terminas </w:t>
      </w:r>
      <w:r w:rsidR="00C52826">
        <w:rPr>
          <w:rFonts w:ascii="Calibri" w:eastAsia="Times New Roman" w:hAnsi="Calibri" w:cs="Calibri"/>
          <w:b/>
          <w:bCs/>
          <w:noProof/>
          <w:sz w:val="22"/>
          <w:szCs w:val="22"/>
        </w:rPr>
        <w:t>apšvietimo įrenginiams</w:t>
      </w:r>
      <w:r w:rsidRPr="001E5277">
        <w:rPr>
          <w:rFonts w:ascii="Calibri" w:eastAsia="Times New Roman" w:hAnsi="Calibri" w:cs="Calibri"/>
          <w:b/>
          <w:bCs/>
          <w:noProof/>
          <w:sz w:val="22"/>
          <w:szCs w:val="22"/>
        </w:rPr>
        <w:t xml:space="preserve"> metais </w:t>
      </w:r>
      <w:r w:rsidRPr="001E5277">
        <w:rPr>
          <w:rFonts w:ascii="Calibri" w:eastAsia="Times New Roman" w:hAnsi="Calibri" w:cs="Calibri"/>
          <w:b/>
          <w:bCs/>
          <w:lang w:eastAsia="en-US"/>
        </w:rPr>
        <w:t xml:space="preserve">(toliau – papildomas garantinis terminas) – </w:t>
      </w:r>
      <w:r w:rsidR="003E74D3" w:rsidRPr="003E74D3">
        <w:rPr>
          <w:rFonts w:ascii="Calibri" w:eastAsia="Times New Roman" w:hAnsi="Calibri" w:cs="Calibri"/>
          <w:b/>
          <w:bCs/>
          <w:lang w:eastAsia="en-US"/>
        </w:rPr>
        <w:t xml:space="preserve">tiekėjo suteikiamas papildomas terminas, viršijantis minimalų teisės aktais apibrėžtą garantinį terminą </w:t>
      </w:r>
      <w:r w:rsidR="003E74D3" w:rsidRPr="003E74D3">
        <w:rPr>
          <w:rFonts w:ascii="Calibri" w:eastAsia="Times New Roman" w:hAnsi="Calibri" w:cs="Calibri"/>
          <w:lang w:eastAsia="en-US"/>
        </w:rPr>
        <w:t xml:space="preserve">(skaičiuojant nuo darbų perdavimo-priėmimo akto pasirašymo dienos). Pirkimo dokumentuose ir sutarties projekte numatomi minimalūs garantiniai įsipareigojimai, o Tiekėjai gali siūlyti papildomą garantinį terminą, kuris bus vertinamas skiriant kokybinio vertinimo kriterijaus balus. Tiekėjo nurodytas papildomas garantinis terminas gali būti ir ilgesnis, tačiau skaičiuojant šio kriterijaus kokybinį balą bus vertinamas tik maksimalus papildomas garantinis terminas – </w:t>
      </w:r>
      <w:r w:rsidR="005437C2">
        <w:rPr>
          <w:rFonts w:ascii="Calibri" w:eastAsia="Times New Roman" w:hAnsi="Calibri" w:cs="Calibri"/>
          <w:lang w:eastAsia="en-US"/>
        </w:rPr>
        <w:t>5</w:t>
      </w:r>
      <w:r w:rsidR="003E74D3" w:rsidRPr="003E74D3">
        <w:rPr>
          <w:rFonts w:ascii="Calibri" w:eastAsia="Times New Roman" w:hAnsi="Calibri" w:cs="Calibri"/>
          <w:lang w:eastAsia="en-US"/>
        </w:rPr>
        <w:t xml:space="preserve"> metai.</w:t>
      </w:r>
      <w:r w:rsidR="003E74D3">
        <w:rPr>
          <w:rFonts w:ascii="Calibri" w:eastAsia="Times New Roman" w:hAnsi="Calibri" w:cs="Calibri"/>
          <w:color w:val="000000"/>
          <w:lang w:eastAsia="en-US"/>
        </w:rPr>
        <w:t xml:space="preserve"> </w:t>
      </w:r>
      <w:r w:rsidRPr="001E5277">
        <w:rPr>
          <w:rFonts w:ascii="Calibri" w:eastAsia="Times New Roman" w:hAnsi="Calibri" w:cs="Calibri"/>
          <w:color w:val="000000"/>
          <w:lang w:eastAsia="en-US"/>
        </w:rPr>
        <w:t xml:space="preserve">Po sutarties įvykdymo tiekėjas įsipareigos šiuo terminu užtikrinti papildomą </w:t>
      </w:r>
      <w:r w:rsidR="003E74D3">
        <w:rPr>
          <w:rFonts w:ascii="Calibri" w:eastAsia="Times New Roman" w:hAnsi="Calibri" w:cs="Calibri"/>
          <w:color w:val="000000"/>
          <w:lang w:eastAsia="en-US"/>
        </w:rPr>
        <w:t xml:space="preserve">apšvietimo </w:t>
      </w:r>
      <w:r w:rsidR="003E74D3">
        <w:rPr>
          <w:rFonts w:ascii="Calibri" w:eastAsia="Times New Roman" w:hAnsi="Calibri" w:cs="Calibri"/>
          <w:color w:val="000000"/>
          <w:lang w:eastAsia="en-US"/>
        </w:rPr>
        <w:lastRenderedPageBreak/>
        <w:t>įrenginiams</w:t>
      </w:r>
      <w:r w:rsidRPr="001E5277">
        <w:rPr>
          <w:rFonts w:ascii="Calibri" w:eastAsia="Times New Roman" w:hAnsi="Calibri" w:cs="Calibri"/>
          <w:color w:val="000000"/>
          <w:lang w:eastAsia="en-US"/>
        </w:rPr>
        <w:t xml:space="preserve"> taikomą garantiją.</w:t>
      </w:r>
      <w:r w:rsidR="003E74D3" w:rsidRPr="003E74D3">
        <w:rPr>
          <w:rFonts w:ascii="Calibri" w:eastAsia="Times New Roman" w:hAnsi="Calibri" w:cs="Calibri"/>
          <w:color w:val="000000"/>
          <w:lang w:eastAsia="en-US"/>
        </w:rPr>
        <w:t xml:space="preserve"> </w:t>
      </w:r>
      <w:r w:rsidRPr="001E5277">
        <w:rPr>
          <w:rFonts w:ascii="Calibri" w:eastAsia="Times New Roman" w:hAnsi="Calibri" w:cs="Calibri"/>
          <w:lang w:eastAsia="en-US"/>
        </w:rPr>
        <w:t>Siekiant užtikrinti šį įsipareigojimą, Tiekėjas per 10 d. d. nuo galutinių Darbų priėmimo-perdavimo akto pasirašymo dienos privalės į Perkančiosios organizacijos banko</w:t>
      </w:r>
      <w:r w:rsidR="00486B0D">
        <w:rPr>
          <w:rFonts w:ascii="Calibri" w:eastAsia="Times New Roman" w:hAnsi="Calibri" w:cs="Calibri"/>
          <w:lang w:eastAsia="en-US"/>
        </w:rPr>
        <w:t xml:space="preserve"> </w:t>
      </w:r>
      <w:r w:rsidRPr="001E5277">
        <w:rPr>
          <w:rFonts w:ascii="Calibri" w:eastAsia="Times New Roman" w:hAnsi="Calibri" w:cs="Calibri"/>
          <w:lang w:eastAsia="en-US"/>
        </w:rPr>
        <w:t>sąskaitą LT</w:t>
      </w:r>
      <w:r w:rsidR="00A2336E" w:rsidRPr="00A2336E">
        <w:rPr>
          <w:rFonts w:ascii="Calibri" w:eastAsia="Times New Roman" w:hAnsi="Calibri" w:cs="Calibri"/>
          <w:lang w:eastAsia="en-US"/>
        </w:rPr>
        <w:t xml:space="preserve">96 4010 0439 0002 0133 </w:t>
      </w:r>
      <w:r w:rsidRPr="001E5277">
        <w:rPr>
          <w:rFonts w:ascii="Calibri" w:eastAsia="Times New Roman" w:hAnsi="Calibri" w:cs="Calibri"/>
          <w:lang w:eastAsia="en-US"/>
        </w:rPr>
        <w:t xml:space="preserve"> Luminor Bank AS pervesti</w:t>
      </w:r>
      <w:r w:rsidR="003712C0">
        <w:rPr>
          <w:rFonts w:ascii="Calibri" w:eastAsia="Times New Roman" w:hAnsi="Calibri" w:cs="Calibri"/>
          <w:lang w:eastAsia="en-US"/>
        </w:rPr>
        <w:t>:</w:t>
      </w:r>
      <w:bookmarkEnd w:id="169"/>
    </w:p>
    <w:p w14:paraId="02E0D6B5" w14:textId="1FF5E897" w:rsidR="003712C0" w:rsidRPr="003712C0" w:rsidRDefault="00136938" w:rsidP="00981D4C">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bookmarkStart w:id="171" w:name="_Toc187075505"/>
      <w:r>
        <w:rPr>
          <w:rFonts w:ascii="Calibri" w:eastAsia="Times New Roman" w:hAnsi="Calibri" w:cs="Calibri"/>
        </w:rPr>
        <w:t>2 500</w:t>
      </w:r>
      <w:r w:rsidR="003712C0" w:rsidRPr="003712C0">
        <w:rPr>
          <w:rFonts w:ascii="Calibri" w:eastAsia="Times New Roman" w:hAnsi="Calibri" w:cs="Calibri"/>
        </w:rPr>
        <w:t xml:space="preserve">,00 EUR užstatą, jei pasiūlyme tiekėjas nurodė 1 metų papildomą </w:t>
      </w:r>
      <w:r w:rsidR="00981D4C">
        <w:rPr>
          <w:rFonts w:ascii="Calibri" w:eastAsia="Times New Roman" w:hAnsi="Calibri" w:cs="Calibri"/>
        </w:rPr>
        <w:t>garantinį terminą</w:t>
      </w:r>
      <w:r w:rsidR="003712C0" w:rsidRPr="003712C0">
        <w:rPr>
          <w:rFonts w:ascii="Calibri" w:eastAsia="Times New Roman" w:hAnsi="Calibri" w:cs="Calibri"/>
        </w:rPr>
        <w:t xml:space="preserve"> apšvietimo įrengini</w:t>
      </w:r>
      <w:r w:rsidR="00981D4C">
        <w:rPr>
          <w:rFonts w:ascii="Calibri" w:eastAsia="Times New Roman" w:hAnsi="Calibri" w:cs="Calibri"/>
        </w:rPr>
        <w:t>ams</w:t>
      </w:r>
      <w:r w:rsidR="003712C0" w:rsidRPr="003712C0">
        <w:rPr>
          <w:rFonts w:ascii="Calibri" w:eastAsia="Times New Roman" w:hAnsi="Calibri" w:cs="Calibri"/>
        </w:rPr>
        <w:t>;</w:t>
      </w:r>
      <w:bookmarkEnd w:id="171"/>
    </w:p>
    <w:p w14:paraId="06491307" w14:textId="3BE3FE52" w:rsidR="003712C0" w:rsidRPr="003712C0" w:rsidRDefault="009B449A" w:rsidP="003712C0">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bookmarkStart w:id="172" w:name="_Toc187075506"/>
      <w:r>
        <w:rPr>
          <w:rFonts w:ascii="Calibri" w:eastAsia="Times New Roman" w:hAnsi="Calibri" w:cs="Calibri"/>
        </w:rPr>
        <w:t>5 000</w:t>
      </w:r>
      <w:r w:rsidR="003712C0" w:rsidRPr="003712C0">
        <w:rPr>
          <w:rFonts w:ascii="Calibri" w:eastAsia="Times New Roman" w:hAnsi="Calibri" w:cs="Calibri"/>
        </w:rPr>
        <w:t xml:space="preserve">,00 EUR užstatą, jei pasiūlyme tiekėjas nurodė 2 metų papildomą </w:t>
      </w:r>
      <w:r w:rsidR="00981D4C">
        <w:rPr>
          <w:rFonts w:ascii="Calibri" w:eastAsia="Times New Roman" w:hAnsi="Calibri" w:cs="Calibri"/>
        </w:rPr>
        <w:t>garantinį terminą</w:t>
      </w:r>
      <w:r w:rsidR="003712C0" w:rsidRPr="003712C0">
        <w:rPr>
          <w:rFonts w:ascii="Calibri" w:eastAsia="Times New Roman" w:hAnsi="Calibri" w:cs="Calibri"/>
        </w:rPr>
        <w:t xml:space="preserve"> apšvietimo</w:t>
      </w:r>
      <w:r w:rsidR="003712C0">
        <w:rPr>
          <w:rFonts w:ascii="Calibri" w:eastAsia="Times New Roman" w:hAnsi="Calibri" w:cs="Calibri"/>
        </w:rPr>
        <w:t xml:space="preserve"> </w:t>
      </w:r>
      <w:r w:rsidR="003712C0" w:rsidRPr="003712C0">
        <w:rPr>
          <w:rFonts w:ascii="Calibri" w:eastAsia="Times New Roman" w:hAnsi="Calibri" w:cs="Calibri"/>
        </w:rPr>
        <w:t>įrengini</w:t>
      </w:r>
      <w:r w:rsidR="00981D4C">
        <w:rPr>
          <w:rFonts w:ascii="Calibri" w:eastAsia="Times New Roman" w:hAnsi="Calibri" w:cs="Calibri"/>
        </w:rPr>
        <w:t>ams</w:t>
      </w:r>
      <w:r w:rsidR="003712C0" w:rsidRPr="003712C0">
        <w:rPr>
          <w:rFonts w:ascii="Calibri" w:eastAsia="Times New Roman" w:hAnsi="Calibri" w:cs="Calibri"/>
        </w:rPr>
        <w:t>;</w:t>
      </w:r>
      <w:bookmarkEnd w:id="172"/>
    </w:p>
    <w:p w14:paraId="08801F77" w14:textId="1ABF11C2" w:rsidR="003712C0" w:rsidRDefault="009B449A" w:rsidP="00E63505">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bookmarkStart w:id="173" w:name="_Toc187075507"/>
      <w:r>
        <w:rPr>
          <w:rFonts w:ascii="Calibri" w:eastAsia="Times New Roman" w:hAnsi="Calibri" w:cs="Calibri"/>
        </w:rPr>
        <w:t>7</w:t>
      </w:r>
      <w:r w:rsidR="003712C0" w:rsidRPr="003712C0">
        <w:rPr>
          <w:rFonts w:ascii="Calibri" w:eastAsia="Times New Roman" w:hAnsi="Calibri" w:cs="Calibri"/>
        </w:rPr>
        <w:t xml:space="preserve"> </w:t>
      </w:r>
      <w:r>
        <w:rPr>
          <w:rFonts w:ascii="Calibri" w:eastAsia="Times New Roman" w:hAnsi="Calibri" w:cs="Calibri"/>
        </w:rPr>
        <w:t>0</w:t>
      </w:r>
      <w:r w:rsidR="003712C0" w:rsidRPr="003712C0">
        <w:rPr>
          <w:rFonts w:ascii="Calibri" w:eastAsia="Times New Roman" w:hAnsi="Calibri" w:cs="Calibri"/>
        </w:rPr>
        <w:t xml:space="preserve">00,00 EUR užstatą, jei pasiūlyme tiekėjas nurodė 3 metų papildomą </w:t>
      </w:r>
      <w:r w:rsidR="00981D4C">
        <w:rPr>
          <w:rFonts w:ascii="Calibri" w:eastAsia="Times New Roman" w:hAnsi="Calibri" w:cs="Calibri"/>
        </w:rPr>
        <w:t>garantinį terminą</w:t>
      </w:r>
      <w:r w:rsidR="003712C0" w:rsidRPr="003712C0">
        <w:rPr>
          <w:rFonts w:ascii="Calibri" w:eastAsia="Times New Roman" w:hAnsi="Calibri" w:cs="Calibri"/>
        </w:rPr>
        <w:t xml:space="preserve"> apšvietimo</w:t>
      </w:r>
      <w:r w:rsidR="003712C0">
        <w:rPr>
          <w:rFonts w:ascii="Calibri" w:eastAsia="Times New Roman" w:hAnsi="Calibri" w:cs="Calibri"/>
        </w:rPr>
        <w:t xml:space="preserve"> </w:t>
      </w:r>
      <w:r w:rsidR="003712C0" w:rsidRPr="003712C0">
        <w:rPr>
          <w:rFonts w:ascii="Calibri" w:eastAsia="Times New Roman" w:hAnsi="Calibri" w:cs="Calibri"/>
        </w:rPr>
        <w:t>įrengini</w:t>
      </w:r>
      <w:r w:rsidR="00981D4C">
        <w:rPr>
          <w:rFonts w:ascii="Calibri" w:eastAsia="Times New Roman" w:hAnsi="Calibri" w:cs="Calibri"/>
        </w:rPr>
        <w:t>ams</w:t>
      </w:r>
      <w:bookmarkEnd w:id="173"/>
      <w:r>
        <w:rPr>
          <w:rFonts w:ascii="Calibri" w:eastAsia="Times New Roman" w:hAnsi="Calibri" w:cs="Calibri"/>
        </w:rPr>
        <w:t>;</w:t>
      </w:r>
    </w:p>
    <w:p w14:paraId="36D6D3C1" w14:textId="3403893D" w:rsidR="009B449A" w:rsidRDefault="009B449A" w:rsidP="009B449A">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r>
        <w:rPr>
          <w:rFonts w:ascii="Calibri" w:eastAsia="Times New Roman" w:hAnsi="Calibri" w:cs="Calibri"/>
        </w:rPr>
        <w:t xml:space="preserve">9 500,00 Eur </w:t>
      </w:r>
      <w:bookmarkStart w:id="174" w:name="_Hlk187675463"/>
      <w:r w:rsidRPr="003712C0">
        <w:rPr>
          <w:rFonts w:ascii="Calibri" w:eastAsia="Times New Roman" w:hAnsi="Calibri" w:cs="Calibri"/>
        </w:rPr>
        <w:t xml:space="preserve">užstatą, jei pasiūlyme tiekėjas nurodė </w:t>
      </w:r>
      <w:r>
        <w:rPr>
          <w:rFonts w:ascii="Calibri" w:eastAsia="Times New Roman" w:hAnsi="Calibri" w:cs="Calibri"/>
        </w:rPr>
        <w:t>4</w:t>
      </w:r>
      <w:r w:rsidRPr="003712C0">
        <w:rPr>
          <w:rFonts w:ascii="Calibri" w:eastAsia="Times New Roman" w:hAnsi="Calibri" w:cs="Calibri"/>
        </w:rPr>
        <w:t xml:space="preserve"> metų papildomą </w:t>
      </w:r>
      <w:r>
        <w:rPr>
          <w:rFonts w:ascii="Calibri" w:eastAsia="Times New Roman" w:hAnsi="Calibri" w:cs="Calibri"/>
        </w:rPr>
        <w:t>garantinį terminą</w:t>
      </w:r>
      <w:r w:rsidRPr="003712C0">
        <w:rPr>
          <w:rFonts w:ascii="Calibri" w:eastAsia="Times New Roman" w:hAnsi="Calibri" w:cs="Calibri"/>
        </w:rPr>
        <w:t xml:space="preserve"> apšvietimo</w:t>
      </w:r>
      <w:r>
        <w:rPr>
          <w:rFonts w:ascii="Calibri" w:eastAsia="Times New Roman" w:hAnsi="Calibri" w:cs="Calibri"/>
        </w:rPr>
        <w:t xml:space="preserve"> </w:t>
      </w:r>
      <w:r w:rsidRPr="003712C0">
        <w:rPr>
          <w:rFonts w:ascii="Calibri" w:eastAsia="Times New Roman" w:hAnsi="Calibri" w:cs="Calibri"/>
        </w:rPr>
        <w:t>įrengini</w:t>
      </w:r>
      <w:r>
        <w:rPr>
          <w:rFonts w:ascii="Calibri" w:eastAsia="Times New Roman" w:hAnsi="Calibri" w:cs="Calibri"/>
        </w:rPr>
        <w:t>ams</w:t>
      </w:r>
      <w:bookmarkEnd w:id="174"/>
      <w:r>
        <w:rPr>
          <w:rFonts w:ascii="Calibri" w:eastAsia="Times New Roman" w:hAnsi="Calibri" w:cs="Calibri"/>
        </w:rPr>
        <w:t>;</w:t>
      </w:r>
    </w:p>
    <w:p w14:paraId="648F9593" w14:textId="44D75D25" w:rsidR="009B449A" w:rsidRPr="003712C0" w:rsidRDefault="009B449A" w:rsidP="00E63505">
      <w:pPr>
        <w:pStyle w:val="Sraopastraipa"/>
        <w:keepNext/>
        <w:numPr>
          <w:ilvl w:val="0"/>
          <w:numId w:val="39"/>
        </w:numPr>
        <w:tabs>
          <w:tab w:val="left" w:pos="284"/>
          <w:tab w:val="left" w:pos="709"/>
        </w:tabs>
        <w:spacing w:after="0" w:line="240" w:lineRule="auto"/>
        <w:ind w:left="0" w:firstLine="357"/>
        <w:jc w:val="both"/>
        <w:outlineLvl w:val="0"/>
        <w:rPr>
          <w:rFonts w:ascii="Calibri" w:eastAsia="Times New Roman" w:hAnsi="Calibri" w:cs="Calibri"/>
        </w:rPr>
      </w:pPr>
      <w:r>
        <w:rPr>
          <w:rFonts w:ascii="Calibri" w:eastAsia="Times New Roman" w:hAnsi="Calibri" w:cs="Calibri"/>
        </w:rPr>
        <w:t xml:space="preserve">12 000,00 Eur </w:t>
      </w:r>
      <w:r w:rsidRPr="003712C0">
        <w:rPr>
          <w:rFonts w:ascii="Calibri" w:eastAsia="Times New Roman" w:hAnsi="Calibri" w:cs="Calibri"/>
        </w:rPr>
        <w:t xml:space="preserve">užstatą, jei pasiūlyme tiekėjas nurodė </w:t>
      </w:r>
      <w:r>
        <w:rPr>
          <w:rFonts w:ascii="Calibri" w:eastAsia="Times New Roman" w:hAnsi="Calibri" w:cs="Calibri"/>
        </w:rPr>
        <w:t>5</w:t>
      </w:r>
      <w:r w:rsidRPr="003712C0">
        <w:rPr>
          <w:rFonts w:ascii="Calibri" w:eastAsia="Times New Roman" w:hAnsi="Calibri" w:cs="Calibri"/>
        </w:rPr>
        <w:t xml:space="preserve"> metų papildomą </w:t>
      </w:r>
      <w:r>
        <w:rPr>
          <w:rFonts w:ascii="Calibri" w:eastAsia="Times New Roman" w:hAnsi="Calibri" w:cs="Calibri"/>
        </w:rPr>
        <w:t>garantinį terminą</w:t>
      </w:r>
      <w:r w:rsidRPr="003712C0">
        <w:rPr>
          <w:rFonts w:ascii="Calibri" w:eastAsia="Times New Roman" w:hAnsi="Calibri" w:cs="Calibri"/>
        </w:rPr>
        <w:t xml:space="preserve"> apšvietimo</w:t>
      </w:r>
      <w:r>
        <w:rPr>
          <w:rFonts w:ascii="Calibri" w:eastAsia="Times New Roman" w:hAnsi="Calibri" w:cs="Calibri"/>
        </w:rPr>
        <w:t xml:space="preserve"> </w:t>
      </w:r>
      <w:r w:rsidRPr="003712C0">
        <w:rPr>
          <w:rFonts w:ascii="Calibri" w:eastAsia="Times New Roman" w:hAnsi="Calibri" w:cs="Calibri"/>
        </w:rPr>
        <w:t>įrengini</w:t>
      </w:r>
      <w:r>
        <w:rPr>
          <w:rFonts w:ascii="Calibri" w:eastAsia="Times New Roman" w:hAnsi="Calibri" w:cs="Calibri"/>
        </w:rPr>
        <w:t>ams.</w:t>
      </w:r>
    </w:p>
    <w:p w14:paraId="1F3A3629" w14:textId="30D27E94" w:rsidR="001E5277" w:rsidRPr="001E5277" w:rsidRDefault="003712C0" w:rsidP="00E63505">
      <w:pPr>
        <w:keepNext/>
        <w:tabs>
          <w:tab w:val="left" w:pos="284"/>
        </w:tabs>
        <w:spacing w:after="0" w:line="240" w:lineRule="auto"/>
        <w:ind w:firstLine="993"/>
        <w:contextualSpacing/>
        <w:jc w:val="both"/>
        <w:outlineLvl w:val="0"/>
        <w:rPr>
          <w:rFonts w:ascii="Calibri" w:eastAsia="Times New Roman" w:hAnsi="Calibri" w:cs="Calibri"/>
          <w:lang w:eastAsia="en-US"/>
        </w:rPr>
      </w:pPr>
      <w:bookmarkStart w:id="175" w:name="_Toc187075508"/>
      <w:r>
        <w:rPr>
          <w:rFonts w:ascii="Calibri" w:eastAsia="Times New Roman" w:hAnsi="Calibri" w:cs="Calibri"/>
          <w:lang w:eastAsia="en-US"/>
        </w:rPr>
        <w:t>Užstatas</w:t>
      </w:r>
      <w:r w:rsidR="001E5277" w:rsidRPr="001E5277">
        <w:rPr>
          <w:rFonts w:ascii="Calibri" w:eastAsia="Times New Roman" w:hAnsi="Calibri" w:cs="Calibri"/>
          <w:lang w:eastAsia="en-US"/>
        </w:rPr>
        <w:t xml:space="preserve"> užtikri</w:t>
      </w:r>
      <w:r>
        <w:rPr>
          <w:rFonts w:ascii="Calibri" w:eastAsia="Times New Roman" w:hAnsi="Calibri" w:cs="Calibri"/>
          <w:lang w:eastAsia="en-US"/>
        </w:rPr>
        <w:t xml:space="preserve">ns </w:t>
      </w:r>
      <w:r w:rsidR="001E5277" w:rsidRPr="001E5277">
        <w:rPr>
          <w:rFonts w:ascii="Calibri" w:eastAsia="Times New Roman" w:hAnsi="Calibri" w:cs="Calibri"/>
          <w:lang w:eastAsia="en-US"/>
        </w:rPr>
        <w:t>šio įsipareigojimo laikymąsi</w:t>
      </w:r>
      <w:r>
        <w:rPr>
          <w:rFonts w:ascii="Calibri" w:eastAsia="Times New Roman" w:hAnsi="Calibri" w:cs="Calibri"/>
          <w:lang w:eastAsia="en-US"/>
        </w:rPr>
        <w:t>,</w:t>
      </w:r>
      <w:r w:rsidR="001E5277" w:rsidRPr="001E5277">
        <w:rPr>
          <w:rFonts w:ascii="Calibri" w:eastAsia="Times New Roman" w:hAnsi="Calibri" w:cs="Calibri"/>
          <w:lang w:eastAsia="en-US"/>
        </w:rPr>
        <w:t xml:space="preserve"> </w:t>
      </w:r>
      <w:r>
        <w:rPr>
          <w:rFonts w:ascii="Calibri" w:eastAsia="Times New Roman" w:hAnsi="Calibri" w:cs="Calibri"/>
          <w:lang w:eastAsia="en-US"/>
        </w:rPr>
        <w:t>juo</w:t>
      </w:r>
      <w:r w:rsidR="001E5277" w:rsidRPr="001E5277">
        <w:rPr>
          <w:rFonts w:ascii="Calibri" w:eastAsia="Times New Roman" w:hAnsi="Calibri" w:cs="Calibri"/>
          <w:lang w:eastAsia="en-US"/>
        </w:rPr>
        <w:t xml:space="preserve"> </w:t>
      </w:r>
      <w:r>
        <w:rPr>
          <w:rFonts w:ascii="Calibri" w:eastAsia="Times New Roman" w:hAnsi="Calibri" w:cs="Calibri"/>
          <w:lang w:eastAsia="en-US"/>
        </w:rPr>
        <w:t xml:space="preserve">bus </w:t>
      </w:r>
      <w:r w:rsidR="001E5277" w:rsidRPr="001E5277">
        <w:rPr>
          <w:rFonts w:ascii="Calibri" w:eastAsia="Times New Roman" w:hAnsi="Calibri" w:cs="Calibri"/>
          <w:lang w:eastAsia="en-US"/>
        </w:rPr>
        <w:t xml:space="preserve">garantuojama, kad Tiekėjas teiks papildomą garantiją rangos darbų metu įrengtiems </w:t>
      </w:r>
      <w:r w:rsidR="00406A5C">
        <w:rPr>
          <w:rFonts w:ascii="Calibri" w:eastAsia="Times New Roman" w:hAnsi="Calibri" w:cs="Calibri"/>
          <w:lang w:eastAsia="en-US"/>
        </w:rPr>
        <w:t>apšvietimo įrenginiams</w:t>
      </w:r>
      <w:r w:rsidR="001E5277" w:rsidRPr="001E5277">
        <w:rPr>
          <w:rFonts w:ascii="Calibri" w:eastAsia="Times New Roman" w:hAnsi="Calibri" w:cs="Calibri"/>
          <w:lang w:eastAsia="en-US"/>
        </w:rPr>
        <w:t xml:space="preserve">. Tiekėjui neteikiant rangos darbų metu įrengtiems </w:t>
      </w:r>
      <w:r w:rsidR="00CA5C61">
        <w:rPr>
          <w:rFonts w:ascii="Calibri" w:eastAsia="Times New Roman" w:hAnsi="Calibri" w:cs="Calibri"/>
          <w:lang w:eastAsia="en-US"/>
        </w:rPr>
        <w:t>apšvietimo įrenginiams</w:t>
      </w:r>
      <w:r w:rsidR="001E5277" w:rsidRPr="001E5277">
        <w:rPr>
          <w:rFonts w:ascii="Calibri" w:eastAsia="Times New Roman" w:hAnsi="Calibri" w:cs="Calibri"/>
          <w:lang w:eastAsia="en-US"/>
        </w:rPr>
        <w:t xml:space="preserve"> papildomos garantijos, Perkančioji organizacija turi teisę šių įrenginių </w:t>
      </w:r>
      <w:r w:rsidR="00CA5C61">
        <w:rPr>
          <w:rFonts w:ascii="Calibri" w:eastAsia="Times New Roman" w:hAnsi="Calibri" w:cs="Calibri"/>
          <w:lang w:eastAsia="en-US"/>
        </w:rPr>
        <w:t>remonto ar keitimo darbams</w:t>
      </w:r>
      <w:r w:rsidR="001E5277" w:rsidRPr="001E5277">
        <w:rPr>
          <w:rFonts w:ascii="Calibri" w:eastAsia="Times New Roman" w:hAnsi="Calibri" w:cs="Calibri"/>
          <w:lang w:eastAsia="en-US"/>
        </w:rPr>
        <w:t xml:space="preserve"> pasinaudoti Tiekėjo pervestu užstatu.</w:t>
      </w:r>
      <w:bookmarkEnd w:id="175"/>
    </w:p>
    <w:p w14:paraId="173C989E" w14:textId="5E55CDC5" w:rsidR="001E5277" w:rsidRPr="001E5277" w:rsidRDefault="001E5277" w:rsidP="001E5277">
      <w:pPr>
        <w:keepNext/>
        <w:tabs>
          <w:tab w:val="left" w:pos="284"/>
        </w:tabs>
        <w:spacing w:before="60" w:after="60" w:line="240" w:lineRule="auto"/>
        <w:ind w:firstLine="993"/>
        <w:contextualSpacing/>
        <w:jc w:val="both"/>
        <w:outlineLvl w:val="0"/>
        <w:rPr>
          <w:rFonts w:ascii="Calibri" w:eastAsia="Calibri" w:hAnsi="Calibri" w:cs="Calibri"/>
          <w:b/>
          <w:bCs/>
          <w:sz w:val="22"/>
          <w:szCs w:val="22"/>
        </w:rPr>
      </w:pPr>
      <w:bookmarkStart w:id="176" w:name="_Toc187075509"/>
      <w:r w:rsidRPr="001E5277">
        <w:rPr>
          <w:rFonts w:ascii="Calibri" w:eastAsia="Times New Roman" w:hAnsi="Calibri" w:cs="Calibri"/>
          <w:color w:val="000000"/>
          <w:lang w:eastAsia="en-US"/>
        </w:rPr>
        <w:t>Tiekėjui pasiūlyme nenurodžius papildomo</w:t>
      </w:r>
      <w:r w:rsidRPr="001E5277">
        <w:rPr>
          <w:rFonts w:ascii="Calibri" w:eastAsia="Times New Roman" w:hAnsi="Calibri" w:cs="Calibri"/>
          <w:lang w:eastAsia="en-US"/>
        </w:rPr>
        <w:t xml:space="preserve"> garantinio termino, T</w:t>
      </w:r>
      <w:r w:rsidRPr="001E5277">
        <w:rPr>
          <w:rFonts w:ascii="Calibri" w:eastAsia="Times New Roman" w:hAnsi="Calibri" w:cs="Calibri"/>
          <w:vertAlign w:val="subscript"/>
          <w:lang w:eastAsia="en-US"/>
        </w:rPr>
        <w:t xml:space="preserve"> </w:t>
      </w:r>
      <w:r w:rsidRPr="001E5277">
        <w:rPr>
          <w:rFonts w:ascii="Calibri" w:eastAsia="Times New Roman" w:hAnsi="Calibri" w:cs="Calibri"/>
          <w:lang w:eastAsia="en-US"/>
        </w:rPr>
        <w:t>kriterijaus</w:t>
      </w:r>
      <w:r w:rsidRPr="001E5277">
        <w:rPr>
          <w:rFonts w:ascii="Calibri" w:eastAsia="Times New Roman" w:hAnsi="Calibri" w:cs="Calibri"/>
          <w:vertAlign w:val="subscript"/>
          <w:lang w:eastAsia="en-US"/>
        </w:rPr>
        <w:t xml:space="preserve"> </w:t>
      </w:r>
      <w:r w:rsidRPr="001E5277">
        <w:rPr>
          <w:rFonts w:ascii="Calibri" w:eastAsia="Times New Roman" w:hAnsi="Calibri" w:cs="Calibri"/>
          <w:lang w:eastAsia="en-US"/>
        </w:rPr>
        <w:t xml:space="preserve">balai prilyginami 0. Jei tiekėjas pasiūlys ne sveikuoju skaičiumi  išreikštą papildomą garantinį terminą (pvz. 1,5 ir pan.) Perkančioji organizacija balus skirs pagal sveikojo skaičiaus reikšmę (pvz. pasiūlius 1,5 metų papildomą garantinį terminą bus skiriamas </w:t>
      </w:r>
      <w:r w:rsidR="00AD1A7D">
        <w:rPr>
          <w:rFonts w:ascii="Calibri" w:eastAsia="Times New Roman" w:hAnsi="Calibri" w:cs="Calibri"/>
          <w:color w:val="FF0000"/>
          <w:lang w:eastAsia="en-US"/>
        </w:rPr>
        <w:t>0,4</w:t>
      </w:r>
      <w:r w:rsidRPr="001E5277">
        <w:rPr>
          <w:rFonts w:ascii="Calibri" w:eastAsia="Times New Roman" w:hAnsi="Calibri" w:cs="Calibri"/>
          <w:color w:val="FF0000"/>
          <w:lang w:eastAsia="en-US"/>
        </w:rPr>
        <w:t xml:space="preserve"> bal</w:t>
      </w:r>
      <w:r w:rsidR="00AD1A7D">
        <w:rPr>
          <w:rFonts w:ascii="Calibri" w:eastAsia="Times New Roman" w:hAnsi="Calibri" w:cs="Calibri"/>
          <w:color w:val="FF0000"/>
          <w:lang w:eastAsia="en-US"/>
        </w:rPr>
        <w:t>o</w:t>
      </w:r>
      <w:r w:rsidRPr="001E5277">
        <w:rPr>
          <w:rFonts w:ascii="Calibri" w:eastAsia="Times New Roman" w:hAnsi="Calibri" w:cs="Calibri"/>
          <w:lang w:eastAsia="en-US"/>
        </w:rPr>
        <w:t>).</w:t>
      </w:r>
      <w:bookmarkEnd w:id="170"/>
      <w:bookmarkEnd w:id="176"/>
    </w:p>
    <w:p w14:paraId="0AB79116" w14:textId="77777777" w:rsidR="001E5277" w:rsidRPr="001E5277" w:rsidRDefault="001E5277" w:rsidP="001E5277">
      <w:pPr>
        <w:keepNext/>
        <w:numPr>
          <w:ilvl w:val="0"/>
          <w:numId w:val="38"/>
        </w:numPr>
        <w:tabs>
          <w:tab w:val="left" w:pos="567"/>
          <w:tab w:val="left" w:pos="851"/>
        </w:tabs>
        <w:suppressAutoHyphens/>
        <w:spacing w:after="0" w:line="240" w:lineRule="auto"/>
        <w:ind w:left="0" w:firstLine="851"/>
        <w:contextualSpacing/>
        <w:jc w:val="both"/>
        <w:outlineLvl w:val="1"/>
        <w:rPr>
          <w:rFonts w:ascii="Calibri" w:eastAsia="Times New Roman" w:hAnsi="Calibri" w:cs="Calibri"/>
          <w:lang w:eastAsia="en-US"/>
        </w:rPr>
      </w:pPr>
      <w:r w:rsidRPr="001E5277">
        <w:rPr>
          <w:rFonts w:cstheme="minorHAnsi"/>
          <w:color w:val="7030A0"/>
        </w:rPr>
        <w:t xml:space="preserve"> </w:t>
      </w:r>
      <w:bookmarkStart w:id="177" w:name="_Toc138694224"/>
      <w:bookmarkStart w:id="178" w:name="_Toc138694684"/>
      <w:bookmarkStart w:id="179" w:name="_Toc139020726"/>
      <w:bookmarkStart w:id="180" w:name="_Toc144467504"/>
      <w:bookmarkStart w:id="181" w:name="_Toc160467421"/>
      <w:bookmarkStart w:id="182" w:name="_Toc187075510"/>
      <w:r w:rsidRPr="001E5277">
        <w:rPr>
          <w:rFonts w:ascii="Calibri" w:eastAsia="Times New Roman" w:hAnsi="Calibri" w:cs="Calibri"/>
          <w:lang w:eastAsia="en-US"/>
        </w:rPr>
        <w:t xml:space="preserve">Visi apskaičiuoti balai apvalinami matematiškai </w:t>
      </w:r>
      <w:r w:rsidRPr="001E5277">
        <w:rPr>
          <w:rFonts w:ascii="Calibri" w:eastAsia="Times New Roman" w:hAnsi="Calibri" w:cs="Calibri"/>
          <w:b/>
          <w:bCs/>
          <w:lang w:eastAsia="en-US"/>
        </w:rPr>
        <w:t>keturių</w:t>
      </w:r>
      <w:r w:rsidRPr="001E5277">
        <w:rPr>
          <w:rFonts w:ascii="Calibri" w:eastAsia="Times New Roman" w:hAnsi="Calibri" w:cs="Calibri"/>
          <w:lang w:eastAsia="en-US"/>
        </w:rPr>
        <w:t xml:space="preserve"> skaičių po kablelio tikslumu.</w:t>
      </w:r>
      <w:bookmarkEnd w:id="177"/>
      <w:bookmarkEnd w:id="178"/>
      <w:bookmarkEnd w:id="179"/>
      <w:bookmarkEnd w:id="180"/>
      <w:bookmarkEnd w:id="181"/>
      <w:bookmarkEnd w:id="182"/>
    </w:p>
    <w:p w14:paraId="3F45A87F" w14:textId="77777777" w:rsidR="001E5277" w:rsidRPr="001E5277" w:rsidRDefault="001E5277" w:rsidP="001E5277">
      <w:pPr>
        <w:keepNext/>
        <w:numPr>
          <w:ilvl w:val="0"/>
          <w:numId w:val="38"/>
        </w:numPr>
        <w:tabs>
          <w:tab w:val="left" w:pos="567"/>
          <w:tab w:val="left" w:pos="851"/>
        </w:tabs>
        <w:suppressAutoHyphens/>
        <w:spacing w:after="0" w:line="240" w:lineRule="auto"/>
        <w:ind w:left="0" w:firstLine="851"/>
        <w:contextualSpacing/>
        <w:jc w:val="both"/>
        <w:outlineLvl w:val="1"/>
        <w:rPr>
          <w:rFonts w:ascii="Calibri" w:eastAsia="Times New Roman" w:hAnsi="Calibri" w:cs="Calibri"/>
          <w:lang w:eastAsia="en-US"/>
        </w:rPr>
      </w:pPr>
      <w:bookmarkStart w:id="183" w:name="_Toc138694225"/>
      <w:bookmarkStart w:id="184" w:name="_Toc138694685"/>
      <w:bookmarkStart w:id="185" w:name="_Toc139020727"/>
      <w:bookmarkStart w:id="186" w:name="_Toc144467505"/>
      <w:bookmarkStart w:id="187" w:name="_Toc160467422"/>
      <w:bookmarkStart w:id="188" w:name="_Toc187075511"/>
      <w:bookmarkStart w:id="189" w:name="_Hlk89251209"/>
      <w:r w:rsidRPr="001E5277">
        <w:rPr>
          <w:rFonts w:ascii="Calibri" w:eastAsia="Times New Roman" w:hAnsi="Calibri" w:cs="Calibri"/>
          <w:lang w:eastAsia="en-US"/>
        </w:rPr>
        <w:t>Ekonomiškai naudingiausiais pasiūlymais bus pripažinti pirmieji 3 (arba mažiau nei 3, jeigu atitinkančiais konkurso sąlygų reikalavimus bus pripažįstami mažiau nei 3) pasiūlymai, kurių ekonominio naudingumo (S) reikšmės bus didžiausios.</w:t>
      </w:r>
      <w:bookmarkEnd w:id="183"/>
      <w:bookmarkEnd w:id="184"/>
      <w:bookmarkEnd w:id="185"/>
      <w:bookmarkEnd w:id="186"/>
      <w:bookmarkEnd w:id="187"/>
      <w:bookmarkEnd w:id="188"/>
    </w:p>
    <w:p w14:paraId="6E5DF01E" w14:textId="77777777" w:rsidR="001E5277" w:rsidRPr="001E5277" w:rsidRDefault="001E5277" w:rsidP="001E5277">
      <w:pPr>
        <w:keepNext/>
        <w:numPr>
          <w:ilvl w:val="0"/>
          <w:numId w:val="38"/>
        </w:numPr>
        <w:tabs>
          <w:tab w:val="left" w:pos="567"/>
          <w:tab w:val="left" w:pos="851"/>
        </w:tabs>
        <w:suppressAutoHyphens/>
        <w:spacing w:after="0" w:line="240" w:lineRule="auto"/>
        <w:ind w:left="0" w:firstLine="851"/>
        <w:contextualSpacing/>
        <w:jc w:val="both"/>
        <w:outlineLvl w:val="1"/>
        <w:rPr>
          <w:rFonts w:ascii="Calibri" w:eastAsia="Times New Roman" w:hAnsi="Calibri" w:cs="Calibri"/>
          <w:lang w:eastAsia="en-US"/>
        </w:rPr>
      </w:pPr>
      <w:bookmarkStart w:id="190" w:name="_Toc138694686"/>
      <w:bookmarkStart w:id="191" w:name="_Toc139020728"/>
      <w:bookmarkStart w:id="192" w:name="_Toc144467506"/>
      <w:bookmarkStart w:id="193" w:name="_Toc160467423"/>
      <w:bookmarkStart w:id="194" w:name="_Toc187075512"/>
      <w:r w:rsidRPr="001E5277">
        <w:rPr>
          <w:rFonts w:ascii="Calibri" w:eastAsia="Times New Roman" w:hAnsi="Calibri" w:cs="Calibri"/>
          <w:lang w:eastAsia="en-US"/>
        </w:rPr>
        <w:t>Tais atvejais, kai kelių dalyvių pasiūlymų ekonominis naudingumas yra vienodas, nustatant pasiūlymų eilę, pirmesnis į šią eilę įrašomas dalyvis, kurio pasiūlymas pateiktas anksčiausiai.</w:t>
      </w:r>
      <w:bookmarkEnd w:id="189"/>
      <w:bookmarkEnd w:id="190"/>
      <w:bookmarkEnd w:id="191"/>
      <w:bookmarkEnd w:id="192"/>
      <w:bookmarkEnd w:id="193"/>
      <w:bookmarkEnd w:id="194"/>
    </w:p>
    <w:p w14:paraId="24D1A2E4" w14:textId="77777777" w:rsidR="001E5277" w:rsidRPr="001E5277" w:rsidRDefault="001E5277" w:rsidP="001E5277">
      <w:pPr>
        <w:numPr>
          <w:ilvl w:val="0"/>
          <w:numId w:val="38"/>
        </w:numPr>
        <w:tabs>
          <w:tab w:val="left" w:pos="851"/>
        </w:tabs>
        <w:spacing w:after="0" w:line="240" w:lineRule="auto"/>
        <w:ind w:left="0" w:firstLine="851"/>
        <w:contextualSpacing/>
        <w:jc w:val="both"/>
        <w:rPr>
          <w:rFonts w:ascii="Calibri" w:eastAsia="Times New Roman" w:hAnsi="Calibri" w:cs="Calibri"/>
          <w:lang w:eastAsia="en-US"/>
        </w:rPr>
      </w:pPr>
      <w:r w:rsidRPr="001E5277">
        <w:rPr>
          <w:rFonts w:ascii="Calibri" w:eastAsia="Times New Roman" w:hAnsi="Calibri" w:cs="Calibri"/>
          <w:lang w:eastAsia="en-US"/>
        </w:rPr>
        <w:t>Tais atvejais, kai sudarius pasiūlymų eilę ir paskelbus laimėtojus bent su vienu iš 3 (arba mažiau nei 3, jei atitinkančiais konkurso sąlygų reikalavimus bus pripažįstami mažiau nei 3) ekonomiškai naudingiausią pasiūlymą pateikusiu tiekėju nebus sudaroma Preliminarioji sutartis (pvz. jei bent vienas tiekėjas atsisakys sudaryti Preliminariąją sutartį ar tiekėjas bus pašalintas ir pan.), pasiūlymų eilė bus sudaroma iš naujo, o Preliminariąją sutartį pasirašyti tokiu atveju bus kviečiami pirmieji 3 (arba mažiau nei 3) tiekėjai, kurių ekonominio naudingumo (S) reikšmė pagal sudarytą pasiūlymų eilę bus didžiausia (tol, kol bus sudaryta Preliminarioji sutartis). Prieš tai Perkančioji organizacija prašys naujai  pakviesto tiekėjo(-ų) (jei toks bus) pateikti dokumentus, patvirtinančius tiekėjo(-ų) kvalifikaciją ir (jeigu taikoma) atitikimą reikalavimams dėl kokybės vadybos sistemos ir (ar) aplinkos apsaugos vadybos sistemos standartų.</w:t>
      </w:r>
    </w:p>
    <w:p w14:paraId="1962BF33" w14:textId="77777777" w:rsidR="001E5277" w:rsidRPr="001E5277" w:rsidRDefault="001E5277" w:rsidP="001E5277">
      <w:pPr>
        <w:spacing w:after="120"/>
        <w:ind w:firstLine="397"/>
        <w:rPr>
          <w:rFonts w:eastAsia="Times New Roman" w:cstheme="minorHAnsi"/>
          <w:color w:val="7030A0"/>
          <w:sz w:val="22"/>
          <w:szCs w:val="22"/>
          <w:lang w:eastAsia="en-US"/>
        </w:rPr>
      </w:pPr>
    </w:p>
    <w:p w14:paraId="1154B5EA" w14:textId="7C4DCE1B" w:rsidR="003C61C8" w:rsidRDefault="001E5277" w:rsidP="001E5277">
      <w:pPr>
        <w:pStyle w:val="Antrat2"/>
        <w:ind w:left="5103"/>
        <w:rPr>
          <w:rFonts w:asciiTheme="minorHAnsi" w:hAnsiTheme="minorHAnsi"/>
          <w:color w:val="0070C0"/>
          <w:sz w:val="21"/>
          <w:szCs w:val="21"/>
        </w:rPr>
        <w:sectPr w:rsidR="003C61C8" w:rsidSect="00F549AE">
          <w:pgSz w:w="12240" w:h="15840"/>
          <w:pgMar w:top="1134" w:right="567" w:bottom="1134" w:left="1701" w:header="720" w:footer="720" w:gutter="0"/>
          <w:cols w:space="720"/>
          <w:titlePg/>
          <w:docGrid w:linePitch="360"/>
        </w:sectPr>
      </w:pPr>
      <w:bookmarkStart w:id="195" w:name="_Toc187075513"/>
      <w:r w:rsidRPr="001E5277">
        <w:rPr>
          <w:rFonts w:asciiTheme="minorHAnsi" w:eastAsiaTheme="minorEastAsia" w:hAnsiTheme="minorHAnsi" w:cstheme="minorHAnsi"/>
          <w:color w:val="auto"/>
          <w:sz w:val="21"/>
          <w:szCs w:val="21"/>
        </w:rPr>
        <w:t>__________</w:t>
      </w:r>
      <w:bookmarkEnd w:id="195"/>
    </w:p>
    <w:p w14:paraId="79D38E06" w14:textId="77777777" w:rsidR="003C61C8" w:rsidRPr="005333A0" w:rsidRDefault="003C61C8" w:rsidP="003C61C8">
      <w:pPr>
        <w:keepNext/>
        <w:keepLines/>
        <w:spacing w:before="120" w:after="0" w:line="240" w:lineRule="auto"/>
        <w:ind w:left="5103"/>
        <w:jc w:val="right"/>
        <w:outlineLvl w:val="1"/>
        <w:rPr>
          <w:rFonts w:ascii="Calibri" w:eastAsia="Calibri Light" w:hAnsi="Calibri" w:cs="Times New Roman"/>
          <w:color w:val="0070C0"/>
        </w:rPr>
      </w:pPr>
      <w:bookmarkStart w:id="196" w:name="_Toc155355296"/>
      <w:bookmarkStart w:id="197" w:name="_Toc173243278"/>
      <w:bookmarkStart w:id="198" w:name="_Toc187075514"/>
      <w:r w:rsidRPr="005333A0">
        <w:rPr>
          <w:rFonts w:ascii="Calibri" w:eastAsia="Calibri Light" w:hAnsi="Calibri" w:cs="Times New Roman"/>
          <w:color w:val="0070C0"/>
        </w:rPr>
        <w:lastRenderedPageBreak/>
        <w:t>Pirkimo sąlygų 8 priedas „Tiekėjo specialistų sąrašo forma“</w:t>
      </w:r>
      <w:bookmarkEnd w:id="196"/>
      <w:bookmarkEnd w:id="197"/>
      <w:bookmarkEnd w:id="198"/>
    </w:p>
    <w:p w14:paraId="43FC68FA" w14:textId="77777777" w:rsidR="003C61C8" w:rsidRPr="005333A0" w:rsidRDefault="003C61C8" w:rsidP="003C61C8">
      <w:pPr>
        <w:rPr>
          <w:rFonts w:ascii="Calibri" w:eastAsia="Calibri" w:hAnsi="Calibri" w:cs="Arial"/>
        </w:rPr>
      </w:pPr>
    </w:p>
    <w:p w14:paraId="45540EC5" w14:textId="77777777" w:rsidR="003C61C8" w:rsidRPr="005333A0" w:rsidRDefault="003C61C8" w:rsidP="003C61C8">
      <w:pPr>
        <w:shd w:val="clear" w:color="auto" w:fill="FFFFFF"/>
        <w:spacing w:after="200"/>
        <w:jc w:val="center"/>
        <w:rPr>
          <w:rFonts w:ascii="Calibri" w:eastAsia="Times New Roman" w:hAnsi="Calibri" w:cs="Calibri"/>
          <w:b/>
          <w:sz w:val="22"/>
          <w:szCs w:val="22"/>
          <w:lang w:eastAsia="en-US"/>
        </w:rPr>
      </w:pPr>
      <w:r w:rsidRPr="005333A0">
        <w:rPr>
          <w:rFonts w:ascii="Calibri" w:eastAsia="Times New Roman" w:hAnsi="Calibri" w:cs="Calibri"/>
          <w:b/>
          <w:sz w:val="22"/>
          <w:szCs w:val="22"/>
          <w:lang w:eastAsia="en-US"/>
        </w:rPr>
        <w:t>Tiekėjo specialistų sąrašo forma</w:t>
      </w:r>
    </w:p>
    <w:p w14:paraId="44C76E23" w14:textId="0BE19703" w:rsidR="003C61C8" w:rsidRPr="005333A0" w:rsidRDefault="003C61C8" w:rsidP="003C61C8">
      <w:pPr>
        <w:spacing w:after="0" w:line="240" w:lineRule="auto"/>
        <w:jc w:val="center"/>
        <w:rPr>
          <w:rFonts w:ascii="Calibri" w:eastAsia="Times New Roman" w:hAnsi="Calibri" w:cs="Calibri"/>
          <w:b/>
          <w:sz w:val="22"/>
          <w:szCs w:val="22"/>
          <w:lang w:eastAsia="en-US"/>
        </w:rPr>
      </w:pPr>
      <w:r w:rsidRPr="005333A0">
        <w:rPr>
          <w:rFonts w:ascii="Calibri" w:eastAsia="Times New Roman" w:hAnsi="Calibri" w:cs="Calibri"/>
          <w:b/>
          <w:sz w:val="22"/>
          <w:szCs w:val="22"/>
          <w:lang w:eastAsia="en-US"/>
        </w:rPr>
        <w:t>„</w:t>
      </w:r>
      <w:r w:rsidR="000F270F" w:rsidRPr="000F270F">
        <w:rPr>
          <w:rFonts w:ascii="Calibri" w:eastAsia="Calibri" w:hAnsi="Calibri" w:cs="Calibri"/>
          <w:b/>
          <w:bCs/>
          <w:sz w:val="22"/>
          <w:szCs w:val="22"/>
        </w:rPr>
        <w:t>ŽALGIRIO GATVĖS ATKARPOS IR LIETAUS NUOTEKŲ TINKLŲ (ŽALGIRIO G.) JONAVOS MIESTE NAUJA STATYBA</w:t>
      </w:r>
      <w:r w:rsidRPr="005333A0">
        <w:rPr>
          <w:rFonts w:ascii="Calibri" w:eastAsia="Times New Roman" w:hAnsi="Calibri" w:cs="Calibri"/>
          <w:b/>
          <w:sz w:val="22"/>
          <w:szCs w:val="22"/>
          <w:lang w:eastAsia="en-US"/>
        </w:rPr>
        <w:t>“</w:t>
      </w:r>
    </w:p>
    <w:p w14:paraId="31D91500" w14:textId="77777777" w:rsidR="003C61C8" w:rsidRPr="005333A0" w:rsidRDefault="003C61C8" w:rsidP="003C61C8">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3C61C8" w:rsidRPr="005333A0" w14:paraId="79E3B198" w14:textId="77777777" w:rsidTr="004C31A3">
        <w:tc>
          <w:tcPr>
            <w:tcW w:w="2122" w:type="dxa"/>
            <w:tcBorders>
              <w:top w:val="single" w:sz="4" w:space="0" w:color="auto"/>
              <w:left w:val="single" w:sz="4" w:space="0" w:color="auto"/>
              <w:bottom w:val="single" w:sz="4" w:space="0" w:color="auto"/>
              <w:right w:val="single" w:sz="4" w:space="0" w:color="auto"/>
            </w:tcBorders>
            <w:vAlign w:val="center"/>
            <w:hideMark/>
          </w:tcPr>
          <w:p w14:paraId="70076422"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69962F6"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57665E3"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A2F8C3B"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239A50" w14:textId="77777777" w:rsidR="003C61C8" w:rsidRPr="005333A0" w:rsidRDefault="003C61C8" w:rsidP="004C31A3">
            <w:pPr>
              <w:spacing w:after="0" w:line="240" w:lineRule="auto"/>
              <w:jc w:val="center"/>
              <w:rPr>
                <w:rFonts w:ascii="Calibri" w:eastAsia="Calibri" w:hAnsi="Calibri" w:cs="Calibri"/>
                <w:b/>
                <w:bCs/>
                <w:sz w:val="22"/>
                <w:szCs w:val="22"/>
              </w:rPr>
            </w:pPr>
            <w:r w:rsidRPr="005333A0">
              <w:rPr>
                <w:rFonts w:ascii="Calibri" w:eastAsia="Calibri" w:hAnsi="Calibri" w:cs="Calibri"/>
                <w:b/>
                <w:bCs/>
                <w:sz w:val="22"/>
                <w:szCs w:val="22"/>
              </w:rPr>
              <w:t>Jei specialistas dirba pagal darbo sutartį, jo įdarbinimo data ir įmonės pavadinimas</w:t>
            </w:r>
          </w:p>
        </w:tc>
      </w:tr>
      <w:tr w:rsidR="003C61C8" w:rsidRPr="005333A0" w14:paraId="1ABBBE24" w14:textId="77777777" w:rsidTr="004C31A3">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2F211FD0" w14:textId="45A597F7" w:rsidR="003C61C8" w:rsidRPr="005333A0" w:rsidRDefault="005C278D" w:rsidP="004C31A3">
            <w:pPr>
              <w:spacing w:after="0" w:line="240" w:lineRule="auto"/>
              <w:jc w:val="center"/>
              <w:rPr>
                <w:rFonts w:ascii="Calibri" w:eastAsia="Calibri" w:hAnsi="Calibri" w:cs="Calibri"/>
                <w:sz w:val="22"/>
                <w:szCs w:val="22"/>
              </w:rPr>
            </w:pPr>
            <w:r>
              <w:rPr>
                <w:rFonts w:ascii="Calibri" w:eastAsia="Calibri" w:hAnsi="Calibri" w:cs="Calibri"/>
                <w:sz w:val="22"/>
                <w:szCs w:val="22"/>
              </w:rPr>
              <w:t>Projekto vadovas</w:t>
            </w:r>
          </w:p>
        </w:tc>
        <w:tc>
          <w:tcPr>
            <w:tcW w:w="2410" w:type="dxa"/>
            <w:tcBorders>
              <w:top w:val="single" w:sz="4" w:space="0" w:color="auto"/>
              <w:left w:val="single" w:sz="4" w:space="0" w:color="auto"/>
              <w:bottom w:val="single" w:sz="4" w:space="0" w:color="auto"/>
              <w:right w:val="single" w:sz="4" w:space="0" w:color="auto"/>
            </w:tcBorders>
          </w:tcPr>
          <w:p w14:paraId="24CE3153" w14:textId="77777777" w:rsidR="003C61C8" w:rsidRPr="005333A0" w:rsidRDefault="003C61C8" w:rsidP="004C31A3">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54710ED" w14:textId="77777777" w:rsidR="003C61C8" w:rsidRPr="005333A0" w:rsidRDefault="003C61C8" w:rsidP="004C31A3">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2610A6B" w14:textId="77777777" w:rsidR="003C61C8" w:rsidRPr="005333A0" w:rsidRDefault="003C61C8" w:rsidP="004C31A3">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FD99F29" w14:textId="77777777" w:rsidR="003C61C8" w:rsidRPr="005333A0" w:rsidRDefault="003C61C8" w:rsidP="004C31A3">
            <w:pPr>
              <w:spacing w:after="0" w:line="240" w:lineRule="auto"/>
              <w:rPr>
                <w:rFonts w:ascii="Calibri" w:eastAsia="Calibri" w:hAnsi="Calibri" w:cs="Calibri"/>
                <w:sz w:val="22"/>
                <w:szCs w:val="22"/>
              </w:rPr>
            </w:pPr>
          </w:p>
        </w:tc>
      </w:tr>
      <w:tr w:rsidR="005C278D" w:rsidRPr="005333A0" w14:paraId="05D9880D" w14:textId="77777777" w:rsidTr="004C31A3">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79749BA3" w14:textId="2FAAA433" w:rsidR="005C278D" w:rsidRDefault="005C278D" w:rsidP="004C31A3">
            <w:pPr>
              <w:spacing w:after="0" w:line="240" w:lineRule="auto"/>
              <w:jc w:val="center"/>
              <w:rPr>
                <w:rFonts w:ascii="Calibri" w:eastAsia="Calibri" w:hAnsi="Calibri" w:cs="Calibri"/>
                <w:sz w:val="22"/>
                <w:szCs w:val="22"/>
              </w:rPr>
            </w:pPr>
            <w:r>
              <w:rPr>
                <w:rFonts w:ascii="Calibri" w:eastAsia="Calibri" w:hAnsi="Calibri" w:cs="Calibri"/>
                <w:sz w:val="22"/>
                <w:szCs w:val="22"/>
              </w:rPr>
              <w:t>S</w:t>
            </w:r>
            <w:r w:rsidRPr="005333A0">
              <w:rPr>
                <w:rFonts w:ascii="Calibri" w:eastAsia="Calibri" w:hAnsi="Calibri" w:cs="Calibri"/>
                <w:sz w:val="22"/>
                <w:szCs w:val="22"/>
              </w:rPr>
              <w:t>tatybos darbų vadovas</w:t>
            </w:r>
          </w:p>
        </w:tc>
        <w:tc>
          <w:tcPr>
            <w:tcW w:w="2410" w:type="dxa"/>
            <w:tcBorders>
              <w:top w:val="single" w:sz="4" w:space="0" w:color="auto"/>
              <w:left w:val="single" w:sz="4" w:space="0" w:color="auto"/>
              <w:bottom w:val="single" w:sz="4" w:space="0" w:color="auto"/>
              <w:right w:val="single" w:sz="4" w:space="0" w:color="auto"/>
            </w:tcBorders>
          </w:tcPr>
          <w:p w14:paraId="0983B4B4" w14:textId="77777777" w:rsidR="005C278D" w:rsidRPr="005333A0" w:rsidRDefault="005C278D" w:rsidP="004C31A3">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CB813DE" w14:textId="77777777" w:rsidR="005C278D" w:rsidRPr="005333A0" w:rsidRDefault="005C278D" w:rsidP="004C31A3">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CDEE125" w14:textId="77777777" w:rsidR="005C278D" w:rsidRPr="005333A0" w:rsidRDefault="005C278D" w:rsidP="004C31A3">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D703CCD" w14:textId="77777777" w:rsidR="005C278D" w:rsidRPr="005333A0" w:rsidRDefault="005C278D" w:rsidP="004C31A3">
            <w:pPr>
              <w:spacing w:after="0" w:line="240" w:lineRule="auto"/>
              <w:rPr>
                <w:rFonts w:ascii="Calibri" w:eastAsia="Calibri" w:hAnsi="Calibri" w:cs="Calibri"/>
                <w:sz w:val="22"/>
                <w:szCs w:val="22"/>
              </w:rPr>
            </w:pPr>
          </w:p>
        </w:tc>
      </w:tr>
      <w:tr w:rsidR="005C278D" w:rsidRPr="005333A0" w14:paraId="1BF98E6B" w14:textId="77777777" w:rsidTr="004C31A3">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6E9F3910" w14:textId="5E7A2C88" w:rsidR="005C278D" w:rsidRDefault="005C278D" w:rsidP="004C31A3">
            <w:pPr>
              <w:spacing w:after="0" w:line="240" w:lineRule="auto"/>
              <w:jc w:val="center"/>
              <w:rPr>
                <w:rFonts w:ascii="Calibri" w:eastAsia="Calibri" w:hAnsi="Calibri" w:cs="Calibri"/>
                <w:sz w:val="22"/>
                <w:szCs w:val="22"/>
              </w:rPr>
            </w:pPr>
            <w:r>
              <w:rPr>
                <w:rFonts w:ascii="Calibri" w:eastAsia="Calibri" w:hAnsi="Calibri" w:cs="Calibri"/>
                <w:sz w:val="22"/>
                <w:szCs w:val="22"/>
              </w:rPr>
              <w:t>Specialiųjų s</w:t>
            </w:r>
            <w:r w:rsidRPr="005333A0">
              <w:rPr>
                <w:rFonts w:ascii="Calibri" w:eastAsia="Calibri" w:hAnsi="Calibri" w:cs="Calibri"/>
                <w:sz w:val="22"/>
                <w:szCs w:val="22"/>
              </w:rPr>
              <w:t>tatybos darbų vadovas</w:t>
            </w:r>
          </w:p>
        </w:tc>
        <w:tc>
          <w:tcPr>
            <w:tcW w:w="2410" w:type="dxa"/>
            <w:tcBorders>
              <w:top w:val="single" w:sz="4" w:space="0" w:color="auto"/>
              <w:left w:val="single" w:sz="4" w:space="0" w:color="auto"/>
              <w:bottom w:val="single" w:sz="4" w:space="0" w:color="auto"/>
              <w:right w:val="single" w:sz="4" w:space="0" w:color="auto"/>
            </w:tcBorders>
          </w:tcPr>
          <w:p w14:paraId="6D5D19AA" w14:textId="77777777" w:rsidR="005C278D" w:rsidRPr="005333A0" w:rsidRDefault="005C278D" w:rsidP="004C31A3">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27AE7C88" w14:textId="77777777" w:rsidR="005C278D" w:rsidRPr="005333A0" w:rsidRDefault="005C278D" w:rsidP="004C31A3">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BEC24ED" w14:textId="77777777" w:rsidR="005C278D" w:rsidRPr="005333A0" w:rsidRDefault="005C278D" w:rsidP="004C31A3">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D5188CA" w14:textId="77777777" w:rsidR="005C278D" w:rsidRPr="005333A0" w:rsidRDefault="005C278D" w:rsidP="004C31A3">
            <w:pPr>
              <w:spacing w:after="0" w:line="240" w:lineRule="auto"/>
              <w:rPr>
                <w:rFonts w:ascii="Calibri" w:eastAsia="Calibri" w:hAnsi="Calibri" w:cs="Calibri"/>
                <w:sz w:val="22"/>
                <w:szCs w:val="22"/>
              </w:rPr>
            </w:pPr>
          </w:p>
        </w:tc>
      </w:tr>
    </w:tbl>
    <w:p w14:paraId="2F7A212D" w14:textId="77777777" w:rsidR="003C61C8" w:rsidRPr="005333A0" w:rsidRDefault="003C61C8" w:rsidP="003C61C8">
      <w:pPr>
        <w:ind w:right="-603" w:firstLine="709"/>
        <w:jc w:val="both"/>
        <w:rPr>
          <w:rFonts w:ascii="Calibri" w:eastAsia="Times New Roman" w:hAnsi="Calibri" w:cs="Calibri"/>
          <w:sz w:val="22"/>
          <w:szCs w:val="22"/>
          <w:lang w:eastAsia="en-US"/>
        </w:rPr>
      </w:pPr>
      <w:r w:rsidRPr="005333A0">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7B579ABA" w14:textId="77777777" w:rsidR="003C61C8" w:rsidRPr="005333A0" w:rsidRDefault="003C61C8" w:rsidP="003C61C8">
      <w:pPr>
        <w:ind w:right="-603" w:firstLine="709"/>
        <w:jc w:val="center"/>
        <w:rPr>
          <w:rFonts w:ascii="Calibri" w:eastAsia="Calibri" w:hAnsi="Calibri" w:cs="Calibri"/>
        </w:rPr>
      </w:pPr>
      <w:r w:rsidRPr="005333A0">
        <w:rPr>
          <w:rFonts w:ascii="Calibri" w:eastAsia="Calibri" w:hAnsi="Calibri" w:cs="Calibri"/>
        </w:rPr>
        <w:t>__________</w:t>
      </w:r>
    </w:p>
    <w:p w14:paraId="6AD7DA89" w14:textId="77777777" w:rsidR="003C61C8" w:rsidRDefault="003C61C8" w:rsidP="003C61C8">
      <w:pPr>
        <w:spacing w:line="259" w:lineRule="auto"/>
        <w:rPr>
          <w:rFonts w:eastAsiaTheme="majorEastAsia" w:cstheme="majorBidi"/>
          <w:color w:val="0070C0"/>
        </w:rPr>
      </w:pPr>
      <w:r>
        <w:rPr>
          <w:color w:val="0070C0"/>
        </w:rPr>
        <w:br w:type="page"/>
      </w:r>
    </w:p>
    <w:p w14:paraId="1E4AA8D0" w14:textId="77777777" w:rsidR="00CD0856" w:rsidRPr="00911D33" w:rsidRDefault="00CD0856" w:rsidP="00CD0856">
      <w:pPr>
        <w:keepNext/>
        <w:keepLines/>
        <w:spacing w:after="0" w:line="240" w:lineRule="auto"/>
        <w:ind w:left="5103"/>
        <w:jc w:val="right"/>
        <w:outlineLvl w:val="1"/>
        <w:rPr>
          <w:rFonts w:eastAsiaTheme="majorEastAsia" w:cstheme="majorBidi"/>
          <w:color w:val="0070C0"/>
        </w:rPr>
      </w:pPr>
      <w:bookmarkStart w:id="199" w:name="_Toc160467424"/>
      <w:bookmarkStart w:id="200" w:name="_Toc168479844"/>
      <w:bookmarkStart w:id="201" w:name="_Toc173243279"/>
      <w:bookmarkStart w:id="202" w:name="_Toc187075515"/>
      <w:r w:rsidRPr="00911D33">
        <w:rPr>
          <w:rFonts w:eastAsiaTheme="majorEastAsia" w:cstheme="majorBidi"/>
          <w:color w:val="0070C0"/>
        </w:rPr>
        <w:lastRenderedPageBreak/>
        <w:t xml:space="preserve">Pirkimo sąlygų </w:t>
      </w:r>
      <w:r>
        <w:rPr>
          <w:rFonts w:eastAsiaTheme="majorEastAsia" w:cstheme="majorBidi"/>
          <w:color w:val="0070C0"/>
        </w:rPr>
        <w:t>9</w:t>
      </w:r>
      <w:r w:rsidRPr="00911D33">
        <w:rPr>
          <w:rFonts w:eastAsiaTheme="majorEastAsia" w:cstheme="majorBidi"/>
          <w:color w:val="0070C0"/>
        </w:rPr>
        <w:t xml:space="preserve"> priedas „Atliktų statybos darbų sąrašo forma“</w:t>
      </w:r>
      <w:bookmarkEnd w:id="199"/>
      <w:bookmarkEnd w:id="200"/>
      <w:bookmarkEnd w:id="201"/>
      <w:bookmarkEnd w:id="202"/>
    </w:p>
    <w:p w14:paraId="313AED30" w14:textId="77777777" w:rsidR="00CD0856" w:rsidRPr="00911D33" w:rsidRDefault="00CD0856" w:rsidP="00CD0856">
      <w:pPr>
        <w:spacing w:after="0" w:line="240" w:lineRule="auto"/>
        <w:rPr>
          <w:sz w:val="16"/>
          <w:szCs w:val="16"/>
        </w:rPr>
      </w:pPr>
    </w:p>
    <w:p w14:paraId="3CAA08B4" w14:textId="77777777" w:rsidR="00CD0856" w:rsidRDefault="00CD0856" w:rsidP="00CD0856">
      <w:pPr>
        <w:spacing w:after="0" w:line="240" w:lineRule="auto"/>
        <w:jc w:val="center"/>
        <w:rPr>
          <w:rFonts w:ascii="Calibri" w:eastAsia="Times New Roman" w:hAnsi="Calibri" w:cs="Calibri"/>
          <w:b/>
          <w:lang w:eastAsia="en-US"/>
        </w:rPr>
      </w:pPr>
      <w:r w:rsidRPr="00911D33">
        <w:rPr>
          <w:rFonts w:ascii="Calibri" w:eastAsia="Times New Roman" w:hAnsi="Calibri" w:cs="Calibri"/>
          <w:b/>
          <w:caps/>
          <w:lang w:eastAsia="en-US"/>
        </w:rPr>
        <w:t>A</w:t>
      </w:r>
      <w:r w:rsidRPr="00911D33">
        <w:rPr>
          <w:rFonts w:ascii="Calibri" w:eastAsia="Times New Roman" w:hAnsi="Calibri" w:cs="Calibri"/>
          <w:b/>
          <w:lang w:eastAsia="en-US"/>
        </w:rPr>
        <w:t>tliktų statybos darbų sąraš</w:t>
      </w:r>
      <w:r>
        <w:rPr>
          <w:rFonts w:ascii="Calibri" w:eastAsia="Times New Roman" w:hAnsi="Calibri" w:cs="Calibri"/>
          <w:b/>
          <w:lang w:eastAsia="en-US"/>
        </w:rPr>
        <w:t>o forma</w:t>
      </w:r>
    </w:p>
    <w:p w14:paraId="621CB90E" w14:textId="77777777" w:rsidR="00CD0856" w:rsidRPr="00BB250D" w:rsidRDefault="00CD0856" w:rsidP="00CD0856">
      <w:pPr>
        <w:spacing w:after="0" w:line="240" w:lineRule="auto"/>
        <w:jc w:val="center"/>
        <w:rPr>
          <w:rFonts w:ascii="Calibri" w:eastAsia="Times New Roman" w:hAnsi="Calibri" w:cs="Calibri"/>
          <w:b/>
          <w:sz w:val="16"/>
          <w:szCs w:val="16"/>
          <w:lang w:eastAsia="en-US"/>
        </w:rPr>
      </w:pPr>
    </w:p>
    <w:p w14:paraId="02F43BDC" w14:textId="21464632" w:rsidR="00CD0856" w:rsidRPr="00911D33" w:rsidRDefault="00CD0856" w:rsidP="00CD0856">
      <w:pPr>
        <w:spacing w:after="0" w:line="240" w:lineRule="auto"/>
        <w:jc w:val="center"/>
        <w:rPr>
          <w:rFonts w:ascii="Calibri" w:eastAsia="Times New Roman" w:hAnsi="Calibri" w:cs="Calibri"/>
          <w:b/>
          <w:caps/>
          <w:sz w:val="16"/>
          <w:szCs w:val="16"/>
          <w:lang w:eastAsia="en-US"/>
        </w:rPr>
      </w:pPr>
      <w:r w:rsidRPr="00D10311">
        <w:rPr>
          <w:rFonts w:ascii="Calibri" w:eastAsia="Times New Roman" w:hAnsi="Calibri" w:cs="Calibri"/>
          <w:b/>
          <w:lang w:eastAsia="en-US"/>
        </w:rPr>
        <w:t>„</w:t>
      </w:r>
      <w:r w:rsidR="000F270F" w:rsidRPr="000F270F">
        <w:rPr>
          <w:rFonts w:ascii="Calibri" w:eastAsia="Times New Roman" w:hAnsi="Calibri" w:cs="Calibri"/>
          <w:b/>
          <w:lang w:eastAsia="en-US"/>
        </w:rPr>
        <w:t>ŽALGIRIO GATVĖS ATKARPOS IR LIETAUS NUOTEKŲ TINKLŲ (ŽALGIRIO G.) JONAVOS MIESTE NAUJA STATYBA</w:t>
      </w:r>
      <w:r w:rsidRPr="00D10311">
        <w:rPr>
          <w:rFonts w:ascii="Calibri" w:eastAsia="Times New Roman" w:hAnsi="Calibri" w:cs="Calibri"/>
          <w:b/>
          <w:lang w:eastAsia="en-US"/>
        </w:rPr>
        <w:t>“</w:t>
      </w:r>
    </w:p>
    <w:p w14:paraId="6EA91E5E" w14:textId="77777777" w:rsidR="00CD0856" w:rsidRPr="00911D33" w:rsidRDefault="00CD0856" w:rsidP="00CD0856">
      <w:pPr>
        <w:spacing w:after="0" w:line="240" w:lineRule="auto"/>
        <w:jc w:val="center"/>
        <w:rPr>
          <w:rFonts w:ascii="Calibri" w:eastAsia="Times New Roman" w:hAnsi="Calibri" w:cs="Calibri"/>
          <w:b/>
          <w:caps/>
          <w:lang w:eastAsia="en-US"/>
        </w:rPr>
      </w:pPr>
    </w:p>
    <w:tbl>
      <w:tblPr>
        <w:tblW w:w="137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2535"/>
        <w:gridCol w:w="2547"/>
        <w:gridCol w:w="2693"/>
        <w:gridCol w:w="2693"/>
        <w:gridCol w:w="2693"/>
      </w:tblGrid>
      <w:tr w:rsidR="00CD0856" w:rsidRPr="00911D33" w14:paraId="693CC87F" w14:textId="77777777" w:rsidTr="004C31A3">
        <w:trPr>
          <w:trHeight w:val="1831"/>
        </w:trPr>
        <w:tc>
          <w:tcPr>
            <w:tcW w:w="589" w:type="dxa"/>
          </w:tcPr>
          <w:p w14:paraId="68FEE5DF"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Eil.</w:t>
            </w:r>
          </w:p>
          <w:p w14:paraId="15C5982C"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Nr.</w:t>
            </w:r>
          </w:p>
        </w:tc>
        <w:tc>
          <w:tcPr>
            <w:tcW w:w="2535" w:type="dxa"/>
          </w:tcPr>
          <w:p w14:paraId="586B82A2" w14:textId="40341A1F"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 xml:space="preserve">Savo jėgomis atliktų </w:t>
            </w:r>
            <w:bookmarkStart w:id="203" w:name="_Hlk168582113"/>
            <w:r w:rsidRPr="008E66C0">
              <w:rPr>
                <w:rFonts w:ascii="Calibri" w:eastAsia="Times New Roman" w:hAnsi="Calibri" w:cs="Calibri"/>
                <w:b/>
                <w:lang w:eastAsia="en-US"/>
              </w:rPr>
              <w:t>statybos (naujos statybos/rekonstrukcijos/kapitalinio remonto) darbų</w:t>
            </w:r>
            <w:bookmarkEnd w:id="203"/>
            <w:r w:rsidR="009063A6" w:rsidRPr="009063A6">
              <w:rPr>
                <w:rFonts w:ascii="Calibri" w:eastAsia="Times New Roman" w:hAnsi="Calibri" w:cs="Calibri"/>
                <w:b/>
                <w:lang w:eastAsia="en-US"/>
              </w:rPr>
              <w:t xml:space="preserve"> statinių grupėje: susisiekimo komunikacijos: keliai ir/ar gatvės </w:t>
            </w:r>
            <w:r w:rsidRPr="008E66C0">
              <w:rPr>
                <w:rFonts w:ascii="Calibri" w:eastAsia="Times New Roman" w:hAnsi="Calibri" w:cs="Calibri"/>
                <w:b/>
                <w:lang w:eastAsia="en-US"/>
              </w:rPr>
              <w:t>apibūdinimas</w:t>
            </w:r>
          </w:p>
        </w:tc>
        <w:tc>
          <w:tcPr>
            <w:tcW w:w="2547" w:type="dxa"/>
          </w:tcPr>
          <w:p w14:paraId="2F7F78F7" w14:textId="2AA41B33" w:rsidR="00CD0856" w:rsidRPr="008E66C0"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Savo jėgomis a</w:t>
            </w:r>
            <w:r w:rsidRPr="008E66C0">
              <w:rPr>
                <w:rFonts w:ascii="Calibri" w:eastAsia="Times New Roman" w:hAnsi="Calibri" w:cs="Calibri"/>
                <w:b/>
                <w:lang w:eastAsia="en-US"/>
              </w:rPr>
              <w:t>tliktų</w:t>
            </w:r>
            <w:r w:rsidRPr="00EB79C3">
              <w:rPr>
                <w:rFonts w:ascii="Calibri" w:eastAsia="Times New Roman" w:hAnsi="Calibri" w:cs="Calibri"/>
                <w:b/>
                <w:lang w:eastAsia="en-US"/>
              </w:rPr>
              <w:t xml:space="preserve"> </w:t>
            </w:r>
            <w:r w:rsidRPr="008E66C0">
              <w:rPr>
                <w:rFonts w:ascii="Calibri" w:eastAsia="Times New Roman" w:hAnsi="Calibri" w:cs="Calibri"/>
                <w:b/>
                <w:lang w:eastAsia="en-US"/>
              </w:rPr>
              <w:t xml:space="preserve">statybos (naujos statybos/rekonstrukcijos/kapitalinio remonto) </w:t>
            </w:r>
            <w:r w:rsidR="009063A6" w:rsidRPr="009063A6">
              <w:rPr>
                <w:rFonts w:ascii="Calibri" w:eastAsia="Times New Roman" w:hAnsi="Calibri" w:cs="Calibri"/>
                <w:b/>
                <w:lang w:eastAsia="en-US"/>
              </w:rPr>
              <w:t>darbų statinių grupėje: susisiekimo komunikacijos: keliai ir/ar gatvės</w:t>
            </w:r>
            <w:r w:rsidRPr="008E66C0">
              <w:rPr>
                <w:rFonts w:ascii="Calibri" w:eastAsia="Times New Roman" w:hAnsi="Calibri" w:cs="Calibri"/>
                <w:b/>
                <w:lang w:eastAsia="en-US"/>
              </w:rPr>
              <w:t xml:space="preserve"> vertė*, Eur be PVM</w:t>
            </w:r>
          </w:p>
          <w:p w14:paraId="485055BA" w14:textId="77777777"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per 4 stulpelyje nurodytą(-us) laikotarpį(-ius)</w:t>
            </w:r>
          </w:p>
        </w:tc>
        <w:tc>
          <w:tcPr>
            <w:tcW w:w="2693" w:type="dxa"/>
          </w:tcPr>
          <w:p w14:paraId="4CF58AAD" w14:textId="77777777"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 xml:space="preserve">Statybos darbų atlikimo </w:t>
            </w:r>
          </w:p>
          <w:p w14:paraId="02D5DAFB" w14:textId="77777777" w:rsidR="00CD0856" w:rsidRPr="008E66C0" w:rsidRDefault="00CD0856" w:rsidP="004C31A3">
            <w:pPr>
              <w:spacing w:after="0" w:line="240" w:lineRule="auto"/>
              <w:jc w:val="center"/>
              <w:rPr>
                <w:rFonts w:ascii="Calibri" w:eastAsia="Times New Roman" w:hAnsi="Calibri" w:cs="Calibri"/>
                <w:lang w:eastAsia="en-US"/>
              </w:rPr>
            </w:pPr>
            <w:r w:rsidRPr="008E66C0">
              <w:rPr>
                <w:rFonts w:ascii="Calibri" w:eastAsia="Times New Roman" w:hAnsi="Calibri" w:cs="Calibri"/>
                <w:b/>
                <w:lang w:eastAsia="en-US"/>
              </w:rPr>
              <w:t>tiksli data***</w:t>
            </w:r>
          </w:p>
          <w:p w14:paraId="613E7146" w14:textId="77777777"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 xml:space="preserve">(vykdymo pradžia ir pabaiga, nurodant </w:t>
            </w:r>
          </w:p>
          <w:p w14:paraId="338C7D13" w14:textId="2F51BF94" w:rsidR="00CD0856" w:rsidRPr="008E66C0" w:rsidRDefault="00CD0856" w:rsidP="004C31A3">
            <w:pPr>
              <w:spacing w:after="0" w:line="240" w:lineRule="auto"/>
              <w:jc w:val="center"/>
              <w:rPr>
                <w:rFonts w:ascii="Calibri" w:eastAsia="Times New Roman" w:hAnsi="Calibri" w:cs="Calibri"/>
                <w:b/>
                <w:lang w:eastAsia="en-US"/>
              </w:rPr>
            </w:pPr>
            <w:r w:rsidRPr="008E66C0">
              <w:rPr>
                <w:rFonts w:ascii="Calibri" w:eastAsia="Times New Roman" w:hAnsi="Calibri" w:cs="Calibri"/>
                <w:b/>
                <w:lang w:eastAsia="en-US"/>
              </w:rPr>
              <w:t>metus, mėnesį, dieną)</w:t>
            </w:r>
          </w:p>
        </w:tc>
        <w:tc>
          <w:tcPr>
            <w:tcW w:w="2693" w:type="dxa"/>
          </w:tcPr>
          <w:p w14:paraId="2FA708F0"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 xml:space="preserve">Pirkėjo/užsakovo identifikavimo duomenys </w:t>
            </w:r>
          </w:p>
        </w:tc>
        <w:tc>
          <w:tcPr>
            <w:tcW w:w="2693" w:type="dxa"/>
          </w:tcPr>
          <w:p w14:paraId="360E9A28"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Užsakovų pažymos (atsiliepimai) apie tinkamai atliktus darbus** (</w:t>
            </w:r>
            <w:r w:rsidRPr="00911D33">
              <w:rPr>
                <w:rFonts w:ascii="Calibri" w:eastAsia="Times New Roman" w:hAnsi="Calibri" w:cs="Calibri"/>
                <w:b/>
                <w:i/>
                <w:lang w:eastAsia="en-US"/>
              </w:rPr>
              <w:t>pridedama/nurodomas pridedamo dokumento pavadinimas</w:t>
            </w:r>
            <w:r w:rsidRPr="00911D33">
              <w:rPr>
                <w:rFonts w:ascii="Calibri" w:eastAsia="Times New Roman" w:hAnsi="Calibri" w:cs="Calibri"/>
                <w:b/>
                <w:lang w:eastAsia="en-US"/>
              </w:rPr>
              <w:t>)</w:t>
            </w:r>
          </w:p>
        </w:tc>
      </w:tr>
      <w:tr w:rsidR="00CD0856" w:rsidRPr="00911D33" w14:paraId="53A48553" w14:textId="77777777" w:rsidTr="004C31A3">
        <w:trPr>
          <w:trHeight w:val="254"/>
        </w:trPr>
        <w:tc>
          <w:tcPr>
            <w:tcW w:w="589" w:type="dxa"/>
          </w:tcPr>
          <w:p w14:paraId="5BE4936A"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1</w:t>
            </w:r>
          </w:p>
        </w:tc>
        <w:tc>
          <w:tcPr>
            <w:tcW w:w="2535" w:type="dxa"/>
          </w:tcPr>
          <w:p w14:paraId="6AF83D32" w14:textId="77777777" w:rsidR="00CD0856" w:rsidRPr="00911D33" w:rsidRDefault="00CD0856" w:rsidP="004C31A3">
            <w:pPr>
              <w:spacing w:after="0" w:line="240" w:lineRule="auto"/>
              <w:jc w:val="center"/>
              <w:rPr>
                <w:rFonts w:ascii="Calibri" w:eastAsia="Times New Roman" w:hAnsi="Calibri" w:cs="Calibri"/>
                <w:b/>
                <w:lang w:eastAsia="en-US"/>
              </w:rPr>
            </w:pPr>
            <w:r w:rsidRPr="00911D33">
              <w:rPr>
                <w:rFonts w:ascii="Calibri" w:eastAsia="Times New Roman" w:hAnsi="Calibri" w:cs="Calibri"/>
                <w:b/>
                <w:lang w:eastAsia="en-US"/>
              </w:rPr>
              <w:t>2</w:t>
            </w:r>
          </w:p>
        </w:tc>
        <w:tc>
          <w:tcPr>
            <w:tcW w:w="2547" w:type="dxa"/>
          </w:tcPr>
          <w:p w14:paraId="50509263" w14:textId="77777777" w:rsidR="00CD0856" w:rsidRPr="00911D33"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3</w:t>
            </w:r>
          </w:p>
        </w:tc>
        <w:tc>
          <w:tcPr>
            <w:tcW w:w="2693" w:type="dxa"/>
          </w:tcPr>
          <w:p w14:paraId="3E0CB71B" w14:textId="77777777" w:rsidR="00CD0856" w:rsidRPr="00911D33"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4</w:t>
            </w:r>
          </w:p>
        </w:tc>
        <w:tc>
          <w:tcPr>
            <w:tcW w:w="2693" w:type="dxa"/>
          </w:tcPr>
          <w:p w14:paraId="08D96A2B" w14:textId="77777777" w:rsidR="00CD0856" w:rsidRPr="00911D33"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5</w:t>
            </w:r>
          </w:p>
        </w:tc>
        <w:tc>
          <w:tcPr>
            <w:tcW w:w="2693" w:type="dxa"/>
          </w:tcPr>
          <w:p w14:paraId="17CAA18E" w14:textId="77777777" w:rsidR="00CD0856" w:rsidRPr="00911D33" w:rsidRDefault="00CD0856" w:rsidP="004C31A3">
            <w:pPr>
              <w:spacing w:after="0" w:line="240" w:lineRule="auto"/>
              <w:jc w:val="center"/>
              <w:rPr>
                <w:rFonts w:ascii="Calibri" w:eastAsia="Times New Roman" w:hAnsi="Calibri" w:cs="Calibri"/>
                <w:b/>
                <w:lang w:eastAsia="en-US"/>
              </w:rPr>
            </w:pPr>
            <w:r>
              <w:rPr>
                <w:rFonts w:ascii="Calibri" w:eastAsia="Times New Roman" w:hAnsi="Calibri" w:cs="Calibri"/>
                <w:b/>
                <w:lang w:eastAsia="en-US"/>
              </w:rPr>
              <w:t>6</w:t>
            </w:r>
          </w:p>
        </w:tc>
      </w:tr>
      <w:tr w:rsidR="00CD0856" w:rsidRPr="00911D33" w14:paraId="7551861B" w14:textId="77777777" w:rsidTr="004C31A3">
        <w:trPr>
          <w:trHeight w:val="306"/>
        </w:trPr>
        <w:tc>
          <w:tcPr>
            <w:tcW w:w="589" w:type="dxa"/>
          </w:tcPr>
          <w:p w14:paraId="699B9897" w14:textId="77777777" w:rsidR="00CD0856" w:rsidRPr="00911D33" w:rsidRDefault="00CD0856" w:rsidP="004C31A3">
            <w:pPr>
              <w:spacing w:after="0" w:line="240" w:lineRule="auto"/>
              <w:jc w:val="center"/>
              <w:rPr>
                <w:rFonts w:ascii="Calibri" w:eastAsia="Times New Roman" w:hAnsi="Calibri" w:cs="Calibri"/>
                <w:lang w:eastAsia="en-US"/>
              </w:rPr>
            </w:pPr>
          </w:p>
        </w:tc>
        <w:tc>
          <w:tcPr>
            <w:tcW w:w="2535" w:type="dxa"/>
          </w:tcPr>
          <w:p w14:paraId="1139D816"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547" w:type="dxa"/>
          </w:tcPr>
          <w:p w14:paraId="732387CD"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351DAC13"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4E5F1E42"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32189D26" w14:textId="77777777" w:rsidR="00CD0856" w:rsidRPr="00911D33" w:rsidRDefault="00CD0856" w:rsidP="004C31A3">
            <w:pPr>
              <w:spacing w:after="0" w:line="240" w:lineRule="auto"/>
              <w:jc w:val="center"/>
              <w:rPr>
                <w:rFonts w:ascii="Calibri" w:eastAsia="Times New Roman" w:hAnsi="Calibri" w:cs="Calibri"/>
                <w:b/>
                <w:lang w:eastAsia="en-US"/>
              </w:rPr>
            </w:pPr>
          </w:p>
        </w:tc>
      </w:tr>
      <w:tr w:rsidR="00CD0856" w:rsidRPr="00911D33" w14:paraId="041F3EF0" w14:textId="77777777" w:rsidTr="004C31A3">
        <w:trPr>
          <w:trHeight w:val="306"/>
        </w:trPr>
        <w:tc>
          <w:tcPr>
            <w:tcW w:w="589" w:type="dxa"/>
          </w:tcPr>
          <w:p w14:paraId="5392A8B4" w14:textId="77777777" w:rsidR="00CD0856" w:rsidRPr="00911D33" w:rsidRDefault="00CD0856" w:rsidP="004C31A3">
            <w:pPr>
              <w:spacing w:after="0" w:line="240" w:lineRule="auto"/>
              <w:jc w:val="center"/>
              <w:rPr>
                <w:rFonts w:ascii="Calibri" w:eastAsia="Times New Roman" w:hAnsi="Calibri" w:cs="Calibri"/>
                <w:lang w:eastAsia="en-US"/>
              </w:rPr>
            </w:pPr>
          </w:p>
        </w:tc>
        <w:tc>
          <w:tcPr>
            <w:tcW w:w="2535" w:type="dxa"/>
          </w:tcPr>
          <w:p w14:paraId="3C5ED4A3"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547" w:type="dxa"/>
          </w:tcPr>
          <w:p w14:paraId="1D10437D"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13F9D6D3"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72B309E8"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598FFE65" w14:textId="77777777" w:rsidR="00CD0856" w:rsidRPr="00911D33" w:rsidRDefault="00CD0856" w:rsidP="004C31A3">
            <w:pPr>
              <w:spacing w:after="0" w:line="240" w:lineRule="auto"/>
              <w:jc w:val="center"/>
              <w:rPr>
                <w:rFonts w:ascii="Calibri" w:eastAsia="Times New Roman" w:hAnsi="Calibri" w:cs="Calibri"/>
                <w:b/>
                <w:lang w:eastAsia="en-US"/>
              </w:rPr>
            </w:pPr>
          </w:p>
        </w:tc>
      </w:tr>
      <w:tr w:rsidR="00CD0856" w:rsidRPr="00911D33" w14:paraId="3D5E9825" w14:textId="77777777" w:rsidTr="004C31A3">
        <w:trPr>
          <w:trHeight w:val="306"/>
        </w:trPr>
        <w:tc>
          <w:tcPr>
            <w:tcW w:w="589" w:type="dxa"/>
          </w:tcPr>
          <w:p w14:paraId="3DBE3349" w14:textId="77777777" w:rsidR="00CD0856" w:rsidRPr="00911D33" w:rsidRDefault="00CD0856" w:rsidP="004C31A3">
            <w:pPr>
              <w:spacing w:after="0" w:line="240" w:lineRule="auto"/>
              <w:jc w:val="center"/>
              <w:rPr>
                <w:rFonts w:ascii="Calibri" w:eastAsia="Times New Roman" w:hAnsi="Calibri" w:cs="Calibri"/>
                <w:lang w:eastAsia="en-US"/>
              </w:rPr>
            </w:pPr>
          </w:p>
        </w:tc>
        <w:tc>
          <w:tcPr>
            <w:tcW w:w="2535" w:type="dxa"/>
          </w:tcPr>
          <w:p w14:paraId="44C256E7"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547" w:type="dxa"/>
          </w:tcPr>
          <w:p w14:paraId="6E8CBE85"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2875F605"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506BE17A"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55B5DFFC" w14:textId="77777777" w:rsidR="00CD0856" w:rsidRPr="00911D33" w:rsidRDefault="00CD0856" w:rsidP="004C31A3">
            <w:pPr>
              <w:spacing w:after="0" w:line="240" w:lineRule="auto"/>
              <w:jc w:val="center"/>
              <w:rPr>
                <w:rFonts w:ascii="Calibri" w:eastAsia="Times New Roman" w:hAnsi="Calibri" w:cs="Calibri"/>
                <w:b/>
                <w:lang w:eastAsia="en-US"/>
              </w:rPr>
            </w:pPr>
          </w:p>
        </w:tc>
      </w:tr>
      <w:tr w:rsidR="00CD0856" w:rsidRPr="00911D33" w14:paraId="68994C39" w14:textId="77777777" w:rsidTr="004C31A3">
        <w:trPr>
          <w:trHeight w:val="306"/>
        </w:trPr>
        <w:tc>
          <w:tcPr>
            <w:tcW w:w="589" w:type="dxa"/>
          </w:tcPr>
          <w:p w14:paraId="70FF95DC" w14:textId="77777777" w:rsidR="00CD0856" w:rsidRPr="00911D33" w:rsidRDefault="00CD0856" w:rsidP="004C31A3">
            <w:pPr>
              <w:spacing w:after="0" w:line="240" w:lineRule="auto"/>
              <w:rPr>
                <w:rFonts w:ascii="Calibri" w:eastAsia="Times New Roman" w:hAnsi="Calibri" w:cs="Calibri"/>
                <w:lang w:eastAsia="en-US"/>
              </w:rPr>
            </w:pPr>
          </w:p>
        </w:tc>
        <w:tc>
          <w:tcPr>
            <w:tcW w:w="2535" w:type="dxa"/>
          </w:tcPr>
          <w:p w14:paraId="182511A2"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547" w:type="dxa"/>
          </w:tcPr>
          <w:p w14:paraId="61223F4D"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79E369CD"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245ECED7" w14:textId="77777777" w:rsidR="00CD0856" w:rsidRPr="00911D33" w:rsidRDefault="00CD0856" w:rsidP="004C31A3">
            <w:pPr>
              <w:spacing w:after="0" w:line="240" w:lineRule="auto"/>
              <w:jc w:val="center"/>
              <w:rPr>
                <w:rFonts w:ascii="Calibri" w:eastAsia="Times New Roman" w:hAnsi="Calibri" w:cs="Calibri"/>
                <w:b/>
                <w:lang w:eastAsia="en-US"/>
              </w:rPr>
            </w:pPr>
          </w:p>
        </w:tc>
        <w:tc>
          <w:tcPr>
            <w:tcW w:w="2693" w:type="dxa"/>
          </w:tcPr>
          <w:p w14:paraId="6431E133" w14:textId="77777777" w:rsidR="00CD0856" w:rsidRPr="00911D33" w:rsidRDefault="00CD0856" w:rsidP="004C31A3">
            <w:pPr>
              <w:spacing w:after="0" w:line="240" w:lineRule="auto"/>
              <w:jc w:val="center"/>
              <w:rPr>
                <w:rFonts w:ascii="Calibri" w:eastAsia="Times New Roman" w:hAnsi="Calibri" w:cs="Calibri"/>
                <w:b/>
                <w:lang w:eastAsia="en-US"/>
              </w:rPr>
            </w:pPr>
          </w:p>
        </w:tc>
      </w:tr>
    </w:tbl>
    <w:p w14:paraId="5C0E19B8" w14:textId="77777777" w:rsidR="00CD0856" w:rsidRPr="00911D33" w:rsidRDefault="00CD0856" w:rsidP="00CD0856">
      <w:pPr>
        <w:spacing w:after="0" w:line="240" w:lineRule="auto"/>
        <w:rPr>
          <w:rFonts w:ascii="Calibri" w:eastAsia="Times New Roman" w:hAnsi="Calibri" w:cs="Calibri"/>
          <w:lang w:eastAsia="en-US"/>
        </w:rPr>
      </w:pPr>
      <w:r w:rsidRPr="00911D33">
        <w:rPr>
          <w:rFonts w:ascii="Calibri" w:eastAsia="Times New Roman" w:hAnsi="Calibri" w:cs="Calibri"/>
          <w:lang w:eastAsia="en-US"/>
        </w:rPr>
        <w:t>Pastabos:</w:t>
      </w:r>
    </w:p>
    <w:p w14:paraId="23FDA114" w14:textId="5883E8CF" w:rsidR="00CD0856" w:rsidRPr="00911D33" w:rsidRDefault="00CD0856" w:rsidP="00CD0856">
      <w:pPr>
        <w:spacing w:after="0" w:line="240" w:lineRule="auto"/>
        <w:jc w:val="both"/>
        <w:rPr>
          <w:rFonts w:ascii="Calibri" w:eastAsia="Times New Roman" w:hAnsi="Calibri" w:cs="Calibri"/>
          <w:color w:val="FF0000"/>
          <w:lang w:eastAsia="en-US"/>
        </w:rPr>
      </w:pPr>
      <w:r w:rsidRPr="00911D33">
        <w:rPr>
          <w:rFonts w:ascii="Calibri" w:eastAsia="Times New Roman" w:hAnsi="Calibri" w:cs="Calibri"/>
          <w:i/>
          <w:lang w:eastAsia="en-US"/>
        </w:rPr>
        <w:t xml:space="preserve">* Nurodoma per </w:t>
      </w:r>
      <w:r>
        <w:rPr>
          <w:rFonts w:ascii="Calibri" w:eastAsia="Times New Roman" w:hAnsi="Calibri" w:cs="Calibri"/>
          <w:i/>
          <w:lang w:eastAsia="en-US"/>
        </w:rPr>
        <w:t>4</w:t>
      </w:r>
      <w:r w:rsidRPr="00911D33">
        <w:rPr>
          <w:rFonts w:ascii="Calibri" w:eastAsia="Times New Roman" w:hAnsi="Calibri" w:cs="Calibri"/>
          <w:i/>
          <w:lang w:eastAsia="en-US"/>
        </w:rPr>
        <w:t xml:space="preserve"> stulpelyje nurodytą laikotarpį atliktų statybos darbų (statybos darbai, kuriuos tiekėjas, ūkio subjektų grupės partneriai, ūkio subjektai, kurių pajėgumais tiekėjas remiasi, atliko </w:t>
      </w:r>
      <w:r w:rsidRPr="00911D33">
        <w:rPr>
          <w:rFonts w:ascii="Calibri" w:eastAsia="Times New Roman" w:hAnsi="Calibri" w:cs="Calibri"/>
          <w:b/>
          <w:bCs/>
          <w:i/>
          <w:u w:val="single"/>
          <w:lang w:eastAsia="en-US"/>
        </w:rPr>
        <w:t>savo jėgomis</w:t>
      </w:r>
      <w:r w:rsidRPr="00911D33">
        <w:rPr>
          <w:rFonts w:ascii="Calibri" w:eastAsia="Times New Roman" w:hAnsi="Calibri" w:cs="Calibri"/>
          <w:i/>
          <w:lang w:eastAsia="en-US"/>
        </w:rPr>
        <w:t xml:space="preserve"> kaip rangovas(-ai), ūkio subjektų  grupės partneris(-iai) ar ūkio subjektas (-ai), kurio (-ių) pajėgumais tiekėjas remiasi, nepasitelkiant trečiųjų asmenų) </w:t>
      </w:r>
      <w:r w:rsidR="003A143F">
        <w:rPr>
          <w:rFonts w:ascii="Calibri" w:eastAsia="Times New Roman" w:hAnsi="Calibri" w:cs="Calibri"/>
          <w:i/>
          <w:lang w:eastAsia="en-US"/>
        </w:rPr>
        <w:t>statinių grupėj</w:t>
      </w:r>
      <w:r w:rsidR="00BD5101">
        <w:rPr>
          <w:rFonts w:ascii="Calibri" w:eastAsia="Times New Roman" w:hAnsi="Calibri" w:cs="Calibri"/>
          <w:i/>
          <w:lang w:eastAsia="en-US"/>
        </w:rPr>
        <w:t>e</w:t>
      </w:r>
      <w:r w:rsidR="003A143F">
        <w:rPr>
          <w:rFonts w:ascii="Calibri" w:eastAsia="Times New Roman" w:hAnsi="Calibri" w:cs="Calibri"/>
          <w:i/>
          <w:lang w:eastAsia="en-US"/>
        </w:rPr>
        <w:t xml:space="preserve">:  </w:t>
      </w:r>
      <w:r w:rsidR="003A143F" w:rsidRPr="003A143F">
        <w:rPr>
          <w:rFonts w:ascii="Calibri" w:eastAsia="Times New Roman" w:hAnsi="Calibri" w:cs="Calibri"/>
          <w:i/>
          <w:lang w:eastAsia="en-US"/>
        </w:rPr>
        <w:t xml:space="preserve">susisiekimo </w:t>
      </w:r>
      <w:r w:rsidR="003A143F">
        <w:rPr>
          <w:rFonts w:ascii="Calibri" w:eastAsia="Times New Roman" w:hAnsi="Calibri" w:cs="Calibri"/>
          <w:i/>
          <w:lang w:eastAsia="en-US"/>
        </w:rPr>
        <w:t xml:space="preserve">komunikacijos: keliai ir/ar gatvės </w:t>
      </w:r>
      <w:r w:rsidRPr="00911D33">
        <w:rPr>
          <w:rFonts w:ascii="Calibri" w:eastAsia="Times New Roman" w:hAnsi="Calibri" w:cs="Calibri"/>
          <w:i/>
          <w:lang w:eastAsia="en-US"/>
        </w:rPr>
        <w:t xml:space="preserve">vertė. Tiekėjui, ūkio subjektų grupės partneriui, ūkio subjektui, kurio pajėgumais tiekėjas remiasi, nedraudžiama remtis sutartimi, kurią jis vykdė ne vienas, bet kartu su kitais ūkio subjektais, tačiau tokiu atveju turi būti </w:t>
      </w:r>
      <w:r w:rsidRPr="00911D33">
        <w:rPr>
          <w:rFonts w:ascii="Calibri" w:eastAsia="Times New Roman" w:hAnsi="Calibri" w:cs="Calibri"/>
          <w:b/>
          <w:bCs/>
          <w:i/>
          <w:lang w:eastAsia="en-US"/>
        </w:rPr>
        <w:t>nurodomi būtent konkretaus subjekto, dalyvaujančio viešajame pirkime, atlikti statybos darbai</w:t>
      </w:r>
      <w:r w:rsidRPr="00911D33">
        <w:rPr>
          <w:rFonts w:ascii="Calibri" w:eastAsia="Times New Roman" w:hAnsi="Calibri" w:cs="Calibri"/>
          <w:i/>
          <w:lang w:eastAsia="en-US"/>
        </w:rPr>
        <w:t>, jų vertė, o ne visas vykdytos sutarties objektas</w:t>
      </w:r>
      <w:r w:rsidRPr="00703E77">
        <w:rPr>
          <w:rFonts w:ascii="Calibri" w:eastAsia="Times New Roman" w:hAnsi="Calibri" w:cs="Calibri"/>
          <w:i/>
          <w:lang w:eastAsia="en-US"/>
        </w:rPr>
        <w:t xml:space="preserve">. </w:t>
      </w:r>
      <w:r w:rsidRPr="00D350BF">
        <w:rPr>
          <w:rFonts w:ascii="Calibri" w:eastAsia="Times New Roman" w:hAnsi="Calibri" w:cs="Calibri"/>
          <w:i/>
          <w:color w:val="FF0000"/>
          <w:highlight w:val="yellow"/>
          <w:lang w:eastAsia="en-US"/>
        </w:rPr>
        <w:t xml:space="preserve">Jei atliekant darbus, kartu buvo teikiamos paslaugos ar perkamos prekės (pvz.: projektavimas, išpildomųjų geodezinių kontrolinių nuotraukų ar kadastrinių bylų parengimas), turi būti išskirta tik savo jėgomis atliktų statybos (naujos statybos/rekonstrukcijos/kapitalinio remonto) </w:t>
      </w:r>
      <w:r w:rsidR="006138CC" w:rsidRPr="00D350BF">
        <w:rPr>
          <w:rFonts w:ascii="Calibri" w:eastAsia="Times New Roman" w:hAnsi="Calibri" w:cs="Calibri"/>
          <w:i/>
          <w:color w:val="FF0000"/>
          <w:highlight w:val="yellow"/>
          <w:lang w:eastAsia="en-US"/>
        </w:rPr>
        <w:t>darbų statinių grupėje: susisiekimo komunikacijos: keliai ir/ar gatvės</w:t>
      </w:r>
      <w:r w:rsidRPr="00D350BF">
        <w:rPr>
          <w:rFonts w:ascii="Calibri" w:eastAsia="Times New Roman" w:hAnsi="Calibri" w:cs="Calibri"/>
          <w:i/>
          <w:color w:val="FF0000"/>
          <w:highlight w:val="yellow"/>
          <w:lang w:eastAsia="en-US"/>
        </w:rPr>
        <w:t xml:space="preserve"> vertė, be paslaugų vertės.</w:t>
      </w:r>
    </w:p>
    <w:p w14:paraId="5419520F" w14:textId="25116CC7" w:rsidR="00CD0856" w:rsidRPr="008E66C0" w:rsidRDefault="00CD0856" w:rsidP="00CD0856">
      <w:pPr>
        <w:spacing w:after="0" w:line="240" w:lineRule="auto"/>
        <w:jc w:val="both"/>
        <w:rPr>
          <w:rFonts w:ascii="Calibri" w:eastAsia="Times New Roman" w:hAnsi="Calibri" w:cs="Calibri"/>
          <w:i/>
          <w:color w:val="FF0000"/>
          <w:lang w:eastAsia="en-US"/>
        </w:rPr>
      </w:pPr>
      <w:r w:rsidRPr="00911D33">
        <w:rPr>
          <w:rFonts w:ascii="Calibri" w:eastAsia="Times New Roman" w:hAnsi="Calibri" w:cs="Calibri"/>
          <w:i/>
          <w:lang w:eastAsia="en-US"/>
        </w:rPr>
        <w:t>**Sąraše nurodyta informacija turi sutapti su Užsakovų pažymose pateikta informacija apie rangovo atliktus statybos darbus</w:t>
      </w:r>
      <w:r w:rsidRPr="008E66C0">
        <w:rPr>
          <w:rFonts w:ascii="Calibri" w:eastAsia="Times New Roman" w:hAnsi="Calibri" w:cs="Calibri"/>
          <w:i/>
          <w:lang w:eastAsia="en-US"/>
        </w:rPr>
        <w:t xml:space="preserve">. </w:t>
      </w:r>
      <w:r w:rsidRPr="002D55EF">
        <w:rPr>
          <w:rFonts w:ascii="Calibri" w:eastAsia="Times New Roman" w:hAnsi="Calibri" w:cs="Calibri"/>
          <w:i/>
          <w:color w:val="FF0000"/>
          <w:highlight w:val="yellow"/>
          <w:lang w:eastAsia="en-US"/>
        </w:rPr>
        <w:t>Užsakovų pažymose turi būti nurodyta, kad darbai atlikti tinkamai, t. y. pagal teisės aktų reikalavimus</w:t>
      </w:r>
      <w:r w:rsidR="003A143F">
        <w:rPr>
          <w:rFonts w:ascii="Calibri" w:eastAsia="Times New Roman" w:hAnsi="Calibri" w:cs="Calibri"/>
          <w:i/>
          <w:color w:val="FF0000"/>
          <w:lang w:eastAsia="en-US"/>
        </w:rPr>
        <w:t>.</w:t>
      </w:r>
    </w:p>
    <w:p w14:paraId="7ECFEC41" w14:textId="5CE1C9B6" w:rsidR="00CD0856" w:rsidRPr="006138CC" w:rsidRDefault="00CD0856" w:rsidP="006138CC">
      <w:pPr>
        <w:tabs>
          <w:tab w:val="left" w:pos="284"/>
        </w:tabs>
        <w:spacing w:after="0" w:line="240" w:lineRule="auto"/>
        <w:contextualSpacing/>
        <w:jc w:val="both"/>
        <w:rPr>
          <w:rFonts w:ascii="Calibri" w:eastAsia="Times New Roman" w:hAnsi="Calibri" w:cs="Calibri"/>
          <w:i/>
          <w:iCs/>
        </w:rPr>
        <w:sectPr w:rsidR="00CD0856" w:rsidRPr="006138CC" w:rsidSect="00F549AE">
          <w:pgSz w:w="15840" w:h="12240" w:orient="landscape"/>
          <w:pgMar w:top="1701" w:right="1134" w:bottom="567" w:left="1134" w:header="720" w:footer="720" w:gutter="0"/>
          <w:cols w:space="720"/>
          <w:titlePg/>
          <w:docGrid w:linePitch="360"/>
        </w:sectPr>
      </w:pPr>
      <w:r w:rsidRPr="008E66C0">
        <w:rPr>
          <w:rFonts w:ascii="Calibri" w:eastAsia="Times New Roman" w:hAnsi="Calibri" w:cs="Calibri"/>
          <w:i/>
          <w:iCs/>
        </w:rPr>
        <w:t>*** jei  teikiama informacija apie darbus pradėtus vykdyti anksčiau nei 5 metai iki pasiūlymų pateikimo termino pabaigos, tuomet nurodomas tikslus terminas, pagal kurį teikiama informacija apie darbus ir jų vertę, kurie atlikti per paskutinius 5 metus iki pasiūlymų pateikimo termino pabaigos.</w:t>
      </w:r>
    </w:p>
    <w:p w14:paraId="33F6E93A" w14:textId="7D210BCC" w:rsidR="00B53DE4" w:rsidRPr="00F0499F" w:rsidRDefault="00B53DE4" w:rsidP="00B53DE4">
      <w:pPr>
        <w:pStyle w:val="Antrat2"/>
        <w:ind w:left="5103"/>
        <w:rPr>
          <w:rFonts w:asciiTheme="minorHAnsi" w:hAnsiTheme="minorHAnsi"/>
          <w:color w:val="0070C0"/>
          <w:sz w:val="21"/>
          <w:szCs w:val="21"/>
        </w:rPr>
      </w:pPr>
      <w:bookmarkStart w:id="204" w:name="_Toc18707551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CD0856">
        <w:rPr>
          <w:rFonts w:asciiTheme="minorHAnsi" w:hAnsiTheme="minorHAnsi"/>
          <w:color w:val="0070C0"/>
          <w:sz w:val="21"/>
          <w:szCs w:val="21"/>
        </w:rPr>
        <w:t>Įkainotos veiklos sąrašo forma</w:t>
      </w:r>
      <w:r w:rsidRPr="00F0499F">
        <w:rPr>
          <w:rFonts w:asciiTheme="minorHAnsi" w:hAnsiTheme="minorHAnsi"/>
          <w:color w:val="0070C0"/>
          <w:sz w:val="21"/>
          <w:szCs w:val="21"/>
        </w:rPr>
        <w:t>“</w:t>
      </w:r>
      <w:bookmarkEnd w:id="123"/>
      <w:bookmarkEnd w:id="124"/>
      <w:bookmarkEnd w:id="125"/>
      <w:bookmarkEnd w:id="204"/>
    </w:p>
    <w:p w14:paraId="225E1EE7" w14:textId="003FA266" w:rsidR="00B53DE4" w:rsidRPr="003F155D" w:rsidRDefault="003F155D" w:rsidP="003F155D">
      <w:pPr>
        <w:tabs>
          <w:tab w:val="left" w:pos="8931"/>
        </w:tabs>
        <w:spacing w:after="0" w:line="240" w:lineRule="auto"/>
        <w:ind w:right="1185"/>
        <w:jc w:val="right"/>
        <w:rPr>
          <w:sz w:val="20"/>
          <w:szCs w:val="20"/>
        </w:rPr>
      </w:pPr>
      <w:r w:rsidRPr="00CE6F35">
        <w:rPr>
          <w:sz w:val="20"/>
          <w:szCs w:val="20"/>
        </w:rPr>
        <w:t>Preliminariosios sutarties 1 priedas</w:t>
      </w:r>
    </w:p>
    <w:p w14:paraId="26A5ACAF" w14:textId="77777777" w:rsidR="003F155D" w:rsidRDefault="003F155D" w:rsidP="004C31A3">
      <w:pPr>
        <w:spacing w:after="0" w:line="240" w:lineRule="auto"/>
        <w:jc w:val="center"/>
        <w:rPr>
          <w:rFonts w:ascii="Calibri" w:eastAsia="Calibri" w:hAnsi="Calibri" w:cs="Calibri"/>
          <w:b/>
          <w:lang w:eastAsia="en-US"/>
        </w:rPr>
      </w:pPr>
      <w:bookmarkStart w:id="205" w:name="_Hlk122593806"/>
    </w:p>
    <w:p w14:paraId="7F1B3862" w14:textId="2445D914" w:rsidR="00CD0856" w:rsidRPr="004265C2" w:rsidRDefault="00CD0856" w:rsidP="004C31A3">
      <w:pPr>
        <w:spacing w:after="0" w:line="240" w:lineRule="auto"/>
        <w:jc w:val="center"/>
        <w:rPr>
          <w:rFonts w:ascii="Calibri" w:eastAsia="Calibri" w:hAnsi="Calibri" w:cs="Calibri"/>
          <w:b/>
          <w:lang w:eastAsia="en-US"/>
        </w:rPr>
      </w:pPr>
      <w:r w:rsidRPr="004265C2">
        <w:rPr>
          <w:rFonts w:ascii="Calibri" w:eastAsia="Calibri" w:hAnsi="Calibri" w:cs="Calibri"/>
          <w:b/>
          <w:lang w:eastAsia="en-US"/>
        </w:rPr>
        <w:t>ĮKAINOTOS VEIKLOS SĄRAŠAS</w:t>
      </w:r>
    </w:p>
    <w:p w14:paraId="524F0C86" w14:textId="77777777" w:rsidR="00CD0856" w:rsidRPr="004265C2" w:rsidRDefault="00CD0856" w:rsidP="004C31A3">
      <w:pPr>
        <w:spacing w:after="0" w:line="240" w:lineRule="auto"/>
        <w:jc w:val="center"/>
        <w:rPr>
          <w:rFonts w:ascii="Calibri" w:eastAsia="Calibri" w:hAnsi="Calibri" w:cs="Calibri"/>
          <w:b/>
          <w:lang w:eastAsia="en-US"/>
        </w:rPr>
      </w:pPr>
    </w:p>
    <w:p w14:paraId="3DA05383" w14:textId="5348BA69" w:rsidR="00CD0856" w:rsidRDefault="00CD0856" w:rsidP="00CD0856">
      <w:pPr>
        <w:spacing w:after="0" w:line="240" w:lineRule="auto"/>
        <w:jc w:val="center"/>
        <w:rPr>
          <w:rFonts w:ascii="Calibri" w:eastAsia="Calibri" w:hAnsi="Calibri" w:cs="Calibri"/>
          <w:b/>
          <w:lang w:eastAsia="en-US"/>
        </w:rPr>
      </w:pPr>
      <w:r w:rsidRPr="004265C2">
        <w:rPr>
          <w:rFonts w:ascii="Calibri" w:eastAsia="Calibri" w:hAnsi="Calibri" w:cs="Calibri"/>
          <w:b/>
          <w:lang w:eastAsia="en-US"/>
        </w:rPr>
        <w:t>„</w:t>
      </w:r>
      <w:r w:rsidR="000F270F" w:rsidRPr="000F270F">
        <w:rPr>
          <w:rFonts w:ascii="Calibri" w:eastAsia="Calibri" w:hAnsi="Calibri" w:cs="Calibri"/>
          <w:b/>
          <w:lang w:eastAsia="en-US"/>
        </w:rPr>
        <w:t>ŽALGIRIO GATVĖS ATKARPOS IR LIETAUS NUOTEKŲ TINKLŲ (ŽALGIRIO G.) JONAVOS MIESTE NAUJA STATYBA</w:t>
      </w:r>
      <w:r w:rsidRPr="004265C2">
        <w:rPr>
          <w:rFonts w:ascii="Calibri" w:eastAsia="Calibri" w:hAnsi="Calibri" w:cs="Calibri"/>
          <w:b/>
          <w:lang w:eastAsia="en-US"/>
        </w:rPr>
        <w:t>“</w:t>
      </w:r>
    </w:p>
    <w:p w14:paraId="27D3C894" w14:textId="77777777" w:rsidR="00CD0856" w:rsidRPr="004265C2" w:rsidRDefault="00CD0856" w:rsidP="00CD0856">
      <w:pPr>
        <w:spacing w:after="0" w:line="240" w:lineRule="auto"/>
        <w:jc w:val="center"/>
        <w:rPr>
          <w:rFonts w:ascii="Calibri" w:eastAsia="Calibri" w:hAnsi="Calibri" w:cs="Calibri"/>
          <w:b/>
          <w:lang w:eastAsia="en-US"/>
        </w:rPr>
      </w:pP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569"/>
        <w:gridCol w:w="2063"/>
        <w:gridCol w:w="2492"/>
      </w:tblGrid>
      <w:tr w:rsidR="00CD0856" w:rsidRPr="00CD0856" w14:paraId="5004049E" w14:textId="77777777" w:rsidTr="00CD0856">
        <w:trPr>
          <w:cantSplit/>
          <w:trHeight w:val="1326"/>
        </w:trPr>
        <w:tc>
          <w:tcPr>
            <w:tcW w:w="387" w:type="pct"/>
            <w:tcBorders>
              <w:top w:val="double" w:sz="4" w:space="0" w:color="auto"/>
              <w:left w:val="single" w:sz="4" w:space="0" w:color="auto"/>
              <w:bottom w:val="nil"/>
              <w:right w:val="single" w:sz="4" w:space="0" w:color="auto"/>
            </w:tcBorders>
            <w:textDirection w:val="btLr"/>
            <w:vAlign w:val="center"/>
            <w:hideMark/>
          </w:tcPr>
          <w:p w14:paraId="52FC83CF" w14:textId="77777777" w:rsidR="00CD0856" w:rsidRPr="00CD0856" w:rsidRDefault="00CD0856" w:rsidP="00CD0856">
            <w:pPr>
              <w:spacing w:after="200"/>
              <w:jc w:val="center"/>
              <w:rPr>
                <w:rFonts w:eastAsia="MS Mincho" w:cstheme="minorHAnsi"/>
                <w:b/>
                <w:iCs/>
                <w:lang w:eastAsia="ja-JP"/>
              </w:rPr>
            </w:pPr>
            <w:r w:rsidRPr="00CD0856">
              <w:rPr>
                <w:rFonts w:eastAsia="MS Mincho" w:cstheme="minorHAnsi"/>
                <w:b/>
                <w:lang w:eastAsia="ja-JP"/>
              </w:rPr>
              <w:t>Etapo Nr.</w:t>
            </w:r>
          </w:p>
        </w:tc>
        <w:tc>
          <w:tcPr>
            <w:tcW w:w="2310" w:type="pct"/>
            <w:tcBorders>
              <w:top w:val="double" w:sz="4" w:space="0" w:color="auto"/>
              <w:left w:val="single" w:sz="4" w:space="0" w:color="auto"/>
              <w:bottom w:val="nil"/>
              <w:right w:val="single" w:sz="4" w:space="0" w:color="auto"/>
            </w:tcBorders>
            <w:vAlign w:val="center"/>
            <w:hideMark/>
          </w:tcPr>
          <w:p w14:paraId="3C597F54" w14:textId="77777777" w:rsidR="00CD0856" w:rsidRPr="00CD0856" w:rsidRDefault="00CD0856" w:rsidP="00CD0856">
            <w:pPr>
              <w:spacing w:after="200"/>
              <w:jc w:val="center"/>
              <w:rPr>
                <w:rFonts w:eastAsia="MS Mincho" w:cstheme="minorHAnsi"/>
                <w:b/>
                <w:lang w:eastAsia="ja-JP"/>
              </w:rPr>
            </w:pPr>
            <w:r w:rsidRPr="00CD0856">
              <w:rPr>
                <w:rFonts w:eastAsia="MS Mincho" w:cstheme="minorHAnsi"/>
                <w:b/>
                <w:lang w:eastAsia="ja-JP"/>
              </w:rPr>
              <w:t>Nuolatinių Darbų/paslaugų veiklos (etapo) pavadinimas</w:t>
            </w:r>
          </w:p>
        </w:tc>
        <w:tc>
          <w:tcPr>
            <w:tcW w:w="1043" w:type="pct"/>
            <w:tcBorders>
              <w:top w:val="double" w:sz="4" w:space="0" w:color="auto"/>
              <w:left w:val="single" w:sz="4" w:space="0" w:color="auto"/>
              <w:bottom w:val="double" w:sz="4" w:space="0" w:color="auto"/>
              <w:right w:val="double" w:sz="4" w:space="0" w:color="auto"/>
            </w:tcBorders>
            <w:vAlign w:val="center"/>
            <w:hideMark/>
          </w:tcPr>
          <w:p w14:paraId="50769F44" w14:textId="77777777" w:rsidR="00CD0856" w:rsidRPr="00CD0856" w:rsidRDefault="00CD0856" w:rsidP="00CD0856">
            <w:pPr>
              <w:spacing w:after="200"/>
              <w:jc w:val="center"/>
              <w:rPr>
                <w:rFonts w:eastAsia="MS Mincho" w:cstheme="minorHAnsi"/>
                <w:b/>
                <w:lang w:eastAsia="ja-JP"/>
              </w:rPr>
            </w:pPr>
            <w:r w:rsidRPr="00CD0856">
              <w:rPr>
                <w:rFonts w:eastAsia="MS Mincho" w:cstheme="minorHAnsi"/>
                <w:b/>
                <w:lang w:eastAsia="ja-JP"/>
              </w:rPr>
              <w:t>Bendra darbo apimtis*</w:t>
            </w:r>
            <w:r w:rsidRPr="00CD0856">
              <w:rPr>
                <w:rFonts w:eastAsia="MS Mincho" w:cstheme="minorHAnsi"/>
                <w:b/>
                <w:vertAlign w:val="superscript"/>
                <w:lang w:eastAsia="ja-JP"/>
              </w:rPr>
              <w:t>1</w:t>
            </w:r>
            <w:r w:rsidRPr="00CD0856">
              <w:rPr>
                <w:rFonts w:eastAsia="MS Mincho" w:cstheme="minorHAnsi"/>
                <w:b/>
                <w:lang w:eastAsia="ja-JP"/>
              </w:rPr>
              <w:t xml:space="preserve"> </w:t>
            </w:r>
          </w:p>
        </w:tc>
        <w:tc>
          <w:tcPr>
            <w:tcW w:w="1260" w:type="pct"/>
            <w:tcBorders>
              <w:top w:val="double" w:sz="4" w:space="0" w:color="auto"/>
              <w:left w:val="single" w:sz="4" w:space="0" w:color="auto"/>
              <w:bottom w:val="single" w:sz="4" w:space="0" w:color="auto"/>
              <w:right w:val="single" w:sz="4" w:space="0" w:color="auto"/>
            </w:tcBorders>
            <w:vAlign w:val="center"/>
            <w:hideMark/>
          </w:tcPr>
          <w:p w14:paraId="71C8E72A" w14:textId="77777777" w:rsidR="00CD0856" w:rsidRPr="00CD0856" w:rsidRDefault="00CD0856" w:rsidP="00CD0856">
            <w:pPr>
              <w:spacing w:after="200"/>
              <w:jc w:val="center"/>
              <w:rPr>
                <w:rFonts w:eastAsia="MS Mincho" w:cstheme="minorHAnsi"/>
                <w:b/>
                <w:lang w:eastAsia="ja-JP"/>
              </w:rPr>
            </w:pPr>
            <w:r w:rsidRPr="00CD0856">
              <w:rPr>
                <w:rFonts w:eastAsia="MS Mincho" w:cstheme="minorHAnsi"/>
                <w:b/>
                <w:lang w:eastAsia="ja-JP"/>
              </w:rPr>
              <w:t>Darbo (etapo) kaina, [Eur. be PVM</w:t>
            </w:r>
          </w:p>
          <w:p w14:paraId="435932F0" w14:textId="77777777" w:rsidR="00CD0856" w:rsidRPr="00CD0856" w:rsidRDefault="00CD0856" w:rsidP="00CD0856">
            <w:pPr>
              <w:spacing w:after="200"/>
              <w:jc w:val="center"/>
              <w:rPr>
                <w:rFonts w:eastAsia="MS Mincho" w:cstheme="minorHAnsi"/>
                <w:i/>
                <w:color w:val="FF0000"/>
                <w:lang w:eastAsia="ja-JP"/>
              </w:rPr>
            </w:pPr>
            <w:r w:rsidRPr="00CD0856">
              <w:rPr>
                <w:rFonts w:eastAsia="MS Mincho" w:cstheme="minorHAnsi"/>
                <w:i/>
                <w:color w:val="FF0000"/>
                <w:lang w:eastAsia="ja-JP"/>
              </w:rPr>
              <w:t>[Pildo rangovas]</w:t>
            </w:r>
          </w:p>
        </w:tc>
      </w:tr>
      <w:tr w:rsidR="00CD0856" w:rsidRPr="00CD0856" w14:paraId="29B6C260" w14:textId="77777777" w:rsidTr="00CD0856">
        <w:trPr>
          <w:cantSplit/>
          <w:trHeight w:val="338"/>
        </w:trPr>
        <w:tc>
          <w:tcPr>
            <w:tcW w:w="5000" w:type="pct"/>
            <w:gridSpan w:val="4"/>
            <w:tcBorders>
              <w:top w:val="double" w:sz="4" w:space="0" w:color="auto"/>
              <w:left w:val="single" w:sz="4" w:space="0" w:color="auto"/>
              <w:bottom w:val="single" w:sz="4" w:space="0" w:color="auto"/>
              <w:right w:val="single" w:sz="4" w:space="0" w:color="auto"/>
            </w:tcBorders>
            <w:vAlign w:val="center"/>
            <w:hideMark/>
          </w:tcPr>
          <w:p w14:paraId="4531FCA9" w14:textId="77777777" w:rsidR="00CD0856" w:rsidRPr="00CD0856" w:rsidRDefault="00CD0856" w:rsidP="00CD0856">
            <w:pPr>
              <w:spacing w:after="200"/>
              <w:jc w:val="center"/>
              <w:rPr>
                <w:rFonts w:eastAsia="Calibri" w:cstheme="minorHAnsi"/>
                <w:b/>
                <w:bCs/>
                <w:lang w:eastAsia="en-US"/>
              </w:rPr>
            </w:pPr>
            <w:r w:rsidRPr="00CD0856">
              <w:rPr>
                <w:rFonts w:eastAsia="Calibri" w:cstheme="minorHAnsi"/>
                <w:b/>
                <w:bCs/>
                <w:lang w:eastAsia="en-US"/>
              </w:rPr>
              <w:t>Žalgirio gatvės atkarpos ir lietaus nuotekų tinklų (Žalgirio g.) Jonavos mieste nauja statyba</w:t>
            </w:r>
          </w:p>
        </w:tc>
      </w:tr>
      <w:tr w:rsidR="00CD0856" w:rsidRPr="00CD0856" w14:paraId="4F116436"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634BB4B0"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1.</w:t>
            </w:r>
          </w:p>
        </w:tc>
        <w:tc>
          <w:tcPr>
            <w:tcW w:w="2310" w:type="pct"/>
            <w:tcBorders>
              <w:top w:val="double" w:sz="4" w:space="0" w:color="auto"/>
              <w:left w:val="single" w:sz="4" w:space="0" w:color="auto"/>
              <w:bottom w:val="single" w:sz="4" w:space="0" w:color="auto"/>
              <w:right w:val="single" w:sz="4" w:space="0" w:color="auto"/>
            </w:tcBorders>
            <w:hideMark/>
          </w:tcPr>
          <w:p w14:paraId="6A5FBFA4" w14:textId="77777777" w:rsidR="00CD0856" w:rsidRPr="00CD0856" w:rsidRDefault="00CD0856" w:rsidP="00CD0856">
            <w:pPr>
              <w:autoSpaceDN w:val="0"/>
              <w:spacing w:after="200"/>
              <w:rPr>
                <w:rFonts w:eastAsia="Calibri" w:cstheme="minorHAnsi"/>
              </w:rPr>
            </w:pPr>
            <w:r w:rsidRPr="00CD0856">
              <w:rPr>
                <w:rFonts w:eastAsia="Calibri" w:cstheme="minorHAnsi"/>
              </w:rPr>
              <w:t xml:space="preserve">Paruošiamieji ir ardymo darbai </w:t>
            </w:r>
          </w:p>
        </w:tc>
        <w:tc>
          <w:tcPr>
            <w:tcW w:w="1043" w:type="pct"/>
            <w:tcBorders>
              <w:top w:val="double" w:sz="4" w:space="0" w:color="auto"/>
              <w:left w:val="single" w:sz="4" w:space="0" w:color="auto"/>
              <w:bottom w:val="single" w:sz="4" w:space="0" w:color="auto"/>
              <w:right w:val="double" w:sz="4" w:space="0" w:color="auto"/>
            </w:tcBorders>
            <w:hideMark/>
          </w:tcPr>
          <w:p w14:paraId="7647F282" w14:textId="77777777" w:rsidR="00CD0856" w:rsidRPr="00CD0856" w:rsidRDefault="00CD0856" w:rsidP="00CD0856">
            <w:pPr>
              <w:autoSpaceDN w:val="0"/>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412F4FB3" w14:textId="77777777" w:rsidR="00CD0856" w:rsidRPr="00CD0856" w:rsidRDefault="00CD0856" w:rsidP="00CD0856">
            <w:pPr>
              <w:spacing w:after="200"/>
              <w:jc w:val="center"/>
              <w:rPr>
                <w:rFonts w:eastAsia="MS Mincho" w:cstheme="minorHAnsi"/>
                <w:lang w:eastAsia="ja-JP"/>
              </w:rPr>
            </w:pPr>
          </w:p>
        </w:tc>
      </w:tr>
      <w:tr w:rsidR="00CD0856" w:rsidRPr="00CD0856" w14:paraId="40E7E61A"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693E51D1"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2.</w:t>
            </w:r>
          </w:p>
        </w:tc>
        <w:tc>
          <w:tcPr>
            <w:tcW w:w="2310" w:type="pct"/>
            <w:tcBorders>
              <w:top w:val="double" w:sz="4" w:space="0" w:color="auto"/>
              <w:left w:val="single" w:sz="4" w:space="0" w:color="auto"/>
              <w:bottom w:val="single" w:sz="4" w:space="0" w:color="auto"/>
              <w:right w:val="single" w:sz="4" w:space="0" w:color="auto"/>
            </w:tcBorders>
            <w:hideMark/>
          </w:tcPr>
          <w:p w14:paraId="16D5B5D7" w14:textId="77777777" w:rsidR="00CD0856" w:rsidRPr="00CD0856" w:rsidRDefault="00CD0856" w:rsidP="00CD0856">
            <w:pPr>
              <w:autoSpaceDN w:val="0"/>
              <w:spacing w:after="200"/>
              <w:rPr>
                <w:rFonts w:eastAsia="Calibri" w:cstheme="minorHAnsi"/>
              </w:rPr>
            </w:pPr>
            <w:r w:rsidRPr="00CD0856">
              <w:rPr>
                <w:rFonts w:eastAsia="Calibri" w:cstheme="minorHAnsi"/>
              </w:rPr>
              <w:t>Žemės darbai</w:t>
            </w:r>
          </w:p>
        </w:tc>
        <w:tc>
          <w:tcPr>
            <w:tcW w:w="1043" w:type="pct"/>
            <w:tcBorders>
              <w:top w:val="double" w:sz="4" w:space="0" w:color="auto"/>
              <w:left w:val="single" w:sz="4" w:space="0" w:color="auto"/>
              <w:bottom w:val="single" w:sz="4" w:space="0" w:color="auto"/>
              <w:right w:val="double" w:sz="4" w:space="0" w:color="auto"/>
            </w:tcBorders>
            <w:hideMark/>
          </w:tcPr>
          <w:p w14:paraId="1FADB6B3" w14:textId="77777777" w:rsidR="00CD0856" w:rsidRPr="00CD0856" w:rsidRDefault="00CD0856" w:rsidP="00CD0856">
            <w:pPr>
              <w:spacing w:after="200"/>
              <w:jc w:val="center"/>
              <w:rPr>
                <w:rFonts w:eastAsia="Calibri" w:cstheme="minorHAnsi"/>
                <w:lang w:eastAsia="en-US"/>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6646B057" w14:textId="77777777" w:rsidR="00CD0856" w:rsidRPr="00CD0856" w:rsidRDefault="00CD0856" w:rsidP="00CD0856">
            <w:pPr>
              <w:spacing w:after="200"/>
              <w:jc w:val="center"/>
              <w:rPr>
                <w:rFonts w:eastAsia="MS Mincho" w:cstheme="minorHAnsi"/>
                <w:lang w:eastAsia="ja-JP"/>
              </w:rPr>
            </w:pPr>
          </w:p>
        </w:tc>
      </w:tr>
      <w:tr w:rsidR="00CD0856" w:rsidRPr="00CD0856" w14:paraId="4835813F"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1B734DE3"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3.</w:t>
            </w:r>
          </w:p>
        </w:tc>
        <w:tc>
          <w:tcPr>
            <w:tcW w:w="2310" w:type="pct"/>
            <w:tcBorders>
              <w:top w:val="double" w:sz="4" w:space="0" w:color="auto"/>
              <w:left w:val="single" w:sz="4" w:space="0" w:color="auto"/>
              <w:bottom w:val="single" w:sz="4" w:space="0" w:color="auto"/>
              <w:right w:val="single" w:sz="4" w:space="0" w:color="auto"/>
            </w:tcBorders>
            <w:hideMark/>
          </w:tcPr>
          <w:p w14:paraId="317FBA28" w14:textId="77777777" w:rsidR="00CD0856" w:rsidRPr="00CD0856" w:rsidRDefault="00CD0856" w:rsidP="00CD0856">
            <w:pPr>
              <w:autoSpaceDN w:val="0"/>
              <w:spacing w:after="200"/>
              <w:rPr>
                <w:rFonts w:eastAsia="Calibri" w:cstheme="minorHAnsi"/>
              </w:rPr>
            </w:pPr>
            <w:r w:rsidRPr="00CD0856">
              <w:rPr>
                <w:rFonts w:eastAsia="Calibri" w:cstheme="minorHAnsi"/>
              </w:rPr>
              <w:t>Vandens nuleidimo įrenginių įrengimo darbai</w:t>
            </w:r>
          </w:p>
        </w:tc>
        <w:tc>
          <w:tcPr>
            <w:tcW w:w="1043" w:type="pct"/>
            <w:tcBorders>
              <w:top w:val="double" w:sz="4" w:space="0" w:color="auto"/>
              <w:left w:val="single" w:sz="4" w:space="0" w:color="auto"/>
              <w:bottom w:val="single" w:sz="4" w:space="0" w:color="auto"/>
              <w:right w:val="double" w:sz="4" w:space="0" w:color="auto"/>
            </w:tcBorders>
            <w:hideMark/>
          </w:tcPr>
          <w:p w14:paraId="0C156F52"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2D5C47A6" w14:textId="77777777" w:rsidR="00CD0856" w:rsidRPr="00CD0856" w:rsidRDefault="00CD0856" w:rsidP="00CD0856">
            <w:pPr>
              <w:spacing w:after="200"/>
              <w:jc w:val="center"/>
              <w:rPr>
                <w:rFonts w:eastAsia="MS Mincho" w:cstheme="minorHAnsi"/>
                <w:lang w:eastAsia="ja-JP"/>
              </w:rPr>
            </w:pPr>
          </w:p>
        </w:tc>
      </w:tr>
      <w:tr w:rsidR="00CD0856" w:rsidRPr="00CD0856" w14:paraId="340FCD20"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47AC34D7"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4.</w:t>
            </w:r>
          </w:p>
        </w:tc>
        <w:tc>
          <w:tcPr>
            <w:tcW w:w="2310" w:type="pct"/>
            <w:tcBorders>
              <w:top w:val="double" w:sz="4" w:space="0" w:color="auto"/>
              <w:left w:val="single" w:sz="4" w:space="0" w:color="auto"/>
              <w:bottom w:val="single" w:sz="4" w:space="0" w:color="auto"/>
              <w:right w:val="single" w:sz="4" w:space="0" w:color="auto"/>
            </w:tcBorders>
            <w:hideMark/>
          </w:tcPr>
          <w:p w14:paraId="3473E59C" w14:textId="77777777" w:rsidR="00CD0856" w:rsidRPr="00CD0856" w:rsidRDefault="00CD0856" w:rsidP="00CD0856">
            <w:pPr>
              <w:autoSpaceDN w:val="0"/>
              <w:spacing w:after="200"/>
              <w:rPr>
                <w:rFonts w:eastAsia="Calibri" w:cstheme="minorHAnsi"/>
              </w:rPr>
            </w:pPr>
            <w:r w:rsidRPr="00CD0856">
              <w:rPr>
                <w:rFonts w:eastAsia="Calibri" w:cstheme="minorHAnsi"/>
              </w:rPr>
              <w:t>Požeminių komunikacijų įrengimo darbai</w:t>
            </w:r>
          </w:p>
        </w:tc>
        <w:tc>
          <w:tcPr>
            <w:tcW w:w="1043" w:type="pct"/>
            <w:tcBorders>
              <w:top w:val="double" w:sz="4" w:space="0" w:color="auto"/>
              <w:left w:val="single" w:sz="4" w:space="0" w:color="auto"/>
              <w:bottom w:val="single" w:sz="4" w:space="0" w:color="auto"/>
              <w:right w:val="double" w:sz="4" w:space="0" w:color="auto"/>
            </w:tcBorders>
            <w:hideMark/>
          </w:tcPr>
          <w:p w14:paraId="5D3C72C7"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730C25B7" w14:textId="77777777" w:rsidR="00CD0856" w:rsidRPr="00CD0856" w:rsidRDefault="00CD0856" w:rsidP="00CD0856">
            <w:pPr>
              <w:spacing w:after="200"/>
              <w:jc w:val="center"/>
              <w:rPr>
                <w:rFonts w:eastAsia="MS Mincho" w:cstheme="minorHAnsi"/>
                <w:lang w:eastAsia="ja-JP"/>
              </w:rPr>
            </w:pPr>
          </w:p>
        </w:tc>
      </w:tr>
      <w:tr w:rsidR="00CD0856" w:rsidRPr="00CD0856" w14:paraId="5FC4A06E"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5D3D10FA"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5.</w:t>
            </w:r>
          </w:p>
        </w:tc>
        <w:tc>
          <w:tcPr>
            <w:tcW w:w="2310" w:type="pct"/>
            <w:tcBorders>
              <w:top w:val="double" w:sz="4" w:space="0" w:color="auto"/>
              <w:left w:val="single" w:sz="4" w:space="0" w:color="auto"/>
              <w:bottom w:val="single" w:sz="4" w:space="0" w:color="auto"/>
              <w:right w:val="single" w:sz="4" w:space="0" w:color="auto"/>
            </w:tcBorders>
            <w:hideMark/>
          </w:tcPr>
          <w:p w14:paraId="0AC1242F" w14:textId="77777777" w:rsidR="00CD0856" w:rsidRPr="00CD0856" w:rsidRDefault="00CD0856" w:rsidP="00CD0856">
            <w:pPr>
              <w:autoSpaceDN w:val="0"/>
              <w:spacing w:after="200"/>
              <w:rPr>
                <w:rFonts w:eastAsia="Calibri" w:cstheme="minorHAnsi"/>
              </w:rPr>
            </w:pPr>
            <w:r w:rsidRPr="00CD0856">
              <w:rPr>
                <w:rFonts w:eastAsia="Calibri" w:cstheme="minorHAnsi"/>
              </w:rPr>
              <w:t xml:space="preserve">Dangos konstrukcijos įrengimo darbai </w:t>
            </w:r>
          </w:p>
        </w:tc>
        <w:tc>
          <w:tcPr>
            <w:tcW w:w="1043" w:type="pct"/>
            <w:tcBorders>
              <w:top w:val="double" w:sz="4" w:space="0" w:color="auto"/>
              <w:left w:val="single" w:sz="4" w:space="0" w:color="auto"/>
              <w:bottom w:val="single" w:sz="4" w:space="0" w:color="auto"/>
              <w:right w:val="double" w:sz="4" w:space="0" w:color="auto"/>
            </w:tcBorders>
            <w:hideMark/>
          </w:tcPr>
          <w:p w14:paraId="2E95DEFD"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4698676D" w14:textId="77777777" w:rsidR="00CD0856" w:rsidRPr="00CD0856" w:rsidRDefault="00CD0856" w:rsidP="00CD0856">
            <w:pPr>
              <w:spacing w:after="200"/>
              <w:jc w:val="center"/>
              <w:rPr>
                <w:rFonts w:eastAsia="MS Mincho" w:cstheme="minorHAnsi"/>
                <w:lang w:eastAsia="ja-JP"/>
              </w:rPr>
            </w:pPr>
          </w:p>
        </w:tc>
      </w:tr>
      <w:tr w:rsidR="00CD0856" w:rsidRPr="00CD0856" w14:paraId="6FDE1734"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154B8204"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6.</w:t>
            </w:r>
          </w:p>
        </w:tc>
        <w:tc>
          <w:tcPr>
            <w:tcW w:w="2310" w:type="pct"/>
            <w:tcBorders>
              <w:top w:val="double" w:sz="4" w:space="0" w:color="auto"/>
              <w:left w:val="single" w:sz="4" w:space="0" w:color="auto"/>
              <w:bottom w:val="single" w:sz="4" w:space="0" w:color="auto"/>
              <w:right w:val="single" w:sz="4" w:space="0" w:color="auto"/>
            </w:tcBorders>
            <w:hideMark/>
          </w:tcPr>
          <w:p w14:paraId="0CC79611" w14:textId="77777777" w:rsidR="00CD0856" w:rsidRPr="00CD0856" w:rsidRDefault="00CD0856" w:rsidP="00CD0856">
            <w:pPr>
              <w:autoSpaceDN w:val="0"/>
              <w:spacing w:after="200"/>
              <w:rPr>
                <w:rFonts w:eastAsia="Calibri" w:cstheme="minorHAnsi"/>
              </w:rPr>
            </w:pPr>
            <w:r w:rsidRPr="00CD0856">
              <w:rPr>
                <w:rFonts w:eastAsia="Calibri" w:cstheme="minorHAnsi"/>
              </w:rPr>
              <w:t>Bordiūrų įrengimo darbai</w:t>
            </w:r>
          </w:p>
        </w:tc>
        <w:tc>
          <w:tcPr>
            <w:tcW w:w="1043" w:type="pct"/>
            <w:tcBorders>
              <w:top w:val="double" w:sz="4" w:space="0" w:color="auto"/>
              <w:left w:val="single" w:sz="4" w:space="0" w:color="auto"/>
              <w:bottom w:val="single" w:sz="4" w:space="0" w:color="auto"/>
              <w:right w:val="double" w:sz="4" w:space="0" w:color="auto"/>
            </w:tcBorders>
            <w:hideMark/>
          </w:tcPr>
          <w:p w14:paraId="5FD4D002"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023CC1A9" w14:textId="77777777" w:rsidR="00CD0856" w:rsidRPr="00CD0856" w:rsidRDefault="00CD0856" w:rsidP="00CD0856">
            <w:pPr>
              <w:spacing w:after="200"/>
              <w:jc w:val="center"/>
              <w:rPr>
                <w:rFonts w:eastAsia="MS Mincho" w:cstheme="minorHAnsi"/>
                <w:lang w:eastAsia="ja-JP"/>
              </w:rPr>
            </w:pPr>
          </w:p>
        </w:tc>
      </w:tr>
      <w:tr w:rsidR="00CD0856" w:rsidRPr="00CD0856" w14:paraId="39F4B155"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362D298B"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7.</w:t>
            </w:r>
          </w:p>
        </w:tc>
        <w:tc>
          <w:tcPr>
            <w:tcW w:w="2310" w:type="pct"/>
            <w:tcBorders>
              <w:top w:val="double" w:sz="4" w:space="0" w:color="auto"/>
              <w:left w:val="single" w:sz="4" w:space="0" w:color="auto"/>
              <w:bottom w:val="single" w:sz="4" w:space="0" w:color="auto"/>
              <w:right w:val="single" w:sz="4" w:space="0" w:color="auto"/>
            </w:tcBorders>
            <w:hideMark/>
          </w:tcPr>
          <w:p w14:paraId="7D9F8971" w14:textId="77777777" w:rsidR="00CD0856" w:rsidRPr="00CD0856" w:rsidRDefault="00CD0856" w:rsidP="00CD0856">
            <w:pPr>
              <w:autoSpaceDN w:val="0"/>
              <w:spacing w:after="200"/>
              <w:rPr>
                <w:rFonts w:eastAsia="Calibri" w:cstheme="minorHAnsi"/>
              </w:rPr>
            </w:pPr>
            <w:r w:rsidRPr="00CD0856">
              <w:rPr>
                <w:rFonts w:eastAsia="Calibri" w:cstheme="minorHAnsi"/>
              </w:rPr>
              <w:t>Eismo organizavimo darbai</w:t>
            </w:r>
          </w:p>
        </w:tc>
        <w:tc>
          <w:tcPr>
            <w:tcW w:w="1043" w:type="pct"/>
            <w:tcBorders>
              <w:top w:val="double" w:sz="4" w:space="0" w:color="auto"/>
              <w:left w:val="single" w:sz="4" w:space="0" w:color="auto"/>
              <w:bottom w:val="single" w:sz="4" w:space="0" w:color="auto"/>
              <w:right w:val="double" w:sz="4" w:space="0" w:color="auto"/>
            </w:tcBorders>
            <w:hideMark/>
          </w:tcPr>
          <w:p w14:paraId="6C68ACFC"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06C11FFC" w14:textId="77777777" w:rsidR="00CD0856" w:rsidRPr="00CD0856" w:rsidRDefault="00CD0856" w:rsidP="00CD0856">
            <w:pPr>
              <w:spacing w:after="200"/>
              <w:jc w:val="center"/>
              <w:rPr>
                <w:rFonts w:eastAsia="MS Mincho" w:cstheme="minorHAnsi"/>
                <w:lang w:eastAsia="ja-JP"/>
              </w:rPr>
            </w:pPr>
          </w:p>
        </w:tc>
      </w:tr>
      <w:tr w:rsidR="00CD0856" w:rsidRPr="00CD0856" w14:paraId="538F8D2C"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7B43D8DA"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8.</w:t>
            </w:r>
          </w:p>
        </w:tc>
        <w:tc>
          <w:tcPr>
            <w:tcW w:w="2310" w:type="pct"/>
            <w:tcBorders>
              <w:top w:val="double" w:sz="4" w:space="0" w:color="auto"/>
              <w:left w:val="single" w:sz="4" w:space="0" w:color="auto"/>
              <w:bottom w:val="single" w:sz="4" w:space="0" w:color="auto"/>
              <w:right w:val="single" w:sz="4" w:space="0" w:color="auto"/>
            </w:tcBorders>
            <w:hideMark/>
          </w:tcPr>
          <w:p w14:paraId="74E30E44" w14:textId="77777777" w:rsidR="00CD0856" w:rsidRPr="00CD0856" w:rsidRDefault="00CD0856" w:rsidP="00CD0856">
            <w:pPr>
              <w:autoSpaceDN w:val="0"/>
              <w:spacing w:after="200"/>
              <w:rPr>
                <w:rFonts w:eastAsia="Calibri" w:cstheme="minorHAnsi"/>
              </w:rPr>
            </w:pPr>
            <w:r w:rsidRPr="00CD0856">
              <w:rPr>
                <w:rFonts w:eastAsia="Calibri" w:cstheme="minorHAnsi"/>
              </w:rPr>
              <w:t>Inžineriniai tinklai: nuotekų šalinimo tinklai (lietaus vandens tinklai, II etapas)</w:t>
            </w:r>
          </w:p>
        </w:tc>
        <w:tc>
          <w:tcPr>
            <w:tcW w:w="1043" w:type="pct"/>
            <w:tcBorders>
              <w:top w:val="double" w:sz="4" w:space="0" w:color="auto"/>
              <w:left w:val="single" w:sz="4" w:space="0" w:color="auto"/>
              <w:bottom w:val="single" w:sz="4" w:space="0" w:color="auto"/>
              <w:right w:val="double" w:sz="4" w:space="0" w:color="auto"/>
            </w:tcBorders>
            <w:hideMark/>
          </w:tcPr>
          <w:p w14:paraId="45A73645"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3AD9E0BD" w14:textId="77777777" w:rsidR="00CD0856" w:rsidRPr="00CD0856" w:rsidRDefault="00CD0856" w:rsidP="00CD0856">
            <w:pPr>
              <w:spacing w:after="200"/>
              <w:jc w:val="center"/>
              <w:rPr>
                <w:rFonts w:eastAsia="MS Mincho" w:cstheme="minorHAnsi"/>
                <w:lang w:eastAsia="ja-JP"/>
              </w:rPr>
            </w:pPr>
          </w:p>
        </w:tc>
      </w:tr>
      <w:tr w:rsidR="00CD0856" w:rsidRPr="00CD0856" w14:paraId="2F0761AA" w14:textId="77777777" w:rsidTr="00CD0856">
        <w:trPr>
          <w:cantSplit/>
          <w:trHeight w:val="372"/>
        </w:trPr>
        <w:tc>
          <w:tcPr>
            <w:tcW w:w="387" w:type="pct"/>
            <w:tcBorders>
              <w:top w:val="double" w:sz="4" w:space="0" w:color="auto"/>
              <w:left w:val="single" w:sz="4" w:space="0" w:color="auto"/>
              <w:bottom w:val="single" w:sz="4" w:space="0" w:color="auto"/>
              <w:right w:val="single" w:sz="4" w:space="0" w:color="auto"/>
            </w:tcBorders>
            <w:vAlign w:val="center"/>
            <w:hideMark/>
          </w:tcPr>
          <w:p w14:paraId="4527BB02" w14:textId="77777777" w:rsidR="00CD0856" w:rsidRPr="00CD0856" w:rsidRDefault="00CD0856" w:rsidP="00CD0856">
            <w:pPr>
              <w:overflowPunct w:val="0"/>
              <w:autoSpaceDE w:val="0"/>
              <w:autoSpaceDN w:val="0"/>
              <w:adjustRightInd w:val="0"/>
              <w:spacing w:after="0" w:line="240" w:lineRule="auto"/>
              <w:ind w:left="928" w:hanging="728"/>
              <w:jc w:val="center"/>
              <w:textAlignment w:val="baseline"/>
              <w:rPr>
                <w:rFonts w:eastAsia="Calibri" w:cstheme="minorHAnsi"/>
                <w:lang w:eastAsia="en-US"/>
              </w:rPr>
            </w:pPr>
            <w:r w:rsidRPr="00CD0856">
              <w:rPr>
                <w:rFonts w:eastAsia="Calibri" w:cstheme="minorHAnsi"/>
                <w:lang w:eastAsia="en-US"/>
              </w:rPr>
              <w:t>9.</w:t>
            </w:r>
          </w:p>
        </w:tc>
        <w:tc>
          <w:tcPr>
            <w:tcW w:w="2310" w:type="pct"/>
            <w:tcBorders>
              <w:top w:val="double" w:sz="4" w:space="0" w:color="auto"/>
              <w:left w:val="single" w:sz="4" w:space="0" w:color="auto"/>
              <w:bottom w:val="single" w:sz="4" w:space="0" w:color="auto"/>
              <w:right w:val="single" w:sz="4" w:space="0" w:color="auto"/>
            </w:tcBorders>
            <w:hideMark/>
          </w:tcPr>
          <w:p w14:paraId="203E1664" w14:textId="77777777" w:rsidR="00CD0856" w:rsidRPr="00CD0856" w:rsidRDefault="00CD0856" w:rsidP="00CD0856">
            <w:pPr>
              <w:autoSpaceDN w:val="0"/>
              <w:spacing w:after="200"/>
              <w:rPr>
                <w:rFonts w:eastAsia="Calibri" w:cstheme="minorHAnsi"/>
              </w:rPr>
            </w:pPr>
            <w:r w:rsidRPr="00CD0856">
              <w:rPr>
                <w:rFonts w:eastAsia="Calibri" w:cstheme="minorHAnsi"/>
              </w:rPr>
              <w:t xml:space="preserve">Inžineriniai tinklai: gatvės apšvietimas </w:t>
            </w:r>
          </w:p>
        </w:tc>
        <w:tc>
          <w:tcPr>
            <w:tcW w:w="1043" w:type="pct"/>
            <w:tcBorders>
              <w:top w:val="double" w:sz="4" w:space="0" w:color="auto"/>
              <w:left w:val="single" w:sz="4" w:space="0" w:color="auto"/>
              <w:bottom w:val="single" w:sz="4" w:space="0" w:color="auto"/>
              <w:right w:val="double" w:sz="4" w:space="0" w:color="auto"/>
            </w:tcBorders>
            <w:hideMark/>
          </w:tcPr>
          <w:p w14:paraId="08EDCBEE" w14:textId="77777777" w:rsidR="00CD0856" w:rsidRPr="00CD0856" w:rsidRDefault="00CD0856" w:rsidP="00CD0856">
            <w:pPr>
              <w:spacing w:after="200"/>
              <w:jc w:val="center"/>
              <w:rPr>
                <w:rFonts w:eastAsia="Calibri" w:cstheme="minorHAnsi"/>
              </w:rPr>
            </w:pPr>
            <w:r w:rsidRPr="00CD0856">
              <w:rPr>
                <w:rFonts w:eastAsia="Calibri" w:cstheme="minorHAnsi"/>
              </w:rPr>
              <w:t>100 proc.</w:t>
            </w:r>
          </w:p>
        </w:tc>
        <w:tc>
          <w:tcPr>
            <w:tcW w:w="1260" w:type="pct"/>
            <w:tcBorders>
              <w:top w:val="double" w:sz="4" w:space="0" w:color="auto"/>
              <w:left w:val="single" w:sz="4" w:space="0" w:color="auto"/>
              <w:bottom w:val="single" w:sz="4" w:space="0" w:color="auto"/>
              <w:right w:val="single" w:sz="4" w:space="0" w:color="auto"/>
            </w:tcBorders>
            <w:vAlign w:val="center"/>
          </w:tcPr>
          <w:p w14:paraId="25B51585" w14:textId="77777777" w:rsidR="00CD0856" w:rsidRPr="00CD0856" w:rsidRDefault="00CD0856" w:rsidP="00CD0856">
            <w:pPr>
              <w:spacing w:after="200"/>
              <w:jc w:val="center"/>
              <w:rPr>
                <w:rFonts w:eastAsia="MS Mincho" w:cstheme="minorHAnsi"/>
                <w:lang w:eastAsia="ja-JP"/>
              </w:rPr>
            </w:pPr>
          </w:p>
        </w:tc>
      </w:tr>
      <w:tr w:rsidR="00CD0856" w:rsidRPr="00CD0856" w14:paraId="31AF8C65" w14:textId="77777777" w:rsidTr="00CD0856">
        <w:trPr>
          <w:cantSplit/>
        </w:trPr>
        <w:tc>
          <w:tcPr>
            <w:tcW w:w="387" w:type="pct"/>
            <w:tcBorders>
              <w:top w:val="double" w:sz="4" w:space="0" w:color="auto"/>
              <w:left w:val="single" w:sz="4" w:space="0" w:color="auto"/>
              <w:bottom w:val="single" w:sz="4" w:space="0" w:color="auto"/>
              <w:right w:val="single" w:sz="4" w:space="0" w:color="auto"/>
            </w:tcBorders>
            <w:vAlign w:val="center"/>
            <w:hideMark/>
          </w:tcPr>
          <w:p w14:paraId="493A8223" w14:textId="77777777" w:rsidR="00CD0856" w:rsidRPr="00CD0856" w:rsidRDefault="00CD0856" w:rsidP="00CD0856">
            <w:pPr>
              <w:overflowPunct w:val="0"/>
              <w:autoSpaceDE w:val="0"/>
              <w:autoSpaceDN w:val="0"/>
              <w:adjustRightInd w:val="0"/>
              <w:spacing w:after="0" w:line="240" w:lineRule="auto"/>
              <w:ind w:left="142"/>
              <w:jc w:val="center"/>
              <w:textAlignment w:val="baseline"/>
              <w:rPr>
                <w:rFonts w:eastAsia="Calibri" w:cstheme="minorHAnsi"/>
                <w:lang w:eastAsia="en-US"/>
              </w:rPr>
            </w:pPr>
            <w:r w:rsidRPr="00CD0856">
              <w:rPr>
                <w:rFonts w:eastAsia="Calibri" w:cstheme="minorHAnsi"/>
                <w:lang w:eastAsia="en-US"/>
              </w:rPr>
              <w:t>10.</w:t>
            </w:r>
          </w:p>
        </w:tc>
        <w:tc>
          <w:tcPr>
            <w:tcW w:w="2310" w:type="pct"/>
            <w:tcBorders>
              <w:top w:val="double" w:sz="4" w:space="0" w:color="auto"/>
              <w:left w:val="single" w:sz="4" w:space="0" w:color="auto"/>
              <w:bottom w:val="single" w:sz="4" w:space="0" w:color="auto"/>
              <w:right w:val="single" w:sz="4" w:space="0" w:color="auto"/>
            </w:tcBorders>
            <w:hideMark/>
          </w:tcPr>
          <w:p w14:paraId="649F4836" w14:textId="77777777" w:rsidR="00CD0856" w:rsidRPr="00CD0856" w:rsidRDefault="00CD0856" w:rsidP="00CD0856">
            <w:pPr>
              <w:autoSpaceDN w:val="0"/>
              <w:spacing w:after="200"/>
              <w:rPr>
                <w:rFonts w:eastAsia="Calibri" w:cstheme="minorHAnsi"/>
              </w:rPr>
            </w:pPr>
            <w:r w:rsidRPr="00CD0856">
              <w:rPr>
                <w:rFonts w:eastAsia="Calibri" w:cstheme="minorHAnsi"/>
              </w:rPr>
              <w:t>Darbo projekto parengimas</w:t>
            </w:r>
          </w:p>
        </w:tc>
        <w:tc>
          <w:tcPr>
            <w:tcW w:w="1043" w:type="pct"/>
            <w:tcBorders>
              <w:top w:val="double" w:sz="4" w:space="0" w:color="auto"/>
              <w:left w:val="single" w:sz="4" w:space="0" w:color="auto"/>
              <w:bottom w:val="single" w:sz="4" w:space="0" w:color="auto"/>
              <w:right w:val="double" w:sz="4" w:space="0" w:color="auto"/>
            </w:tcBorders>
            <w:hideMark/>
          </w:tcPr>
          <w:p w14:paraId="4DA2351B" w14:textId="77777777" w:rsidR="00CD0856" w:rsidRPr="00CD0856" w:rsidRDefault="00CD0856" w:rsidP="00CD0856">
            <w:pPr>
              <w:autoSpaceDN w:val="0"/>
              <w:spacing w:after="200"/>
              <w:jc w:val="center"/>
              <w:rPr>
                <w:rFonts w:eastAsia="Calibri" w:cstheme="minorHAnsi"/>
              </w:rPr>
            </w:pPr>
            <w:r w:rsidRPr="00CD0856">
              <w:rPr>
                <w:rFonts w:eastAsia="Calibri" w:cstheme="minorHAnsi"/>
              </w:rPr>
              <w:t>1 vnt.</w:t>
            </w:r>
          </w:p>
        </w:tc>
        <w:tc>
          <w:tcPr>
            <w:tcW w:w="1260" w:type="pct"/>
            <w:tcBorders>
              <w:top w:val="double" w:sz="4" w:space="0" w:color="auto"/>
              <w:left w:val="single" w:sz="4" w:space="0" w:color="auto"/>
              <w:bottom w:val="single" w:sz="4" w:space="0" w:color="auto"/>
              <w:right w:val="single" w:sz="4" w:space="0" w:color="auto"/>
            </w:tcBorders>
            <w:vAlign w:val="center"/>
          </w:tcPr>
          <w:p w14:paraId="62DC1F74" w14:textId="77777777" w:rsidR="00CD0856" w:rsidRPr="00CD0856" w:rsidRDefault="00CD0856" w:rsidP="00CD0856">
            <w:pPr>
              <w:spacing w:after="200"/>
              <w:jc w:val="center"/>
              <w:rPr>
                <w:rFonts w:eastAsia="MS Mincho" w:cstheme="minorHAnsi"/>
                <w:lang w:eastAsia="ja-JP"/>
              </w:rPr>
            </w:pPr>
          </w:p>
        </w:tc>
      </w:tr>
      <w:tr w:rsidR="00CD0856" w:rsidRPr="00CD0856" w14:paraId="672F9FA0" w14:textId="77777777" w:rsidTr="00CD0856">
        <w:trPr>
          <w:cantSplit/>
        </w:trPr>
        <w:tc>
          <w:tcPr>
            <w:tcW w:w="387" w:type="pct"/>
            <w:tcBorders>
              <w:top w:val="double" w:sz="4" w:space="0" w:color="auto"/>
              <w:left w:val="single" w:sz="4" w:space="0" w:color="auto"/>
              <w:bottom w:val="single" w:sz="4" w:space="0" w:color="auto"/>
              <w:right w:val="single" w:sz="4" w:space="0" w:color="auto"/>
            </w:tcBorders>
            <w:vAlign w:val="center"/>
            <w:hideMark/>
          </w:tcPr>
          <w:p w14:paraId="36A9BDB5" w14:textId="77777777" w:rsidR="00CD0856" w:rsidRPr="00CD0856" w:rsidRDefault="00CD0856" w:rsidP="00CD0856">
            <w:pPr>
              <w:overflowPunct w:val="0"/>
              <w:autoSpaceDE w:val="0"/>
              <w:autoSpaceDN w:val="0"/>
              <w:adjustRightInd w:val="0"/>
              <w:spacing w:after="0" w:line="240" w:lineRule="auto"/>
              <w:ind w:left="142"/>
              <w:jc w:val="center"/>
              <w:textAlignment w:val="baseline"/>
              <w:rPr>
                <w:rFonts w:eastAsia="Calibri" w:cstheme="minorHAnsi"/>
                <w:lang w:eastAsia="en-US"/>
              </w:rPr>
            </w:pPr>
            <w:r w:rsidRPr="00CD0856">
              <w:rPr>
                <w:rFonts w:eastAsia="Calibri" w:cstheme="minorHAnsi"/>
                <w:lang w:eastAsia="en-US"/>
              </w:rPr>
              <w:t>11.</w:t>
            </w:r>
          </w:p>
        </w:tc>
        <w:tc>
          <w:tcPr>
            <w:tcW w:w="2310" w:type="pct"/>
            <w:tcBorders>
              <w:top w:val="double" w:sz="4" w:space="0" w:color="auto"/>
              <w:left w:val="single" w:sz="4" w:space="0" w:color="auto"/>
              <w:bottom w:val="single" w:sz="4" w:space="0" w:color="auto"/>
              <w:right w:val="single" w:sz="4" w:space="0" w:color="auto"/>
            </w:tcBorders>
            <w:hideMark/>
          </w:tcPr>
          <w:p w14:paraId="28DF9961" w14:textId="2489F4B0" w:rsidR="00CD0856" w:rsidRPr="00CD0856" w:rsidRDefault="00CD0856" w:rsidP="00CD0856">
            <w:pPr>
              <w:autoSpaceDN w:val="0"/>
              <w:spacing w:after="200"/>
              <w:rPr>
                <w:rFonts w:eastAsia="Calibri" w:cstheme="minorHAnsi"/>
              </w:rPr>
            </w:pPr>
            <w:r w:rsidRPr="00CD0856">
              <w:rPr>
                <w:rFonts w:eastAsia="Calibri" w:cstheme="minorHAnsi"/>
              </w:rPr>
              <w:t>Išpild. geodez. kontrolini</w:t>
            </w:r>
            <w:r w:rsidR="00AE1DF6">
              <w:rPr>
                <w:rFonts w:eastAsia="Calibri" w:cstheme="minorHAnsi"/>
              </w:rPr>
              <w:t>ų</w:t>
            </w:r>
            <w:r w:rsidRPr="00CD0856">
              <w:rPr>
                <w:rFonts w:eastAsia="Calibri" w:cstheme="minorHAnsi"/>
              </w:rPr>
              <w:t xml:space="preserve"> nuotraukų parengimas </w:t>
            </w:r>
          </w:p>
        </w:tc>
        <w:tc>
          <w:tcPr>
            <w:tcW w:w="1043" w:type="pct"/>
            <w:tcBorders>
              <w:top w:val="double" w:sz="4" w:space="0" w:color="auto"/>
              <w:left w:val="single" w:sz="4" w:space="0" w:color="auto"/>
              <w:bottom w:val="single" w:sz="4" w:space="0" w:color="auto"/>
              <w:right w:val="double" w:sz="4" w:space="0" w:color="auto"/>
            </w:tcBorders>
            <w:hideMark/>
          </w:tcPr>
          <w:p w14:paraId="250BE2CD" w14:textId="77777777" w:rsidR="00CD0856" w:rsidRPr="00CD0856" w:rsidRDefault="00CD0856" w:rsidP="00CD0856">
            <w:pPr>
              <w:autoSpaceDN w:val="0"/>
              <w:spacing w:after="200"/>
              <w:jc w:val="center"/>
              <w:rPr>
                <w:rFonts w:eastAsia="Calibri" w:cstheme="minorHAnsi"/>
              </w:rPr>
            </w:pPr>
            <w:r w:rsidRPr="00CD0856">
              <w:rPr>
                <w:rFonts w:eastAsia="Calibri" w:cstheme="minorHAnsi"/>
              </w:rPr>
              <w:t>2 vnt.</w:t>
            </w:r>
          </w:p>
        </w:tc>
        <w:tc>
          <w:tcPr>
            <w:tcW w:w="1260" w:type="pct"/>
            <w:tcBorders>
              <w:top w:val="double" w:sz="4" w:space="0" w:color="auto"/>
              <w:left w:val="single" w:sz="4" w:space="0" w:color="auto"/>
              <w:bottom w:val="single" w:sz="4" w:space="0" w:color="auto"/>
              <w:right w:val="single" w:sz="4" w:space="0" w:color="auto"/>
            </w:tcBorders>
            <w:vAlign w:val="center"/>
          </w:tcPr>
          <w:p w14:paraId="54088DAA" w14:textId="77777777" w:rsidR="00CD0856" w:rsidRPr="00CD0856" w:rsidRDefault="00CD0856" w:rsidP="00CD0856">
            <w:pPr>
              <w:spacing w:after="200"/>
              <w:jc w:val="center"/>
              <w:rPr>
                <w:rFonts w:eastAsia="MS Mincho" w:cstheme="minorHAnsi"/>
                <w:lang w:eastAsia="ja-JP"/>
              </w:rPr>
            </w:pPr>
          </w:p>
        </w:tc>
      </w:tr>
      <w:tr w:rsidR="00CD0856" w:rsidRPr="00CD0856" w14:paraId="0E15DCE3" w14:textId="77777777" w:rsidTr="00CD0856">
        <w:trPr>
          <w:cantSplit/>
        </w:trPr>
        <w:tc>
          <w:tcPr>
            <w:tcW w:w="387" w:type="pct"/>
            <w:tcBorders>
              <w:top w:val="double" w:sz="4" w:space="0" w:color="auto"/>
              <w:left w:val="single" w:sz="4" w:space="0" w:color="auto"/>
              <w:bottom w:val="single" w:sz="4" w:space="0" w:color="auto"/>
              <w:right w:val="single" w:sz="4" w:space="0" w:color="auto"/>
            </w:tcBorders>
            <w:vAlign w:val="center"/>
            <w:hideMark/>
          </w:tcPr>
          <w:p w14:paraId="290BBA68" w14:textId="77777777" w:rsidR="00CD0856" w:rsidRPr="00CD0856" w:rsidRDefault="00CD0856" w:rsidP="00CD0856">
            <w:pPr>
              <w:overflowPunct w:val="0"/>
              <w:autoSpaceDE w:val="0"/>
              <w:autoSpaceDN w:val="0"/>
              <w:adjustRightInd w:val="0"/>
              <w:spacing w:after="0" w:line="240" w:lineRule="auto"/>
              <w:ind w:left="142"/>
              <w:jc w:val="center"/>
              <w:textAlignment w:val="baseline"/>
              <w:rPr>
                <w:rFonts w:eastAsia="Calibri" w:cstheme="minorHAnsi"/>
                <w:lang w:eastAsia="en-US"/>
              </w:rPr>
            </w:pPr>
            <w:r w:rsidRPr="00CD0856">
              <w:rPr>
                <w:rFonts w:eastAsia="Calibri" w:cstheme="minorHAnsi"/>
                <w:lang w:eastAsia="en-US"/>
              </w:rPr>
              <w:t>12.</w:t>
            </w:r>
          </w:p>
        </w:tc>
        <w:tc>
          <w:tcPr>
            <w:tcW w:w="2310" w:type="pct"/>
            <w:tcBorders>
              <w:top w:val="double" w:sz="4" w:space="0" w:color="auto"/>
              <w:left w:val="single" w:sz="4" w:space="0" w:color="auto"/>
              <w:bottom w:val="single" w:sz="4" w:space="0" w:color="auto"/>
              <w:right w:val="single" w:sz="4" w:space="0" w:color="auto"/>
            </w:tcBorders>
            <w:hideMark/>
          </w:tcPr>
          <w:p w14:paraId="41FAF63B" w14:textId="77777777" w:rsidR="00CD0856" w:rsidRPr="00CD0856" w:rsidRDefault="00CD0856" w:rsidP="00CD0856">
            <w:pPr>
              <w:autoSpaceDN w:val="0"/>
              <w:spacing w:after="200"/>
              <w:rPr>
                <w:rFonts w:eastAsia="Calibri" w:cstheme="minorHAnsi"/>
              </w:rPr>
            </w:pPr>
            <w:r w:rsidRPr="00CD0856">
              <w:rPr>
                <w:rFonts w:eastAsia="Calibri" w:cstheme="minorHAnsi"/>
              </w:rPr>
              <w:t>Statinių kadastrinių bylų parengimas, dokumentacijos, reikalingos statinio įregistravimui parengimas</w:t>
            </w:r>
          </w:p>
        </w:tc>
        <w:tc>
          <w:tcPr>
            <w:tcW w:w="1043" w:type="pct"/>
            <w:tcBorders>
              <w:top w:val="double" w:sz="4" w:space="0" w:color="auto"/>
              <w:left w:val="single" w:sz="4" w:space="0" w:color="auto"/>
              <w:bottom w:val="single" w:sz="4" w:space="0" w:color="auto"/>
              <w:right w:val="double" w:sz="4" w:space="0" w:color="auto"/>
            </w:tcBorders>
            <w:hideMark/>
          </w:tcPr>
          <w:p w14:paraId="53C51617" w14:textId="77777777" w:rsidR="00CD0856" w:rsidRPr="00CD0856" w:rsidRDefault="00CD0856" w:rsidP="00CD0856">
            <w:pPr>
              <w:autoSpaceDN w:val="0"/>
              <w:spacing w:after="200"/>
              <w:jc w:val="center"/>
              <w:rPr>
                <w:rFonts w:eastAsia="Calibri" w:cstheme="minorHAnsi"/>
              </w:rPr>
            </w:pPr>
            <w:r w:rsidRPr="00CD0856">
              <w:rPr>
                <w:rFonts w:eastAsia="Calibri" w:cstheme="minorHAnsi"/>
              </w:rPr>
              <w:t>2 vnt.</w:t>
            </w:r>
          </w:p>
        </w:tc>
        <w:tc>
          <w:tcPr>
            <w:tcW w:w="1260" w:type="pct"/>
            <w:tcBorders>
              <w:top w:val="double" w:sz="4" w:space="0" w:color="auto"/>
              <w:left w:val="single" w:sz="4" w:space="0" w:color="auto"/>
              <w:bottom w:val="single" w:sz="4" w:space="0" w:color="auto"/>
              <w:right w:val="single" w:sz="4" w:space="0" w:color="auto"/>
            </w:tcBorders>
            <w:vAlign w:val="center"/>
          </w:tcPr>
          <w:p w14:paraId="4AED5655" w14:textId="77777777" w:rsidR="00CD0856" w:rsidRPr="00CD0856" w:rsidRDefault="00CD0856" w:rsidP="00CD0856">
            <w:pPr>
              <w:spacing w:after="200"/>
              <w:jc w:val="center"/>
              <w:rPr>
                <w:rFonts w:eastAsia="MS Mincho" w:cstheme="minorHAnsi"/>
                <w:lang w:eastAsia="ja-JP"/>
              </w:rPr>
            </w:pPr>
          </w:p>
        </w:tc>
      </w:tr>
      <w:tr w:rsidR="00CD0856" w:rsidRPr="00CD0856" w14:paraId="05F04973" w14:textId="77777777" w:rsidTr="00CD0856">
        <w:trPr>
          <w:cantSplit/>
          <w:trHeight w:val="80"/>
        </w:trPr>
        <w:tc>
          <w:tcPr>
            <w:tcW w:w="3740" w:type="pct"/>
            <w:gridSpan w:val="3"/>
            <w:tcBorders>
              <w:top w:val="double" w:sz="4" w:space="0" w:color="auto"/>
              <w:left w:val="single" w:sz="4" w:space="0" w:color="auto"/>
              <w:bottom w:val="double" w:sz="4" w:space="0" w:color="auto"/>
              <w:right w:val="double" w:sz="4" w:space="0" w:color="auto"/>
            </w:tcBorders>
            <w:vAlign w:val="bottom"/>
            <w:hideMark/>
          </w:tcPr>
          <w:p w14:paraId="77C7BA6A" w14:textId="77777777" w:rsidR="00CD0856" w:rsidRPr="00CD0856" w:rsidRDefault="00CD0856" w:rsidP="00CD0856">
            <w:pPr>
              <w:spacing w:after="200"/>
              <w:jc w:val="right"/>
              <w:rPr>
                <w:rFonts w:eastAsia="MS Mincho" w:cstheme="minorHAnsi"/>
                <w:b/>
                <w:lang w:eastAsia="ja-JP"/>
              </w:rPr>
            </w:pPr>
            <w:r w:rsidRPr="00CD0856">
              <w:rPr>
                <w:rFonts w:eastAsia="MS Mincho" w:cstheme="minorHAnsi"/>
                <w:b/>
                <w:lang w:eastAsia="ja-JP"/>
              </w:rPr>
              <w:t xml:space="preserve">Suma  </w:t>
            </w:r>
            <w:r w:rsidRPr="00CD0856">
              <w:rPr>
                <w:rFonts w:eastAsia="MS Mincho" w:cstheme="minorHAnsi"/>
                <w:lang w:eastAsia="ja-JP"/>
              </w:rPr>
              <w:t>be PVM*:</w:t>
            </w:r>
          </w:p>
        </w:tc>
        <w:tc>
          <w:tcPr>
            <w:tcW w:w="1260" w:type="pct"/>
            <w:tcBorders>
              <w:top w:val="double" w:sz="4" w:space="0" w:color="auto"/>
              <w:left w:val="single" w:sz="4" w:space="0" w:color="auto"/>
              <w:bottom w:val="single" w:sz="4" w:space="0" w:color="auto"/>
              <w:right w:val="single" w:sz="4" w:space="0" w:color="auto"/>
            </w:tcBorders>
          </w:tcPr>
          <w:p w14:paraId="44477F6D" w14:textId="77777777" w:rsidR="00CD0856" w:rsidRPr="00CD0856" w:rsidRDefault="00CD0856" w:rsidP="00CD0856">
            <w:pPr>
              <w:autoSpaceDN w:val="0"/>
              <w:spacing w:after="200"/>
              <w:rPr>
                <w:rFonts w:eastAsia="Calibri" w:cstheme="minorHAnsi"/>
                <w:lang w:eastAsia="en-US"/>
              </w:rPr>
            </w:pPr>
          </w:p>
        </w:tc>
      </w:tr>
      <w:tr w:rsidR="00CD0856" w:rsidRPr="00CD0856" w14:paraId="5AD0BF87" w14:textId="77777777" w:rsidTr="00CD0856">
        <w:trPr>
          <w:cantSplit/>
          <w:trHeight w:val="147"/>
        </w:trPr>
        <w:tc>
          <w:tcPr>
            <w:tcW w:w="3740" w:type="pct"/>
            <w:gridSpan w:val="3"/>
            <w:tcBorders>
              <w:top w:val="double" w:sz="4" w:space="0" w:color="auto"/>
              <w:left w:val="single" w:sz="4" w:space="0" w:color="auto"/>
              <w:bottom w:val="double" w:sz="4" w:space="0" w:color="auto"/>
              <w:right w:val="double" w:sz="4" w:space="0" w:color="auto"/>
            </w:tcBorders>
            <w:vAlign w:val="bottom"/>
            <w:hideMark/>
          </w:tcPr>
          <w:p w14:paraId="6E3E73E0" w14:textId="77777777" w:rsidR="00CD0856" w:rsidRPr="00CD0856" w:rsidRDefault="00CD0856" w:rsidP="00CD0856">
            <w:pPr>
              <w:spacing w:after="200"/>
              <w:jc w:val="right"/>
              <w:rPr>
                <w:rFonts w:eastAsia="MS Mincho" w:cstheme="minorHAnsi"/>
                <w:b/>
                <w:lang w:eastAsia="ja-JP"/>
              </w:rPr>
            </w:pPr>
            <w:r w:rsidRPr="00CD0856">
              <w:rPr>
                <w:rFonts w:eastAsia="MS Mincho" w:cstheme="minorHAnsi"/>
                <w:b/>
                <w:lang w:eastAsia="ja-JP"/>
              </w:rPr>
              <w:t>PVM [21 proc.] suma</w:t>
            </w:r>
            <w:r w:rsidRPr="00CD0856">
              <w:rPr>
                <w:rFonts w:eastAsia="MS Mincho" w:cstheme="minorHAnsi"/>
                <w:lang w:eastAsia="ja-JP"/>
              </w:rPr>
              <w:t>*</w:t>
            </w:r>
            <w:r w:rsidRPr="00CD0856">
              <w:rPr>
                <w:rFonts w:eastAsia="MS Mincho" w:cstheme="minorHAnsi"/>
                <w:b/>
                <w:lang w:eastAsia="ja-JP"/>
              </w:rPr>
              <w:t>:</w:t>
            </w:r>
          </w:p>
        </w:tc>
        <w:tc>
          <w:tcPr>
            <w:tcW w:w="1260" w:type="pct"/>
            <w:tcBorders>
              <w:top w:val="double" w:sz="4" w:space="0" w:color="auto"/>
              <w:left w:val="single" w:sz="4" w:space="0" w:color="auto"/>
              <w:bottom w:val="double" w:sz="4" w:space="0" w:color="auto"/>
              <w:right w:val="single" w:sz="4" w:space="0" w:color="auto"/>
            </w:tcBorders>
          </w:tcPr>
          <w:p w14:paraId="6CF053EE" w14:textId="77777777" w:rsidR="00CD0856" w:rsidRPr="00CD0856" w:rsidRDefault="00CD0856" w:rsidP="00CD0856">
            <w:pPr>
              <w:autoSpaceDN w:val="0"/>
              <w:spacing w:after="200"/>
              <w:rPr>
                <w:rFonts w:eastAsia="Calibri" w:cstheme="minorHAnsi"/>
                <w:lang w:eastAsia="en-US"/>
              </w:rPr>
            </w:pPr>
          </w:p>
        </w:tc>
      </w:tr>
      <w:tr w:rsidR="00CD0856" w:rsidRPr="00CD0856" w14:paraId="574EBCBE" w14:textId="77777777" w:rsidTr="00CD0856">
        <w:trPr>
          <w:cantSplit/>
          <w:trHeight w:val="147"/>
        </w:trPr>
        <w:tc>
          <w:tcPr>
            <w:tcW w:w="3740" w:type="pct"/>
            <w:gridSpan w:val="3"/>
            <w:tcBorders>
              <w:top w:val="double" w:sz="4" w:space="0" w:color="auto"/>
              <w:left w:val="single" w:sz="4" w:space="0" w:color="auto"/>
              <w:bottom w:val="double" w:sz="4" w:space="0" w:color="auto"/>
              <w:right w:val="double" w:sz="4" w:space="0" w:color="auto"/>
            </w:tcBorders>
            <w:vAlign w:val="bottom"/>
            <w:hideMark/>
          </w:tcPr>
          <w:p w14:paraId="155097CE" w14:textId="77777777" w:rsidR="00CD0856" w:rsidRPr="00CD0856" w:rsidRDefault="00CD0856" w:rsidP="00CD0856">
            <w:pPr>
              <w:spacing w:after="200"/>
              <w:jc w:val="right"/>
              <w:rPr>
                <w:rFonts w:eastAsia="MS Mincho" w:cstheme="minorHAnsi"/>
                <w:lang w:eastAsia="ja-JP"/>
              </w:rPr>
            </w:pPr>
            <w:r w:rsidRPr="00CD0856">
              <w:rPr>
                <w:rFonts w:eastAsia="MS Mincho" w:cstheme="minorHAnsi"/>
                <w:b/>
                <w:lang w:eastAsia="ja-JP"/>
              </w:rPr>
              <w:t>BENDRA SUMA</w:t>
            </w:r>
            <w:r w:rsidRPr="00CD0856">
              <w:rPr>
                <w:rFonts w:eastAsia="MS Mincho" w:cstheme="minorHAnsi"/>
                <w:lang w:eastAsia="ja-JP"/>
              </w:rPr>
              <w:t xml:space="preserve"> su PVM*</w:t>
            </w:r>
            <w:r w:rsidRPr="00CD0856">
              <w:rPr>
                <w:rFonts w:eastAsia="MS Mincho" w:cstheme="minorHAnsi"/>
                <w:b/>
                <w:lang w:eastAsia="ja-JP"/>
              </w:rPr>
              <w:t>:</w:t>
            </w:r>
          </w:p>
        </w:tc>
        <w:tc>
          <w:tcPr>
            <w:tcW w:w="1260" w:type="pct"/>
            <w:tcBorders>
              <w:top w:val="double" w:sz="4" w:space="0" w:color="auto"/>
              <w:left w:val="single" w:sz="4" w:space="0" w:color="auto"/>
              <w:bottom w:val="double" w:sz="4" w:space="0" w:color="auto"/>
              <w:right w:val="single" w:sz="4" w:space="0" w:color="auto"/>
            </w:tcBorders>
          </w:tcPr>
          <w:p w14:paraId="4FDC73AE" w14:textId="77777777" w:rsidR="00CD0856" w:rsidRPr="00CD0856" w:rsidRDefault="00CD0856" w:rsidP="00CD0856">
            <w:pPr>
              <w:autoSpaceDN w:val="0"/>
              <w:spacing w:after="200"/>
              <w:rPr>
                <w:rFonts w:eastAsia="Calibri" w:cstheme="minorHAnsi"/>
                <w:lang w:eastAsia="en-US"/>
              </w:rPr>
            </w:pPr>
          </w:p>
        </w:tc>
      </w:tr>
    </w:tbl>
    <w:p w14:paraId="02AB9966" w14:textId="0FF7B9A0" w:rsidR="00CD0856" w:rsidRPr="00CD0856" w:rsidRDefault="00CD0856" w:rsidP="00CD0856">
      <w:pPr>
        <w:spacing w:after="0"/>
        <w:rPr>
          <w:rFonts w:eastAsia="MS Mincho" w:cstheme="minorHAnsi"/>
          <w:lang w:eastAsia="ja-JP"/>
        </w:rPr>
      </w:pPr>
      <w:r w:rsidRPr="00CD0856">
        <w:rPr>
          <w:rFonts w:eastAsia="MS Mincho" w:cstheme="minorHAnsi"/>
          <w:lang w:eastAsia="ja-JP"/>
        </w:rPr>
        <w:lastRenderedPageBreak/>
        <w:t xml:space="preserve">* - nurodytos sumos privalo sutapti su Pasiūlymo </w:t>
      </w:r>
      <w:r w:rsidRPr="00E46CA5">
        <w:rPr>
          <w:rFonts w:eastAsia="MS Mincho" w:cstheme="minorHAnsi"/>
          <w:lang w:eastAsia="ja-JP"/>
        </w:rPr>
        <w:t>formoje</w:t>
      </w:r>
      <w:r w:rsidRPr="00CD0856">
        <w:rPr>
          <w:rFonts w:eastAsia="MS Mincho" w:cstheme="minorHAnsi"/>
          <w:lang w:eastAsia="ja-JP"/>
        </w:rPr>
        <w:t xml:space="preserve"> nurodytomis sumomis</w:t>
      </w:r>
    </w:p>
    <w:p w14:paraId="0C287F67" w14:textId="77777777" w:rsidR="00CD0856" w:rsidRPr="00CD0856" w:rsidRDefault="00CD0856" w:rsidP="00CD0856">
      <w:pPr>
        <w:spacing w:after="0"/>
        <w:rPr>
          <w:rFonts w:eastAsia="MS Mincho" w:cstheme="minorHAnsi"/>
          <w:iCs/>
          <w:lang w:eastAsia="ja-JP"/>
        </w:rPr>
      </w:pPr>
      <w:r w:rsidRPr="00CD0856">
        <w:rPr>
          <w:rFonts w:eastAsia="MS Mincho" w:cstheme="minorHAnsi"/>
          <w:lang w:eastAsia="ja-JP"/>
        </w:rPr>
        <w:t xml:space="preserve">*1 - </w:t>
      </w:r>
      <w:r w:rsidRPr="00CD0856">
        <w:rPr>
          <w:rFonts w:eastAsia="MS Mincho" w:cstheme="minorHAnsi"/>
          <w:iCs/>
          <w:lang w:eastAsia="ja-JP"/>
        </w:rPr>
        <w:t>Darbo apimtis, nurodyta aukščiau esančioje lentelėje, parodo bendrą Darbų (kiekvieno Sutarties Nuolatinių Darbų elemento ar veiklos) apimtį.</w:t>
      </w:r>
    </w:p>
    <w:p w14:paraId="08AC3F62" w14:textId="77777777" w:rsidR="00CD0856" w:rsidRPr="00CD0856" w:rsidRDefault="00CD0856" w:rsidP="00CD0856">
      <w:pPr>
        <w:spacing w:after="0"/>
        <w:rPr>
          <w:rFonts w:eastAsia="MS Mincho" w:cstheme="minorHAnsi"/>
          <w:lang w:eastAsia="ja-JP"/>
        </w:rPr>
      </w:pPr>
      <w:r w:rsidRPr="00CD0856">
        <w:rPr>
          <w:rFonts w:eastAsia="MS Mincho" w:cstheme="minorHAnsi"/>
          <w:lang w:eastAsia="ja-JP"/>
        </w:rPr>
        <w:t xml:space="preserve">Pastaba: </w:t>
      </w:r>
    </w:p>
    <w:p w14:paraId="7D109E7F" w14:textId="77777777" w:rsidR="00CD0856" w:rsidRPr="00CD0856" w:rsidRDefault="00CD0856" w:rsidP="00CD0856">
      <w:pPr>
        <w:spacing w:after="0"/>
        <w:rPr>
          <w:rFonts w:eastAsia="MS Mincho" w:cstheme="minorHAnsi"/>
          <w:lang w:eastAsia="ja-JP"/>
        </w:rPr>
      </w:pPr>
      <w:r w:rsidRPr="00CD0856">
        <w:rPr>
          <w:rFonts w:eastAsia="MS Mincho" w:cstheme="minorHAnsi"/>
          <w:lang w:eastAsia="ja-JP"/>
        </w:rPr>
        <w:t>- bendra kaina turi atitikti pateiktų jos sudėtinių dalių sumą</w:t>
      </w:r>
    </w:p>
    <w:p w14:paraId="019D6EA5" w14:textId="77777777" w:rsidR="00CD0856" w:rsidRPr="00CD0856" w:rsidRDefault="00CD0856" w:rsidP="00CD0856">
      <w:pPr>
        <w:spacing w:after="0"/>
        <w:rPr>
          <w:rFonts w:eastAsia="MS Mincho" w:cstheme="minorHAnsi"/>
          <w:lang w:eastAsia="ja-JP"/>
        </w:rPr>
      </w:pPr>
      <w:r w:rsidRPr="00CD0856">
        <w:rPr>
          <w:rFonts w:eastAsia="MS Mincho" w:cstheme="minorHAnsi"/>
          <w:lang w:eastAsia="ja-JP"/>
        </w:rPr>
        <w:t xml:space="preserve">- tais  atvejais, kai pagal galiojančius teisės aktus  rangovui nereikia  mokėti  PVM,  jis atitinkamų skilčių  nepildo ir nurodo priežastis, dėl kurių PVM nemoka </w:t>
      </w:r>
      <w:bookmarkEnd w:id="205"/>
    </w:p>
    <w:p w14:paraId="0FD44CAD" w14:textId="40861BE6" w:rsidR="00B53DE4" w:rsidRPr="00F0499F" w:rsidRDefault="00B53DE4" w:rsidP="00B53DE4">
      <w:pPr>
        <w:jc w:val="both"/>
        <w:rPr>
          <w:rFonts w:cstheme="minorHAnsi"/>
          <w:b/>
          <w:bCs/>
          <w:smallCaps/>
          <w:sz w:val="22"/>
          <w:szCs w:val="22"/>
        </w:rPr>
      </w:pPr>
      <w:r w:rsidRPr="00F0499F">
        <w:rPr>
          <w:rFonts w:cstheme="minorHAnsi"/>
          <w:b/>
          <w:bCs/>
          <w:smallCaps/>
          <w:sz w:val="22"/>
          <w:szCs w:val="22"/>
        </w:rPr>
        <w:br w:type="page"/>
      </w:r>
    </w:p>
    <w:p w14:paraId="5E8E4AA2" w14:textId="2D36F2B1" w:rsidR="00B53DE4" w:rsidRPr="00F94D71" w:rsidRDefault="00B53DE4" w:rsidP="00B53DE4">
      <w:pPr>
        <w:pStyle w:val="Antrat2"/>
        <w:ind w:left="5103"/>
        <w:rPr>
          <w:rFonts w:asciiTheme="minorHAnsi" w:eastAsia="Calibri" w:hAnsiTheme="minorHAnsi" w:cstheme="majorHAnsi"/>
          <w:color w:val="0070C0"/>
          <w:sz w:val="21"/>
          <w:szCs w:val="21"/>
        </w:rPr>
      </w:pPr>
      <w:bookmarkStart w:id="206" w:name="_Ref39673589"/>
      <w:bookmarkStart w:id="207" w:name="_Toc187075517"/>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FD1ACA">
        <w:rPr>
          <w:rFonts w:asciiTheme="minorHAnsi" w:eastAsia="Calibri" w:hAnsiTheme="minorHAnsi" w:cstheme="majorHAnsi"/>
          <w:color w:val="0070C0"/>
          <w:sz w:val="21"/>
          <w:szCs w:val="21"/>
        </w:rPr>
        <w:t>Preliminariosios s</w:t>
      </w:r>
      <w:r w:rsidRPr="00F0499F">
        <w:rPr>
          <w:rFonts w:asciiTheme="minorHAnsi" w:eastAsia="Calibri" w:hAnsiTheme="minorHAnsi" w:cstheme="majorHAnsi"/>
          <w:color w:val="0070C0"/>
          <w:sz w:val="21"/>
          <w:szCs w:val="21"/>
        </w:rPr>
        <w:t>utarties projektas“</w:t>
      </w:r>
      <w:bookmarkEnd w:id="206"/>
      <w:bookmarkEnd w:id="207"/>
    </w:p>
    <w:p w14:paraId="13D21520" w14:textId="77777777" w:rsidR="00B53DE4" w:rsidRPr="00203725" w:rsidRDefault="00B53DE4" w:rsidP="00B53DE4">
      <w:pPr>
        <w:tabs>
          <w:tab w:val="left" w:pos="2977"/>
        </w:tabs>
        <w:spacing w:after="120" w:line="20" w:lineRule="atLeast"/>
        <w:rPr>
          <w:rFonts w:eastAsia="Calibri" w:cstheme="minorHAnsi"/>
          <w:color w:val="0070C0"/>
        </w:rPr>
      </w:pPr>
    </w:p>
    <w:p w14:paraId="273859F0" w14:textId="6D28F635" w:rsidR="00D3334B" w:rsidRPr="00187EE0" w:rsidRDefault="000F270F" w:rsidP="00D3334B">
      <w:pPr>
        <w:jc w:val="center"/>
        <w:rPr>
          <w:rFonts w:ascii="Calibri" w:eastAsia="Calibri" w:hAnsi="Calibri" w:cs="Calibri"/>
          <w:b/>
          <w:bCs/>
        </w:rPr>
      </w:pPr>
      <w:r w:rsidRPr="000F270F">
        <w:rPr>
          <w:rFonts w:ascii="Calibri" w:eastAsia="Calibri" w:hAnsi="Calibri" w:cs="Calibri"/>
          <w:b/>
          <w:bCs/>
        </w:rPr>
        <w:t>ŽALGIRIO GATVĖS ATKARPOS IR LIETAUS NUOTEKŲ TINKLŲ (ŽALGIRIO G.) JONAVOS MIESTE NAUJA STATYBA</w:t>
      </w:r>
    </w:p>
    <w:p w14:paraId="42A9717F" w14:textId="77777777" w:rsidR="00D3334B" w:rsidRDefault="00D3334B" w:rsidP="00D3334B">
      <w:pPr>
        <w:jc w:val="center"/>
        <w:rPr>
          <w:rFonts w:ascii="Calibri" w:eastAsia="Calibri" w:hAnsi="Calibri" w:cs="Calibri"/>
          <w:i/>
          <w:iCs/>
          <w:color w:val="FF0000"/>
          <w:sz w:val="22"/>
          <w:szCs w:val="22"/>
        </w:rPr>
      </w:pPr>
    </w:p>
    <w:p w14:paraId="37DF0595" w14:textId="1B41B42A" w:rsidR="00D3334B" w:rsidRPr="004265C2" w:rsidRDefault="00D3334B" w:rsidP="00D3334B">
      <w:pPr>
        <w:jc w:val="center"/>
        <w:rPr>
          <w:rFonts w:ascii="Calibri" w:eastAsia="Calibri" w:hAnsi="Calibri" w:cs="Calibri"/>
          <w:i/>
          <w:iCs/>
          <w:color w:val="FF0000"/>
          <w:sz w:val="22"/>
          <w:szCs w:val="22"/>
        </w:rPr>
      </w:pPr>
      <w:r w:rsidRPr="004265C2">
        <w:rPr>
          <w:rFonts w:ascii="Calibri" w:eastAsia="Calibri" w:hAnsi="Calibri" w:cs="Calibri"/>
          <w:i/>
          <w:iCs/>
          <w:color w:val="FF0000"/>
          <w:sz w:val="22"/>
          <w:szCs w:val="22"/>
        </w:rPr>
        <w:t>Pateikiama atskiru failu (word formatu)</w:t>
      </w:r>
    </w:p>
    <w:p w14:paraId="01E60438" w14:textId="5DCCCD47" w:rsidR="00D3334B" w:rsidRPr="004265C2" w:rsidRDefault="00D3334B" w:rsidP="00D3334B">
      <w:pPr>
        <w:jc w:val="center"/>
        <w:rPr>
          <w:rFonts w:ascii="Calibri" w:eastAsia="Calibri" w:hAnsi="Calibri" w:cs="Calibri"/>
          <w:b/>
          <w:bCs/>
          <w:smallCaps/>
          <w:color w:val="FF0000"/>
          <w:sz w:val="22"/>
          <w:szCs w:val="22"/>
        </w:rPr>
      </w:pPr>
      <w:r w:rsidRPr="004265C2">
        <w:rPr>
          <w:rFonts w:ascii="Calibri" w:eastAsia="Calibri" w:hAnsi="Calibri" w:cs="Calibri"/>
          <w:i/>
          <w:iCs/>
          <w:color w:val="FF0000"/>
          <w:sz w:val="22"/>
          <w:szCs w:val="22"/>
        </w:rPr>
        <w:t>Dokumentas skelbiamas viešai CVP IS priemonėmis kartu su kitais pirkimo dokumentais</w:t>
      </w:r>
    </w:p>
    <w:p w14:paraId="1BEB092D" w14:textId="2A172A65" w:rsidR="00187EE0" w:rsidRDefault="00187EE0">
      <w:pPr>
        <w:spacing w:line="259" w:lineRule="auto"/>
      </w:pPr>
      <w:r>
        <w:br w:type="page"/>
      </w:r>
    </w:p>
    <w:p w14:paraId="10E8970D" w14:textId="68B874DF" w:rsidR="00187EE0" w:rsidRPr="00F94D71" w:rsidRDefault="00187EE0" w:rsidP="00187EE0">
      <w:pPr>
        <w:pStyle w:val="Antrat2"/>
        <w:ind w:left="5103"/>
        <w:rPr>
          <w:rFonts w:asciiTheme="minorHAnsi" w:eastAsia="Calibri" w:hAnsiTheme="minorHAnsi" w:cstheme="majorHAnsi"/>
          <w:color w:val="0070C0"/>
          <w:sz w:val="21"/>
          <w:szCs w:val="21"/>
        </w:rPr>
      </w:pPr>
      <w:bookmarkStart w:id="208" w:name="_Toc187075518"/>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12</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208"/>
    </w:p>
    <w:p w14:paraId="472593DF" w14:textId="77777777" w:rsidR="00187EE0" w:rsidRPr="00203725" w:rsidRDefault="00187EE0" w:rsidP="00187EE0">
      <w:pPr>
        <w:tabs>
          <w:tab w:val="left" w:pos="2977"/>
        </w:tabs>
        <w:spacing w:after="120" w:line="20" w:lineRule="atLeast"/>
        <w:rPr>
          <w:rFonts w:eastAsia="Calibri" w:cstheme="minorHAnsi"/>
          <w:color w:val="0070C0"/>
        </w:rPr>
      </w:pPr>
    </w:p>
    <w:p w14:paraId="20AFA53F" w14:textId="550686B2" w:rsidR="00187EE0" w:rsidRDefault="000F270F" w:rsidP="00187EE0">
      <w:pPr>
        <w:jc w:val="center"/>
        <w:rPr>
          <w:rFonts w:ascii="Calibri" w:eastAsia="Calibri" w:hAnsi="Calibri" w:cs="Calibri"/>
          <w:i/>
          <w:iCs/>
          <w:color w:val="FF0000"/>
          <w:sz w:val="22"/>
          <w:szCs w:val="22"/>
        </w:rPr>
      </w:pPr>
      <w:r w:rsidRPr="000F270F">
        <w:rPr>
          <w:rFonts w:ascii="Calibri" w:eastAsia="Calibri" w:hAnsi="Calibri" w:cs="Calibri"/>
          <w:b/>
          <w:bCs/>
        </w:rPr>
        <w:t>ŽALGIRIO GATVĖS ATKARPOS IR LIETAUS NUOTEKŲ TINKLŲ (ŽALGIRIO G.) JONAVOS MIESTE NAUJA STATYBA</w:t>
      </w:r>
    </w:p>
    <w:p w14:paraId="654A3511" w14:textId="77777777" w:rsidR="000F270F" w:rsidRDefault="000F270F" w:rsidP="00187EE0">
      <w:pPr>
        <w:jc w:val="center"/>
        <w:rPr>
          <w:rFonts w:ascii="Calibri" w:eastAsia="Calibri" w:hAnsi="Calibri" w:cs="Calibri"/>
          <w:i/>
          <w:iCs/>
          <w:color w:val="FF0000"/>
          <w:sz w:val="22"/>
          <w:szCs w:val="22"/>
        </w:rPr>
      </w:pPr>
    </w:p>
    <w:p w14:paraId="0D632A59" w14:textId="766A40F0" w:rsidR="00187EE0" w:rsidRPr="004265C2" w:rsidRDefault="00187EE0" w:rsidP="00187EE0">
      <w:pPr>
        <w:jc w:val="center"/>
        <w:rPr>
          <w:rFonts w:ascii="Calibri" w:eastAsia="Calibri" w:hAnsi="Calibri" w:cs="Calibri"/>
          <w:i/>
          <w:iCs/>
          <w:color w:val="FF0000"/>
          <w:sz w:val="22"/>
          <w:szCs w:val="22"/>
        </w:rPr>
      </w:pPr>
      <w:r w:rsidRPr="004265C2">
        <w:rPr>
          <w:rFonts w:ascii="Calibri" w:eastAsia="Calibri" w:hAnsi="Calibri" w:cs="Calibri"/>
          <w:i/>
          <w:iCs/>
          <w:color w:val="FF0000"/>
          <w:sz w:val="22"/>
          <w:szCs w:val="22"/>
        </w:rPr>
        <w:t>Pateikiama atskiru failu (word formatu)</w:t>
      </w:r>
    </w:p>
    <w:p w14:paraId="305C3E3F" w14:textId="14EC0732" w:rsidR="00187EE0" w:rsidRPr="004265C2" w:rsidRDefault="00187EE0" w:rsidP="00187EE0">
      <w:pPr>
        <w:jc w:val="center"/>
        <w:rPr>
          <w:rFonts w:ascii="Calibri" w:eastAsia="Calibri" w:hAnsi="Calibri" w:cs="Calibri"/>
          <w:b/>
          <w:bCs/>
          <w:smallCaps/>
          <w:color w:val="FF0000"/>
          <w:sz w:val="22"/>
          <w:szCs w:val="22"/>
        </w:rPr>
      </w:pPr>
      <w:r w:rsidRPr="004265C2">
        <w:rPr>
          <w:rFonts w:ascii="Calibri" w:eastAsia="Calibri" w:hAnsi="Calibri" w:cs="Calibri"/>
          <w:i/>
          <w:iCs/>
          <w:color w:val="FF0000"/>
          <w:sz w:val="22"/>
          <w:szCs w:val="22"/>
        </w:rPr>
        <w:t>Dokumentas skelbiamas viešai CVP IS priemonėmis kartu su kitais pirkimo dokumentais</w:t>
      </w:r>
    </w:p>
    <w:p w14:paraId="31167F7C" w14:textId="77777777" w:rsidR="00187EE0" w:rsidRDefault="00187EE0"/>
    <w:sectPr w:rsidR="00187EE0" w:rsidSect="00F549AE">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B946" w14:textId="77777777" w:rsidR="000A78F3" w:rsidRDefault="000A78F3" w:rsidP="00B53DE4">
      <w:pPr>
        <w:spacing w:after="0" w:line="240" w:lineRule="auto"/>
      </w:pPr>
      <w:r>
        <w:separator/>
      </w:r>
    </w:p>
  </w:endnote>
  <w:endnote w:type="continuationSeparator" w:id="0">
    <w:p w14:paraId="57A1101E" w14:textId="77777777" w:rsidR="000A78F3" w:rsidRDefault="000A78F3" w:rsidP="00B53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0A4A14A" w14:textId="77777777" w:rsidR="00B53DE4" w:rsidRDefault="00B53DE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6CC77FE" w14:textId="77777777" w:rsidR="00B53DE4" w:rsidRDefault="00B53DE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5306" w14:textId="77777777" w:rsidR="00B53DE4" w:rsidRDefault="00B53DE4">
    <w:pPr>
      <w:pStyle w:val="Porat"/>
      <w:jc w:val="right"/>
    </w:pPr>
  </w:p>
  <w:p w14:paraId="7136073C" w14:textId="77777777" w:rsidR="00B53DE4" w:rsidRDefault="00B53DE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7DC9" w14:textId="77777777" w:rsidR="00B53DE4" w:rsidRDefault="00B53DE4">
    <w:pPr>
      <w:pStyle w:val="Porat"/>
      <w:jc w:val="right"/>
    </w:pPr>
    <w:r>
      <w:fldChar w:fldCharType="begin"/>
    </w:r>
    <w:r>
      <w:instrText xml:space="preserve"> PAGE   \* MERGEFORMAT </w:instrText>
    </w:r>
    <w:r>
      <w:fldChar w:fldCharType="separate"/>
    </w:r>
    <w:r>
      <w:rPr>
        <w:noProof/>
      </w:rPr>
      <w:t>2</w:t>
    </w:r>
    <w:r>
      <w:rPr>
        <w:noProof/>
      </w:rPr>
      <w:fldChar w:fldCharType="end"/>
    </w:r>
  </w:p>
  <w:p w14:paraId="58045DE3" w14:textId="77777777" w:rsidR="00B53DE4" w:rsidRDefault="00B53D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0A04" w14:textId="77777777" w:rsidR="000A78F3" w:rsidRDefault="000A78F3" w:rsidP="00B53DE4">
      <w:pPr>
        <w:spacing w:after="0" w:line="240" w:lineRule="auto"/>
      </w:pPr>
      <w:r>
        <w:separator/>
      </w:r>
    </w:p>
  </w:footnote>
  <w:footnote w:type="continuationSeparator" w:id="0">
    <w:p w14:paraId="40750A28" w14:textId="77777777" w:rsidR="000A78F3" w:rsidRDefault="000A78F3" w:rsidP="00B53DE4">
      <w:pPr>
        <w:spacing w:after="0" w:line="240" w:lineRule="auto"/>
      </w:pPr>
      <w:r>
        <w:continuationSeparator/>
      </w:r>
    </w:p>
  </w:footnote>
  <w:footnote w:id="1">
    <w:p w14:paraId="3BE434F2" w14:textId="77777777" w:rsidR="004A0788" w:rsidRPr="001620D3" w:rsidRDefault="004A0788" w:rsidP="004A0788">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D00EDE" w14:textId="77777777" w:rsidR="004A0788" w:rsidRPr="001620D3" w:rsidRDefault="004A0788" w:rsidP="004A0788">
      <w:pPr>
        <w:pStyle w:val="Puslapioinaostekstas"/>
        <w:numPr>
          <w:ilvl w:val="0"/>
          <w:numId w:val="25"/>
        </w:numPr>
        <w:spacing w:after="0" w:line="240" w:lineRule="auto"/>
        <w:jc w:val="both"/>
        <w:rPr>
          <w:rFonts w:eastAsia="Yu Mincho" w:cs="Arial"/>
          <w:i/>
          <w:iCs/>
        </w:rPr>
      </w:pPr>
      <w:r w:rsidRPr="001620D3">
        <w:rPr>
          <w:rFonts w:eastAsia="Yu Mincho" w:cs="Arial"/>
          <w:i/>
          <w:iCs/>
        </w:rPr>
        <w:t xml:space="preserve">priesaikos deklaracija; </w:t>
      </w:r>
    </w:p>
    <w:p w14:paraId="14D72428" w14:textId="77777777" w:rsidR="004A0788" w:rsidRDefault="004A0788" w:rsidP="004A0788">
      <w:pPr>
        <w:pStyle w:val="Puslapioinaostekstas"/>
        <w:numPr>
          <w:ilvl w:val="0"/>
          <w:numId w:val="25"/>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C92CD47" w14:textId="77777777" w:rsidR="004A0788" w:rsidRPr="001620D3" w:rsidRDefault="004A0788" w:rsidP="004A0788">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D9DFDB" w14:textId="77777777" w:rsidR="004A0788" w:rsidRPr="001620D3" w:rsidRDefault="004A0788" w:rsidP="004A0788">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2F6D9DD7" w14:textId="77777777" w:rsidR="004A0788" w:rsidRDefault="004A0788" w:rsidP="004A0788">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4D0D4F" w14:textId="77777777" w:rsidR="004A0788" w:rsidRPr="001620D3" w:rsidRDefault="004A0788" w:rsidP="004A0788">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045F1F" w14:textId="77777777" w:rsidR="004A0788" w:rsidRPr="001620D3" w:rsidRDefault="004A0788" w:rsidP="004A0788">
      <w:pPr>
        <w:pStyle w:val="Puslapioinaostekstas"/>
        <w:numPr>
          <w:ilvl w:val="0"/>
          <w:numId w:val="27"/>
        </w:numPr>
        <w:spacing w:after="0" w:line="240" w:lineRule="auto"/>
        <w:jc w:val="both"/>
        <w:rPr>
          <w:rFonts w:eastAsia="Yu Mincho" w:cs="Arial"/>
          <w:i/>
          <w:iCs/>
        </w:rPr>
      </w:pPr>
      <w:r w:rsidRPr="001620D3">
        <w:rPr>
          <w:rFonts w:eastAsia="Yu Mincho" w:cs="Arial"/>
          <w:i/>
          <w:iCs/>
        </w:rPr>
        <w:t xml:space="preserve">priesaikos deklaracija; </w:t>
      </w:r>
    </w:p>
    <w:p w14:paraId="20C216C8" w14:textId="77777777" w:rsidR="004A0788" w:rsidRDefault="004A0788" w:rsidP="004A0788">
      <w:pPr>
        <w:pStyle w:val="Puslapioinaostekstas"/>
        <w:numPr>
          <w:ilvl w:val="0"/>
          <w:numId w:val="27"/>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6ED5D" w14:textId="77777777" w:rsidR="00B53DE4" w:rsidRDefault="00B53DE4">
    <w:pPr>
      <w:pStyle w:val="Antrats"/>
      <w:jc w:val="right"/>
    </w:pPr>
  </w:p>
  <w:p w14:paraId="197CB8F7" w14:textId="77777777" w:rsidR="00B53DE4" w:rsidRDefault="00B53D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60183"/>
    <w:multiLevelType w:val="hybridMultilevel"/>
    <w:tmpl w:val="AB3A69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B45E34"/>
    <w:multiLevelType w:val="multilevel"/>
    <w:tmpl w:val="D2C679C2"/>
    <w:lvl w:ilvl="0">
      <w:start w:val="6"/>
      <w:numFmt w:val="decimal"/>
      <w:lvlText w:val="%1."/>
      <w:lvlJc w:val="left"/>
      <w:pPr>
        <w:ind w:left="495" w:hanging="495"/>
      </w:pPr>
      <w:rPr>
        <w:rFonts w:eastAsia="Calibri" w:hint="default"/>
        <w:u w:val="none"/>
      </w:rPr>
    </w:lvl>
    <w:lvl w:ilvl="1">
      <w:start w:val="1"/>
      <w:numFmt w:val="decimal"/>
      <w:lvlText w:val="%1.%2."/>
      <w:lvlJc w:val="left"/>
      <w:pPr>
        <w:ind w:left="1205" w:hanging="495"/>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244B5"/>
    <w:multiLevelType w:val="hybridMultilevel"/>
    <w:tmpl w:val="175C8A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75C25"/>
    <w:multiLevelType w:val="hybridMultilevel"/>
    <w:tmpl w:val="A3AC848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23B71A3"/>
    <w:multiLevelType w:val="multilevel"/>
    <w:tmpl w:val="9ECEBF24"/>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C4037E"/>
    <w:multiLevelType w:val="hybridMultilevel"/>
    <w:tmpl w:val="B184A2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AAE1663"/>
    <w:multiLevelType w:val="multilevel"/>
    <w:tmpl w:val="AF864F82"/>
    <w:lvl w:ilvl="0">
      <w:start w:val="1"/>
      <w:numFmt w:val="decimal"/>
      <w:suff w:val="space"/>
      <w:lvlText w:val="%1."/>
      <w:lvlJc w:val="left"/>
      <w:pPr>
        <w:ind w:left="1070" w:hanging="360"/>
      </w:pPr>
      <w:rPr>
        <w:rFonts w:hint="default"/>
        <w:b w:val="0"/>
        <w:i w:val="0"/>
        <w:color w:val="auto"/>
        <w:sz w:val="24"/>
        <w:szCs w:val="24"/>
      </w:rPr>
    </w:lvl>
    <w:lvl w:ilvl="1">
      <w:start w:val="1"/>
      <w:numFmt w:val="decimal"/>
      <w:suff w:val="space"/>
      <w:lvlText w:val="%1.%2."/>
      <w:lvlJc w:val="left"/>
      <w:pPr>
        <w:ind w:left="1425" w:hanging="432"/>
      </w:pPr>
      <w:rPr>
        <w:rFonts w:hint="default"/>
        <w:b w:val="0"/>
        <w:i w:val="0"/>
        <w:iCs w:val="0"/>
        <w:color w:val="auto"/>
      </w:rPr>
    </w:lvl>
    <w:lvl w:ilvl="2">
      <w:start w:val="1"/>
      <w:numFmt w:val="decimal"/>
      <w:suff w:val="space"/>
      <w:lvlText w:val="%1.%2.%3."/>
      <w:lvlJc w:val="left"/>
      <w:pPr>
        <w:ind w:left="1355"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C47D1C"/>
    <w:multiLevelType w:val="hybridMultilevel"/>
    <w:tmpl w:val="FAB2173A"/>
    <w:lvl w:ilvl="0" w:tplc="04270001">
      <w:start w:val="1"/>
      <w:numFmt w:val="bullet"/>
      <w:lvlText w:val=""/>
      <w:lvlJc w:val="left"/>
      <w:pPr>
        <w:ind w:left="787"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1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7235052"/>
    <w:multiLevelType w:val="hybridMultilevel"/>
    <w:tmpl w:val="C4EE81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7B28AC"/>
    <w:multiLevelType w:val="multilevel"/>
    <w:tmpl w:val="1E26EFA8"/>
    <w:lvl w:ilvl="0">
      <w:start w:val="7"/>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E8B6F0F"/>
    <w:multiLevelType w:val="hybridMultilevel"/>
    <w:tmpl w:val="F2B21C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0809CB"/>
    <w:multiLevelType w:val="multilevel"/>
    <w:tmpl w:val="DB9229F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2635872"/>
    <w:multiLevelType w:val="hybridMultilevel"/>
    <w:tmpl w:val="4FFE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77258B"/>
    <w:multiLevelType w:val="multilevel"/>
    <w:tmpl w:val="04D80F4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70D4DFA4"/>
    <w:lvl w:ilvl="0" w:tplc="1F4E63F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CF23FDB"/>
    <w:multiLevelType w:val="hybridMultilevel"/>
    <w:tmpl w:val="ECB0BD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1981CB5"/>
    <w:multiLevelType w:val="multilevel"/>
    <w:tmpl w:val="2014F09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5F5ACD"/>
    <w:multiLevelType w:val="hybridMultilevel"/>
    <w:tmpl w:val="5B94A75E"/>
    <w:lvl w:ilvl="0" w:tplc="0DFCFA1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16"/>
  </w:num>
  <w:num w:numId="2" w16cid:durableId="207184103">
    <w:abstractNumId w:val="5"/>
  </w:num>
  <w:num w:numId="3" w16cid:durableId="1528367431">
    <w:abstractNumId w:val="29"/>
  </w:num>
  <w:num w:numId="4" w16cid:durableId="1484615006">
    <w:abstractNumId w:val="33"/>
  </w:num>
  <w:num w:numId="5" w16cid:durableId="607934237">
    <w:abstractNumId w:val="27"/>
  </w:num>
  <w:num w:numId="6" w16cid:durableId="408162091">
    <w:abstractNumId w:val="43"/>
  </w:num>
  <w:num w:numId="7" w16cid:durableId="12269543">
    <w:abstractNumId w:val="41"/>
  </w:num>
  <w:num w:numId="8" w16cid:durableId="749809940">
    <w:abstractNumId w:val="3"/>
  </w:num>
  <w:num w:numId="9" w16cid:durableId="412043720">
    <w:abstractNumId w:val="42"/>
  </w:num>
  <w:num w:numId="10" w16cid:durableId="1996449446">
    <w:abstractNumId w:val="39"/>
  </w:num>
  <w:num w:numId="11" w16cid:durableId="1482305889">
    <w:abstractNumId w:val="32"/>
  </w:num>
  <w:num w:numId="12" w16cid:durableId="32313854">
    <w:abstractNumId w:val="20"/>
  </w:num>
  <w:num w:numId="13" w16cid:durableId="1318921492">
    <w:abstractNumId w:val="25"/>
  </w:num>
  <w:num w:numId="14" w16cid:durableId="1864435576">
    <w:abstractNumId w:val="36"/>
  </w:num>
  <w:num w:numId="15" w16cid:durableId="1941065713">
    <w:abstractNumId w:val="6"/>
  </w:num>
  <w:num w:numId="16" w16cid:durableId="19859238">
    <w:abstractNumId w:val="14"/>
  </w:num>
  <w:num w:numId="17" w16cid:durableId="1297491117">
    <w:abstractNumId w:val="23"/>
  </w:num>
  <w:num w:numId="18" w16cid:durableId="970020845">
    <w:abstractNumId w:val="10"/>
  </w:num>
  <w:num w:numId="19" w16cid:durableId="1067999325">
    <w:abstractNumId w:val="11"/>
  </w:num>
  <w:num w:numId="20" w16cid:durableId="613637285">
    <w:abstractNumId w:val="2"/>
  </w:num>
  <w:num w:numId="21" w16cid:durableId="1865055254">
    <w:abstractNumId w:val="38"/>
  </w:num>
  <w:num w:numId="22" w16cid:durableId="975377851">
    <w:abstractNumId w:val="19"/>
  </w:num>
  <w:num w:numId="23" w16cid:durableId="1237327906">
    <w:abstractNumId w:val="31"/>
  </w:num>
  <w:num w:numId="24" w16cid:durableId="1695107094">
    <w:abstractNumId w:val="28"/>
  </w:num>
  <w:num w:numId="25" w16cid:durableId="1157068634">
    <w:abstractNumId w:val="30"/>
  </w:num>
  <w:num w:numId="26" w16cid:durableId="256333839">
    <w:abstractNumId w:val="34"/>
  </w:num>
  <w:num w:numId="27" w16cid:durableId="1944219169">
    <w:abstractNumId w:val="0"/>
  </w:num>
  <w:num w:numId="28" w16cid:durableId="1554152409">
    <w:abstractNumId w:val="44"/>
  </w:num>
  <w:num w:numId="29" w16cid:durableId="1173762255">
    <w:abstractNumId w:val="21"/>
  </w:num>
  <w:num w:numId="30" w16cid:durableId="1166091635">
    <w:abstractNumId w:val="8"/>
  </w:num>
  <w:num w:numId="31" w16cid:durableId="714161496">
    <w:abstractNumId w:val="7"/>
  </w:num>
  <w:num w:numId="32" w16cid:durableId="788470210">
    <w:abstractNumId w:val="12"/>
  </w:num>
  <w:num w:numId="33" w16cid:durableId="1749376075">
    <w:abstractNumId w:val="18"/>
  </w:num>
  <w:num w:numId="34" w16cid:durableId="314839231">
    <w:abstractNumId w:val="26"/>
  </w:num>
  <w:num w:numId="35" w16cid:durableId="195429192">
    <w:abstractNumId w:val="9"/>
  </w:num>
  <w:num w:numId="36" w16cid:durableId="540753676">
    <w:abstractNumId w:val="35"/>
  </w:num>
  <w:num w:numId="37" w16cid:durableId="1283341776">
    <w:abstractNumId w:val="22"/>
  </w:num>
  <w:num w:numId="38" w16cid:durableId="873276934">
    <w:abstractNumId w:val="15"/>
  </w:num>
  <w:num w:numId="39" w16cid:durableId="1331058252">
    <w:abstractNumId w:val="37"/>
  </w:num>
  <w:num w:numId="40" w16cid:durableId="491532598">
    <w:abstractNumId w:val="17"/>
  </w:num>
  <w:num w:numId="41" w16cid:durableId="1539926205">
    <w:abstractNumId w:val="13"/>
  </w:num>
  <w:num w:numId="42" w16cid:durableId="1973902882">
    <w:abstractNumId w:val="24"/>
  </w:num>
  <w:num w:numId="43" w16cid:durableId="618685343">
    <w:abstractNumId w:val="1"/>
  </w:num>
  <w:num w:numId="44" w16cid:durableId="1758093485">
    <w:abstractNumId w:val="4"/>
  </w:num>
  <w:num w:numId="45" w16cid:durableId="9490893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DE4"/>
    <w:rsid w:val="00000E11"/>
    <w:rsid w:val="00004D82"/>
    <w:rsid w:val="0000549D"/>
    <w:rsid w:val="00006934"/>
    <w:rsid w:val="000323E5"/>
    <w:rsid w:val="00032497"/>
    <w:rsid w:val="00040EAF"/>
    <w:rsid w:val="00057615"/>
    <w:rsid w:val="0006661B"/>
    <w:rsid w:val="00080D5F"/>
    <w:rsid w:val="00091321"/>
    <w:rsid w:val="0009627F"/>
    <w:rsid w:val="00096EF2"/>
    <w:rsid w:val="000A7880"/>
    <w:rsid w:val="000A78F3"/>
    <w:rsid w:val="000A79A3"/>
    <w:rsid w:val="000B298C"/>
    <w:rsid w:val="000B54B9"/>
    <w:rsid w:val="000C09B6"/>
    <w:rsid w:val="000C0C74"/>
    <w:rsid w:val="000D3D53"/>
    <w:rsid w:val="000E4709"/>
    <w:rsid w:val="000E7888"/>
    <w:rsid w:val="000F270F"/>
    <w:rsid w:val="00103EEA"/>
    <w:rsid w:val="00104257"/>
    <w:rsid w:val="001063EA"/>
    <w:rsid w:val="0012011E"/>
    <w:rsid w:val="0012455C"/>
    <w:rsid w:val="0013101A"/>
    <w:rsid w:val="00136938"/>
    <w:rsid w:val="00137520"/>
    <w:rsid w:val="00142539"/>
    <w:rsid w:val="0014730C"/>
    <w:rsid w:val="00147417"/>
    <w:rsid w:val="00147AD8"/>
    <w:rsid w:val="001604D7"/>
    <w:rsid w:val="001647CD"/>
    <w:rsid w:val="00166C7F"/>
    <w:rsid w:val="00177E7A"/>
    <w:rsid w:val="00182959"/>
    <w:rsid w:val="00185B62"/>
    <w:rsid w:val="00185DE9"/>
    <w:rsid w:val="00187EE0"/>
    <w:rsid w:val="00195BAA"/>
    <w:rsid w:val="001B16CE"/>
    <w:rsid w:val="001B1981"/>
    <w:rsid w:val="001C32A5"/>
    <w:rsid w:val="001E0C40"/>
    <w:rsid w:val="001E5277"/>
    <w:rsid w:val="001E58D8"/>
    <w:rsid w:val="002064D4"/>
    <w:rsid w:val="00213653"/>
    <w:rsid w:val="0022156D"/>
    <w:rsid w:val="00226B66"/>
    <w:rsid w:val="00235DA3"/>
    <w:rsid w:val="0023680F"/>
    <w:rsid w:val="00236A6F"/>
    <w:rsid w:val="00245155"/>
    <w:rsid w:val="00273A5D"/>
    <w:rsid w:val="00275B05"/>
    <w:rsid w:val="002A48EE"/>
    <w:rsid w:val="002A63FF"/>
    <w:rsid w:val="002C08E6"/>
    <w:rsid w:val="002D2221"/>
    <w:rsid w:val="002D2DE2"/>
    <w:rsid w:val="002D55EF"/>
    <w:rsid w:val="002F7D85"/>
    <w:rsid w:val="00313418"/>
    <w:rsid w:val="0031381D"/>
    <w:rsid w:val="003478F0"/>
    <w:rsid w:val="0035134F"/>
    <w:rsid w:val="003712C0"/>
    <w:rsid w:val="00375228"/>
    <w:rsid w:val="003779BF"/>
    <w:rsid w:val="003A143F"/>
    <w:rsid w:val="003A1D9D"/>
    <w:rsid w:val="003A28D6"/>
    <w:rsid w:val="003A4823"/>
    <w:rsid w:val="003B14A9"/>
    <w:rsid w:val="003C1D72"/>
    <w:rsid w:val="003C2C7A"/>
    <w:rsid w:val="003C61C8"/>
    <w:rsid w:val="003D0590"/>
    <w:rsid w:val="003D3426"/>
    <w:rsid w:val="003E4A6A"/>
    <w:rsid w:val="003E74D3"/>
    <w:rsid w:val="003F155D"/>
    <w:rsid w:val="00406A5C"/>
    <w:rsid w:val="00407591"/>
    <w:rsid w:val="00410A82"/>
    <w:rsid w:val="00415328"/>
    <w:rsid w:val="0041783F"/>
    <w:rsid w:val="00425541"/>
    <w:rsid w:val="00426FA4"/>
    <w:rsid w:val="004601B4"/>
    <w:rsid w:val="004628F4"/>
    <w:rsid w:val="00486B0D"/>
    <w:rsid w:val="00491CBA"/>
    <w:rsid w:val="004A0788"/>
    <w:rsid w:val="004A10ED"/>
    <w:rsid w:val="004A1654"/>
    <w:rsid w:val="004A1D4E"/>
    <w:rsid w:val="004A7A51"/>
    <w:rsid w:val="004D6267"/>
    <w:rsid w:val="004E0928"/>
    <w:rsid w:val="004E1EC9"/>
    <w:rsid w:val="004F2603"/>
    <w:rsid w:val="004F7BAD"/>
    <w:rsid w:val="005039FC"/>
    <w:rsid w:val="0051174B"/>
    <w:rsid w:val="00515963"/>
    <w:rsid w:val="0053442D"/>
    <w:rsid w:val="00535B1F"/>
    <w:rsid w:val="00542282"/>
    <w:rsid w:val="005437C2"/>
    <w:rsid w:val="005457D0"/>
    <w:rsid w:val="00597CBA"/>
    <w:rsid w:val="005A6DD9"/>
    <w:rsid w:val="005A7904"/>
    <w:rsid w:val="005B633F"/>
    <w:rsid w:val="005C1BC1"/>
    <w:rsid w:val="005C278D"/>
    <w:rsid w:val="005C4B39"/>
    <w:rsid w:val="005D6C3A"/>
    <w:rsid w:val="005E2BE9"/>
    <w:rsid w:val="005E5874"/>
    <w:rsid w:val="005E711A"/>
    <w:rsid w:val="00602BBB"/>
    <w:rsid w:val="00603C78"/>
    <w:rsid w:val="0060704B"/>
    <w:rsid w:val="006138CC"/>
    <w:rsid w:val="00615500"/>
    <w:rsid w:val="00655A66"/>
    <w:rsid w:val="00674480"/>
    <w:rsid w:val="00680EF4"/>
    <w:rsid w:val="006A3B00"/>
    <w:rsid w:val="006B00DF"/>
    <w:rsid w:val="006C1AE7"/>
    <w:rsid w:val="006C40CA"/>
    <w:rsid w:val="006C5FA0"/>
    <w:rsid w:val="006C7C89"/>
    <w:rsid w:val="007102B7"/>
    <w:rsid w:val="007160A2"/>
    <w:rsid w:val="00750167"/>
    <w:rsid w:val="00756605"/>
    <w:rsid w:val="00761DCF"/>
    <w:rsid w:val="007639C0"/>
    <w:rsid w:val="00767808"/>
    <w:rsid w:val="00770C0E"/>
    <w:rsid w:val="00772533"/>
    <w:rsid w:val="00775E84"/>
    <w:rsid w:val="00776CD1"/>
    <w:rsid w:val="007A34F3"/>
    <w:rsid w:val="007A4C12"/>
    <w:rsid w:val="007A541E"/>
    <w:rsid w:val="007B1188"/>
    <w:rsid w:val="007C5737"/>
    <w:rsid w:val="007F1104"/>
    <w:rsid w:val="00803AFD"/>
    <w:rsid w:val="008223CD"/>
    <w:rsid w:val="008314C0"/>
    <w:rsid w:val="00847DEA"/>
    <w:rsid w:val="008548BB"/>
    <w:rsid w:val="008620C6"/>
    <w:rsid w:val="008641B7"/>
    <w:rsid w:val="0088073C"/>
    <w:rsid w:val="00881FAF"/>
    <w:rsid w:val="00894BC6"/>
    <w:rsid w:val="008B11B0"/>
    <w:rsid w:val="008B4372"/>
    <w:rsid w:val="008C2FC0"/>
    <w:rsid w:val="008C4B47"/>
    <w:rsid w:val="008D2BB7"/>
    <w:rsid w:val="008D512E"/>
    <w:rsid w:val="008F6F3F"/>
    <w:rsid w:val="009063A6"/>
    <w:rsid w:val="00937C84"/>
    <w:rsid w:val="00970967"/>
    <w:rsid w:val="009714FD"/>
    <w:rsid w:val="00971ECC"/>
    <w:rsid w:val="00981D4C"/>
    <w:rsid w:val="009908A4"/>
    <w:rsid w:val="009A4DAC"/>
    <w:rsid w:val="009B449A"/>
    <w:rsid w:val="009E2693"/>
    <w:rsid w:val="009F1FFC"/>
    <w:rsid w:val="00A04ECB"/>
    <w:rsid w:val="00A20C3A"/>
    <w:rsid w:val="00A23347"/>
    <w:rsid w:val="00A2336E"/>
    <w:rsid w:val="00AC74F4"/>
    <w:rsid w:val="00AD0418"/>
    <w:rsid w:val="00AD1A7D"/>
    <w:rsid w:val="00AE1DF6"/>
    <w:rsid w:val="00AE4557"/>
    <w:rsid w:val="00AE4558"/>
    <w:rsid w:val="00AF3B8C"/>
    <w:rsid w:val="00B0336A"/>
    <w:rsid w:val="00B03C4E"/>
    <w:rsid w:val="00B06279"/>
    <w:rsid w:val="00B14F6F"/>
    <w:rsid w:val="00B17735"/>
    <w:rsid w:val="00B329F4"/>
    <w:rsid w:val="00B45710"/>
    <w:rsid w:val="00B53DE4"/>
    <w:rsid w:val="00B647B6"/>
    <w:rsid w:val="00B73193"/>
    <w:rsid w:val="00B74228"/>
    <w:rsid w:val="00B9685F"/>
    <w:rsid w:val="00BB250D"/>
    <w:rsid w:val="00BC23A8"/>
    <w:rsid w:val="00BC6BAE"/>
    <w:rsid w:val="00BD4D88"/>
    <w:rsid w:val="00BD5101"/>
    <w:rsid w:val="00BD67A6"/>
    <w:rsid w:val="00C01B49"/>
    <w:rsid w:val="00C040C4"/>
    <w:rsid w:val="00C041C7"/>
    <w:rsid w:val="00C11B65"/>
    <w:rsid w:val="00C139F6"/>
    <w:rsid w:val="00C36E01"/>
    <w:rsid w:val="00C370C6"/>
    <w:rsid w:val="00C377EF"/>
    <w:rsid w:val="00C41C75"/>
    <w:rsid w:val="00C44684"/>
    <w:rsid w:val="00C45CC5"/>
    <w:rsid w:val="00C46BAA"/>
    <w:rsid w:val="00C52826"/>
    <w:rsid w:val="00C56FC7"/>
    <w:rsid w:val="00C57F28"/>
    <w:rsid w:val="00C717D1"/>
    <w:rsid w:val="00C91DCE"/>
    <w:rsid w:val="00CA3105"/>
    <w:rsid w:val="00CA5C61"/>
    <w:rsid w:val="00CB1378"/>
    <w:rsid w:val="00CB6CD9"/>
    <w:rsid w:val="00CD0856"/>
    <w:rsid w:val="00CD18EA"/>
    <w:rsid w:val="00CD2C7C"/>
    <w:rsid w:val="00CE19DE"/>
    <w:rsid w:val="00CE5BB7"/>
    <w:rsid w:val="00CF1AD4"/>
    <w:rsid w:val="00CF5A63"/>
    <w:rsid w:val="00D01A72"/>
    <w:rsid w:val="00D11CCC"/>
    <w:rsid w:val="00D137A0"/>
    <w:rsid w:val="00D25FB1"/>
    <w:rsid w:val="00D2625F"/>
    <w:rsid w:val="00D30E2A"/>
    <w:rsid w:val="00D3334B"/>
    <w:rsid w:val="00D350BF"/>
    <w:rsid w:val="00D536E7"/>
    <w:rsid w:val="00D55D76"/>
    <w:rsid w:val="00D65D0D"/>
    <w:rsid w:val="00D82B96"/>
    <w:rsid w:val="00D9364B"/>
    <w:rsid w:val="00D97135"/>
    <w:rsid w:val="00DA7DC3"/>
    <w:rsid w:val="00DB44D3"/>
    <w:rsid w:val="00DC0BCE"/>
    <w:rsid w:val="00E2040D"/>
    <w:rsid w:val="00E216E5"/>
    <w:rsid w:val="00E27507"/>
    <w:rsid w:val="00E46CA5"/>
    <w:rsid w:val="00E60C4B"/>
    <w:rsid w:val="00E62F77"/>
    <w:rsid w:val="00E63505"/>
    <w:rsid w:val="00E73F8E"/>
    <w:rsid w:val="00E774DC"/>
    <w:rsid w:val="00E95CF4"/>
    <w:rsid w:val="00EB2B1C"/>
    <w:rsid w:val="00EB323D"/>
    <w:rsid w:val="00EC7605"/>
    <w:rsid w:val="00ED5864"/>
    <w:rsid w:val="00EF613D"/>
    <w:rsid w:val="00F22083"/>
    <w:rsid w:val="00F35E1F"/>
    <w:rsid w:val="00F42376"/>
    <w:rsid w:val="00F45DB9"/>
    <w:rsid w:val="00F46230"/>
    <w:rsid w:val="00F549AE"/>
    <w:rsid w:val="00F8289D"/>
    <w:rsid w:val="00F95283"/>
    <w:rsid w:val="00FA15C0"/>
    <w:rsid w:val="00FC5272"/>
    <w:rsid w:val="00FD1A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6544"/>
  <w15:chartTrackingRefBased/>
  <w15:docId w15:val="{9B095279-3ED2-4432-92E2-1A8C7882A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3DE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53DE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B53DE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53DE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53DE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53DE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53DE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53DE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53DE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53DE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3DE4"/>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B53DE4"/>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B53DE4"/>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B53DE4"/>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B53DE4"/>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B53DE4"/>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B53DE4"/>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B53DE4"/>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B53DE4"/>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B53DE4"/>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B53DE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53DE4"/>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B53DE4"/>
    <w:rPr>
      <w:sz w:val="20"/>
      <w:szCs w:val="20"/>
    </w:rPr>
  </w:style>
  <w:style w:type="character" w:customStyle="1" w:styleId="KomentarotekstasDiagrama">
    <w:name w:val="Komentaro tekstas Diagrama"/>
    <w:basedOn w:val="Numatytasispastraiposriftas"/>
    <w:link w:val="Komentarotekstas"/>
    <w:uiPriority w:val="99"/>
    <w:rsid w:val="00B53DE4"/>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B53DE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53DE4"/>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53DE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53DE4"/>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53DE4"/>
    <w:rPr>
      <w:vertAlign w:val="superscript"/>
    </w:rPr>
  </w:style>
  <w:style w:type="character" w:styleId="Komentaronuoroda">
    <w:name w:val="annotation reference"/>
    <w:basedOn w:val="Numatytasispastraiposriftas"/>
    <w:uiPriority w:val="99"/>
    <w:unhideWhenUsed/>
    <w:rsid w:val="00B53DE4"/>
    <w:rPr>
      <w:sz w:val="16"/>
      <w:szCs w:val="16"/>
    </w:rPr>
  </w:style>
  <w:style w:type="table" w:styleId="Lentelstinklelis">
    <w:name w:val="Table Grid"/>
    <w:basedOn w:val="prastojilentel"/>
    <w:uiPriority w:val="39"/>
    <w:rsid w:val="00B53DE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53D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3DE4"/>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B53DE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53DE4"/>
    <w:rPr>
      <w:b/>
      <w:bCs/>
    </w:rPr>
  </w:style>
  <w:style w:type="character" w:customStyle="1" w:styleId="KomentarotemaDiagrama">
    <w:name w:val="Komentaro tema Diagrama"/>
    <w:basedOn w:val="KomentarotekstasDiagrama"/>
    <w:link w:val="Komentarotema"/>
    <w:uiPriority w:val="99"/>
    <w:semiHidden/>
    <w:rsid w:val="00B53DE4"/>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B53DE4"/>
    <w:pPr>
      <w:spacing w:before="100" w:beforeAutospacing="1" w:after="100" w:afterAutospacing="1"/>
    </w:pPr>
  </w:style>
  <w:style w:type="character" w:customStyle="1" w:styleId="pildymui">
    <w:name w:val="pildymui"/>
    <w:basedOn w:val="Numatytasispastraiposriftas"/>
    <w:rsid w:val="00B53DE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53DE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53DE4"/>
    <w:rPr>
      <w:rFonts w:eastAsiaTheme="minorEastAsia"/>
      <w:kern w:val="0"/>
      <w:sz w:val="21"/>
      <w:szCs w:val="20"/>
      <w:lang w:eastAsia="lt-LT"/>
      <w14:ligatures w14:val="none"/>
    </w:rPr>
  </w:style>
  <w:style w:type="character" w:customStyle="1" w:styleId="Internetlink">
    <w:name w:val="Internet link"/>
    <w:rsid w:val="00B53DE4"/>
    <w:rPr>
      <w:color w:val="000080"/>
      <w:u w:val="single"/>
    </w:rPr>
  </w:style>
  <w:style w:type="paragraph" w:styleId="Antrats">
    <w:name w:val="header"/>
    <w:basedOn w:val="prastasis"/>
    <w:link w:val="AntratsDiagrama"/>
    <w:uiPriority w:val="99"/>
    <w:unhideWhenUsed/>
    <w:rsid w:val="00B53DE4"/>
    <w:pPr>
      <w:tabs>
        <w:tab w:val="center" w:pos="4513"/>
        <w:tab w:val="right" w:pos="9026"/>
      </w:tabs>
    </w:pPr>
  </w:style>
  <w:style w:type="character" w:customStyle="1" w:styleId="AntratsDiagrama">
    <w:name w:val="Antraštės Diagrama"/>
    <w:basedOn w:val="Numatytasispastraiposriftas"/>
    <w:link w:val="Antrats"/>
    <w:uiPriority w:val="99"/>
    <w:rsid w:val="00B53DE4"/>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53DE4"/>
    <w:pPr>
      <w:tabs>
        <w:tab w:val="center" w:pos="4513"/>
        <w:tab w:val="right" w:pos="9026"/>
      </w:tabs>
    </w:pPr>
  </w:style>
  <w:style w:type="character" w:customStyle="1" w:styleId="PoratDiagrama">
    <w:name w:val="Poraštė Diagrama"/>
    <w:basedOn w:val="Numatytasispastraiposriftas"/>
    <w:link w:val="Porat"/>
    <w:uiPriority w:val="99"/>
    <w:rsid w:val="00B53DE4"/>
    <w:rPr>
      <w:rFonts w:eastAsiaTheme="minorEastAsia"/>
      <w:kern w:val="0"/>
      <w:sz w:val="21"/>
      <w:szCs w:val="21"/>
      <w:lang w:eastAsia="lt-LT"/>
      <w14:ligatures w14:val="none"/>
    </w:rPr>
  </w:style>
  <w:style w:type="paragraph" w:styleId="Pataisymai">
    <w:name w:val="Revision"/>
    <w:hidden/>
    <w:uiPriority w:val="99"/>
    <w:semiHidden/>
    <w:rsid w:val="00B53DE4"/>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B53DE4"/>
    <w:rPr>
      <w:i/>
      <w:iCs/>
      <w:color w:val="595959" w:themeColor="text1" w:themeTint="A6"/>
    </w:rPr>
  </w:style>
  <w:style w:type="paragraph" w:styleId="Antrat">
    <w:name w:val="caption"/>
    <w:basedOn w:val="prastasis"/>
    <w:next w:val="prastasis"/>
    <w:uiPriority w:val="35"/>
    <w:semiHidden/>
    <w:unhideWhenUsed/>
    <w:qFormat/>
    <w:rsid w:val="00B53DE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53DE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53DE4"/>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B53DE4"/>
    <w:rPr>
      <w:b/>
      <w:bCs/>
    </w:rPr>
  </w:style>
  <w:style w:type="character" w:styleId="Emfaz">
    <w:name w:val="Emphasis"/>
    <w:basedOn w:val="Numatytasispastraiposriftas"/>
    <w:uiPriority w:val="20"/>
    <w:qFormat/>
    <w:rsid w:val="00B53DE4"/>
    <w:rPr>
      <w:i/>
      <w:iCs/>
      <w:color w:val="000000" w:themeColor="text1"/>
    </w:rPr>
  </w:style>
  <w:style w:type="paragraph" w:styleId="Betarp">
    <w:name w:val="No Spacing"/>
    <w:link w:val="BetarpDiagrama"/>
    <w:qFormat/>
    <w:rsid w:val="00B53DE4"/>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B53DE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53DE4"/>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B53DE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53DE4"/>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B53DE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53DE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53DE4"/>
    <w:rPr>
      <w:b/>
      <w:bCs/>
      <w:caps w:val="0"/>
      <w:smallCaps/>
      <w:color w:val="auto"/>
      <w:spacing w:val="0"/>
      <w:u w:val="single"/>
    </w:rPr>
  </w:style>
  <w:style w:type="character" w:styleId="Knygospavadinimas">
    <w:name w:val="Book Title"/>
    <w:basedOn w:val="Numatytasispastraiposriftas"/>
    <w:uiPriority w:val="33"/>
    <w:qFormat/>
    <w:rsid w:val="00B53DE4"/>
    <w:rPr>
      <w:b/>
      <w:bCs/>
      <w:caps w:val="0"/>
      <w:smallCaps/>
      <w:spacing w:val="0"/>
    </w:rPr>
  </w:style>
  <w:style w:type="paragraph" w:styleId="Turinioantrat">
    <w:name w:val="TOC Heading"/>
    <w:basedOn w:val="Antrat1"/>
    <w:next w:val="prastasis"/>
    <w:uiPriority w:val="39"/>
    <w:unhideWhenUsed/>
    <w:qFormat/>
    <w:rsid w:val="00B53DE4"/>
    <w:pPr>
      <w:outlineLvl w:val="9"/>
    </w:pPr>
  </w:style>
  <w:style w:type="character" w:customStyle="1" w:styleId="BetarpDiagrama">
    <w:name w:val="Be tarpų Diagrama"/>
    <w:basedOn w:val="Numatytasispastraiposriftas"/>
    <w:link w:val="Betarp"/>
    <w:uiPriority w:val="1"/>
    <w:rsid w:val="00B53DE4"/>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B53DE4"/>
    <w:rPr>
      <w:color w:val="808080"/>
    </w:rPr>
  </w:style>
  <w:style w:type="paragraph" w:styleId="Turinys1">
    <w:name w:val="toc 1"/>
    <w:basedOn w:val="prastasis"/>
    <w:next w:val="prastasis"/>
    <w:autoRedefine/>
    <w:uiPriority w:val="39"/>
    <w:unhideWhenUsed/>
    <w:rsid w:val="00B53DE4"/>
    <w:pPr>
      <w:tabs>
        <w:tab w:val="left" w:pos="142"/>
        <w:tab w:val="right" w:leader="dot" w:pos="9962"/>
      </w:tabs>
      <w:spacing w:after="0"/>
      <w:ind w:left="426" w:hanging="284"/>
    </w:pPr>
  </w:style>
  <w:style w:type="paragraph" w:customStyle="1" w:styleId="tajtip">
    <w:name w:val="tajtip"/>
    <w:basedOn w:val="prastasis"/>
    <w:rsid w:val="00B53DE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53DE4"/>
    <w:rPr>
      <w:color w:val="954F72" w:themeColor="followedHyperlink"/>
      <w:u w:val="single"/>
    </w:rPr>
  </w:style>
  <w:style w:type="paragraph" w:customStyle="1" w:styleId="Body2">
    <w:name w:val="Body 2"/>
    <w:rsid w:val="00B53DE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B53DE4"/>
    <w:pPr>
      <w:numPr>
        <w:numId w:val="2"/>
      </w:numPr>
    </w:pPr>
  </w:style>
  <w:style w:type="paragraph" w:styleId="Turinys2">
    <w:name w:val="toc 2"/>
    <w:basedOn w:val="prastasis"/>
    <w:next w:val="prastasis"/>
    <w:autoRedefine/>
    <w:uiPriority w:val="39"/>
    <w:unhideWhenUsed/>
    <w:rsid w:val="00B53DE4"/>
    <w:pPr>
      <w:tabs>
        <w:tab w:val="right" w:leader="dot" w:pos="9962"/>
      </w:tabs>
      <w:spacing w:after="0"/>
      <w:ind w:left="220"/>
    </w:pPr>
  </w:style>
  <w:style w:type="table" w:customStyle="1" w:styleId="TableGrid2">
    <w:name w:val="Table Grid2"/>
    <w:basedOn w:val="prastojilentel"/>
    <w:next w:val="Lentelstinklelis"/>
    <w:uiPriority w:val="39"/>
    <w:rsid w:val="00B53DE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53DE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53DE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53DE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53DE4"/>
    <w:pPr>
      <w:numPr>
        <w:ilvl w:val="2"/>
      </w:numPr>
    </w:pPr>
  </w:style>
  <w:style w:type="paragraph" w:customStyle="1" w:styleId="Heading">
    <w:name w:val="Heading"/>
    <w:next w:val="Body2"/>
    <w:rsid w:val="00B53DE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B53DE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53DE4"/>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B53DE4"/>
    <w:rPr>
      <w:vertAlign w:val="superscript"/>
    </w:rPr>
  </w:style>
  <w:style w:type="character" w:customStyle="1" w:styleId="Normal12ptChar">
    <w:name w:val="Normal + 12 pt Char"/>
    <w:basedOn w:val="Numatytasispastraiposriftas"/>
    <w:link w:val="Normal12pt"/>
    <w:locked/>
    <w:rsid w:val="00B53DE4"/>
  </w:style>
  <w:style w:type="paragraph" w:customStyle="1" w:styleId="Normal12pt">
    <w:name w:val="Normal + 12 pt"/>
    <w:basedOn w:val="prastasis"/>
    <w:link w:val="Normal12ptChar"/>
    <w:rsid w:val="00B53DE4"/>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B53DE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53DE4"/>
    <w:rPr>
      <w:rFonts w:ascii="Segoe UI" w:hAnsi="Segoe UI" w:cs="Segoe UI" w:hint="default"/>
      <w:sz w:val="18"/>
      <w:szCs w:val="18"/>
    </w:rPr>
  </w:style>
  <w:style w:type="character" w:styleId="Paminjimas">
    <w:name w:val="Mention"/>
    <w:basedOn w:val="Numatytasispastraiposriftas"/>
    <w:uiPriority w:val="99"/>
    <w:unhideWhenUsed/>
    <w:rsid w:val="00B53DE4"/>
    <w:rPr>
      <w:color w:val="2B579A"/>
      <w:shd w:val="clear" w:color="auto" w:fill="E6E6E6"/>
    </w:rPr>
  </w:style>
  <w:style w:type="table" w:customStyle="1" w:styleId="3">
    <w:name w:val="3"/>
    <w:basedOn w:val="prastojilentel"/>
    <w:rsid w:val="00B53DE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53DE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53DE4"/>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B53DE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53DE4"/>
    <w:rPr>
      <w:rFonts w:eastAsiaTheme="minorEastAsia"/>
      <w:kern w:val="0"/>
      <w:sz w:val="21"/>
      <w:szCs w:val="21"/>
      <w:lang w:eastAsia="lt-LT"/>
      <w14:ligatures w14:val="none"/>
    </w:rPr>
  </w:style>
  <w:style w:type="character" w:customStyle="1" w:styleId="cf11">
    <w:name w:val="cf11"/>
    <w:basedOn w:val="Numatytasispastraiposriftas"/>
    <w:rsid w:val="00B53DE4"/>
    <w:rPr>
      <w:rFonts w:ascii="Segoe UI" w:hAnsi="Segoe UI" w:cs="Segoe UI" w:hint="default"/>
      <w:color w:val="0000FF"/>
      <w:sz w:val="18"/>
      <w:szCs w:val="18"/>
    </w:rPr>
  </w:style>
  <w:style w:type="character" w:customStyle="1" w:styleId="cf21">
    <w:name w:val="cf21"/>
    <w:basedOn w:val="Numatytasispastraiposriftas"/>
    <w:rsid w:val="00B53DE4"/>
    <w:rPr>
      <w:rFonts w:ascii="Segoe UI" w:hAnsi="Segoe UI" w:cs="Segoe UI" w:hint="default"/>
      <w:color w:val="538135"/>
      <w:sz w:val="18"/>
      <w:szCs w:val="18"/>
    </w:rPr>
  </w:style>
  <w:style w:type="table" w:customStyle="1" w:styleId="TableGrid1">
    <w:name w:val="Table Grid1"/>
    <w:basedOn w:val="prastojilentel"/>
    <w:uiPriority w:val="99"/>
    <w:rsid w:val="00B53DE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3752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1E527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39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41AE0-6A9A-40A2-990A-1AB2F63BE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22673</TotalTime>
  <Pages>40</Pages>
  <Words>48861</Words>
  <Characters>27851</Characters>
  <Application>Microsoft Office Word</Application>
  <DocSecurity>0</DocSecurity>
  <Lines>232</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Julija Tamošiūnienė</cp:lastModifiedBy>
  <cp:revision>348</cp:revision>
  <dcterms:created xsi:type="dcterms:W3CDTF">2024-12-19T09:16:00Z</dcterms:created>
  <dcterms:modified xsi:type="dcterms:W3CDTF">2025-01-22T14:02:00Z</dcterms:modified>
</cp:coreProperties>
</file>